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8F217" w14:textId="2156E0D7" w:rsidR="008D45D9" w:rsidRPr="004601CB" w:rsidRDefault="008D45D9" w:rsidP="008D45D9">
      <w:pPr>
        <w:rPr>
          <w:color w:val="0E101A"/>
          <w:sz w:val="32"/>
          <w:szCs w:val="32"/>
        </w:rPr>
      </w:pPr>
      <w:r w:rsidRPr="004601CB">
        <w:rPr>
          <w:b/>
          <w:bCs/>
          <w:color w:val="0E101A"/>
          <w:sz w:val="32"/>
          <w:szCs w:val="32"/>
        </w:rPr>
        <w:t>Gene Expression Characteristics</w:t>
      </w:r>
      <w:r w:rsidR="005E79D4" w:rsidRPr="004601CB">
        <w:rPr>
          <w:b/>
          <w:bCs/>
          <w:color w:val="0E101A"/>
          <w:sz w:val="32"/>
          <w:szCs w:val="32"/>
        </w:rPr>
        <w:t xml:space="preserve"> </w:t>
      </w:r>
      <w:r w:rsidRPr="004601CB">
        <w:rPr>
          <w:b/>
          <w:bCs/>
          <w:color w:val="0E101A"/>
          <w:sz w:val="32"/>
          <w:szCs w:val="32"/>
        </w:rPr>
        <w:t xml:space="preserve">of Tumor and </w:t>
      </w:r>
      <w:r w:rsidR="004601CB">
        <w:rPr>
          <w:b/>
          <w:bCs/>
          <w:color w:val="0E101A"/>
          <w:sz w:val="32"/>
          <w:szCs w:val="32"/>
        </w:rPr>
        <w:t xml:space="preserve">Adjacent </w:t>
      </w:r>
      <w:bookmarkStart w:id="0" w:name="_GoBack"/>
      <w:bookmarkEnd w:id="0"/>
      <w:r w:rsidRPr="004601CB">
        <w:rPr>
          <w:b/>
          <w:bCs/>
          <w:color w:val="0E101A"/>
          <w:sz w:val="32"/>
          <w:szCs w:val="32"/>
        </w:rPr>
        <w:t xml:space="preserve">Non-Tumor Tissues of Pancreatic </w:t>
      </w:r>
      <w:r w:rsidR="004601CB">
        <w:rPr>
          <w:b/>
          <w:bCs/>
          <w:color w:val="0E101A"/>
          <w:sz w:val="32"/>
          <w:szCs w:val="32"/>
        </w:rPr>
        <w:t>D</w:t>
      </w:r>
      <w:r w:rsidRPr="004601CB">
        <w:rPr>
          <w:b/>
          <w:bCs/>
          <w:color w:val="0E101A"/>
          <w:sz w:val="32"/>
          <w:szCs w:val="32"/>
        </w:rPr>
        <w:t xml:space="preserve">uctal </w:t>
      </w:r>
      <w:r w:rsidR="004601CB">
        <w:rPr>
          <w:b/>
          <w:bCs/>
          <w:color w:val="0E101A"/>
          <w:sz w:val="32"/>
          <w:szCs w:val="32"/>
        </w:rPr>
        <w:t>A</w:t>
      </w:r>
      <w:r w:rsidRPr="004601CB">
        <w:rPr>
          <w:b/>
          <w:bCs/>
          <w:color w:val="0E101A"/>
          <w:sz w:val="32"/>
          <w:szCs w:val="32"/>
        </w:rPr>
        <w:t xml:space="preserve">denocarcinoma </w:t>
      </w:r>
      <w:r w:rsidR="00065310" w:rsidRPr="004601CB">
        <w:rPr>
          <w:b/>
          <w:bCs/>
          <w:color w:val="0E101A"/>
          <w:sz w:val="32"/>
          <w:szCs w:val="32"/>
        </w:rPr>
        <w:t>in-silico</w:t>
      </w:r>
    </w:p>
    <w:p w14:paraId="468C3CF0" w14:textId="77777777" w:rsidR="008D45D9" w:rsidRPr="004601CB" w:rsidRDefault="008D45D9" w:rsidP="008D45D9">
      <w:pPr>
        <w:rPr>
          <w:color w:val="0E101A"/>
        </w:rPr>
      </w:pPr>
    </w:p>
    <w:p w14:paraId="0D0AA233" w14:textId="77777777" w:rsidR="008D45D9" w:rsidRPr="004601CB" w:rsidRDefault="008D45D9" w:rsidP="004601CB">
      <w:pPr>
        <w:jc w:val="both"/>
        <w:rPr>
          <w:color w:val="0E101A"/>
          <w:sz w:val="20"/>
          <w:szCs w:val="20"/>
        </w:rPr>
      </w:pPr>
      <w:r w:rsidRPr="004601CB">
        <w:rPr>
          <w:b/>
          <w:bCs/>
          <w:color w:val="0E101A"/>
          <w:sz w:val="20"/>
          <w:szCs w:val="20"/>
        </w:rPr>
        <w:t>Abstract</w:t>
      </w:r>
      <w:r w:rsidRPr="004601CB">
        <w:rPr>
          <w:color w:val="0E101A"/>
          <w:sz w:val="20"/>
          <w:szCs w:val="20"/>
        </w:rPr>
        <w:t xml:space="preserve">: One of the mortal and the commonest malignant tumor is pancreatic ductal adenocarcinoma (PDAC). This study intended to clarify the promising prognostic and biomarker targets in PDAC using GSE78229 and GSE62452 data sets publicly accessible at NIH/NCBI Gene Expression Omnibus database. Utilizing </w:t>
      </w:r>
      <w:proofErr w:type="spellStart"/>
      <w:r w:rsidRPr="004601CB">
        <w:rPr>
          <w:color w:val="0E101A"/>
          <w:sz w:val="20"/>
          <w:szCs w:val="20"/>
        </w:rPr>
        <w:t>GEOquery</w:t>
      </w:r>
      <w:proofErr w:type="spellEnd"/>
      <w:r w:rsidRPr="004601CB">
        <w:rPr>
          <w:color w:val="0E101A"/>
          <w:sz w:val="20"/>
          <w:szCs w:val="20"/>
        </w:rPr>
        <w:t xml:space="preserve">, </w:t>
      </w:r>
      <w:proofErr w:type="spellStart"/>
      <w:r w:rsidRPr="004601CB">
        <w:rPr>
          <w:color w:val="0E101A"/>
          <w:sz w:val="20"/>
          <w:szCs w:val="20"/>
        </w:rPr>
        <w:t>Biobase</w:t>
      </w:r>
      <w:proofErr w:type="spellEnd"/>
      <w:r w:rsidRPr="004601CB">
        <w:rPr>
          <w:color w:val="0E101A"/>
          <w:sz w:val="20"/>
          <w:szCs w:val="20"/>
        </w:rPr>
        <w:t xml:space="preserve">, and </w:t>
      </w:r>
      <w:proofErr w:type="spellStart"/>
      <w:r w:rsidRPr="004601CB">
        <w:rPr>
          <w:color w:val="0E101A"/>
          <w:sz w:val="20"/>
          <w:szCs w:val="20"/>
        </w:rPr>
        <w:t>gplots</w:t>
      </w:r>
      <w:proofErr w:type="spellEnd"/>
      <w:r w:rsidRPr="004601CB">
        <w:rPr>
          <w:color w:val="0E101A"/>
          <w:sz w:val="20"/>
          <w:szCs w:val="20"/>
        </w:rPr>
        <w:t xml:space="preserve"> packages in R software 3.6 that is based on expression analysis, we detect 221 differentially expressed genes (DEGs) of down-regulation, whereas we find 207 up-regulated genes. The gene ontology (GO) and Kyoto Encyclopedia of Genes and Genomes (KEGG) of pathway enrichments investigation of DEGs were studied. 28 KEGG pathways related to pancreatic ductal adenocarcinoma (PDAC) were detected, in which the endoplasmic reticulum protein processing pathway was noted to be significant. The following 21 hub genes were detected through </w:t>
      </w:r>
      <w:proofErr w:type="spellStart"/>
      <w:r w:rsidRPr="004601CB">
        <w:rPr>
          <w:color w:val="0E101A"/>
          <w:sz w:val="20"/>
          <w:szCs w:val="20"/>
        </w:rPr>
        <w:t>NetworkAnalyst</w:t>
      </w:r>
      <w:proofErr w:type="spellEnd"/>
      <w:r w:rsidRPr="004601CB">
        <w:rPr>
          <w:color w:val="0E101A"/>
          <w:sz w:val="20"/>
          <w:szCs w:val="20"/>
        </w:rPr>
        <w:t xml:space="preserve"> based on protein-protein interaction (PPI) network by the STRING tool: UBC, RACK1, RPL18A, RPL8, RPS23, RPS3A, RPS6, RPL10, RPL7A, RPLP1, ACTB, RPL39, P4HB, PABPC1, HSP90B1, HSPA8, GAPDH, EXOC4, and JAK1. In the TCGA database, the quantification of the expression of levels and survival probabilities were examined down and up-regulated DEGs and overall survival (OS) DEGs were investigated by Kaplan–Meier (KM) plotter (KM plotter). Moreover, the constructed study of protein-protein interactions and DAVID KEGG pathway enrichment study indicated as such ‘protein processing in endoplasmic reticulum’, ‘</w:t>
      </w:r>
      <w:proofErr w:type="spellStart"/>
      <w:r w:rsidRPr="004601CB">
        <w:rPr>
          <w:color w:val="0E101A"/>
          <w:sz w:val="20"/>
          <w:szCs w:val="20"/>
        </w:rPr>
        <w:t>epstein-barr</w:t>
      </w:r>
      <w:proofErr w:type="spellEnd"/>
      <w:r w:rsidRPr="004601CB">
        <w:rPr>
          <w:color w:val="0E101A"/>
          <w:sz w:val="20"/>
          <w:szCs w:val="20"/>
        </w:rPr>
        <w:t xml:space="preserve"> virus infection’, ‘platelet activation’, ‘ribosome’, ‘leukocyte’, ‘</w:t>
      </w:r>
      <w:proofErr w:type="spellStart"/>
      <w:r w:rsidRPr="004601CB">
        <w:rPr>
          <w:color w:val="0E101A"/>
          <w:sz w:val="20"/>
          <w:szCs w:val="20"/>
        </w:rPr>
        <w:t>transendothelial</w:t>
      </w:r>
      <w:proofErr w:type="spellEnd"/>
      <w:r w:rsidRPr="004601CB">
        <w:rPr>
          <w:color w:val="0E101A"/>
          <w:sz w:val="20"/>
          <w:szCs w:val="20"/>
        </w:rPr>
        <w:t xml:space="preserve"> migration’, and ‘protein digestion’ which had a close association with PDAC. Other hub genes discussed in this study, can be noted as promising targets for PDAC and related diseases diagnosis and treatment.</w:t>
      </w:r>
    </w:p>
    <w:p w14:paraId="6BFD3E4A" w14:textId="77777777" w:rsidR="008D45D9" w:rsidRPr="004601CB" w:rsidRDefault="008D45D9" w:rsidP="008D45D9">
      <w:pPr>
        <w:rPr>
          <w:color w:val="0E101A"/>
          <w:sz w:val="20"/>
          <w:szCs w:val="20"/>
        </w:rPr>
      </w:pPr>
    </w:p>
    <w:p w14:paraId="6D4B8CD3" w14:textId="77777777" w:rsidR="008D45D9" w:rsidRPr="004601CB" w:rsidRDefault="008D45D9" w:rsidP="008D45D9">
      <w:pPr>
        <w:rPr>
          <w:color w:val="0E101A"/>
          <w:sz w:val="20"/>
          <w:szCs w:val="20"/>
        </w:rPr>
      </w:pPr>
      <w:r w:rsidRPr="004601CB">
        <w:rPr>
          <w:b/>
          <w:bCs/>
          <w:color w:val="0E101A"/>
          <w:sz w:val="20"/>
          <w:szCs w:val="20"/>
        </w:rPr>
        <w:t>Keywords: </w:t>
      </w:r>
      <w:r w:rsidRPr="004601CB">
        <w:rPr>
          <w:color w:val="0E101A"/>
          <w:sz w:val="20"/>
          <w:szCs w:val="20"/>
        </w:rPr>
        <w:t>biomarker; differentially expressed genes; gene ontology pathway enrichment; pancreatic ductal adenocarcinoma; cancer; endoplasmic reticulum</w:t>
      </w:r>
    </w:p>
    <w:p w14:paraId="30883943" w14:textId="77777777" w:rsidR="00700022" w:rsidRPr="004601CB" w:rsidRDefault="00700022" w:rsidP="00700022">
      <w:pPr>
        <w:pStyle w:val="Rule"/>
      </w:pPr>
    </w:p>
    <w:p w14:paraId="75097D87" w14:textId="77777777" w:rsidR="00700022" w:rsidRPr="004601CB" w:rsidRDefault="00700022" w:rsidP="00EA63E6">
      <w:pPr>
        <w:pStyle w:val="HeadL1"/>
        <w:numPr>
          <w:ilvl w:val="0"/>
          <w:numId w:val="1"/>
        </w:numPr>
        <w:ind w:left="360"/>
      </w:pPr>
      <w:r w:rsidRPr="004601CB">
        <w:t>Introduction</w:t>
      </w:r>
    </w:p>
    <w:p w14:paraId="4FE615D7" w14:textId="760D210A" w:rsidR="00141568" w:rsidRPr="004601CB" w:rsidRDefault="009F4230" w:rsidP="009F4230">
      <w:pPr>
        <w:jc w:val="both"/>
        <w:rPr>
          <w:sz w:val="22"/>
          <w:szCs w:val="22"/>
        </w:rPr>
        <w:sectPr w:rsidR="00141568" w:rsidRPr="004601CB" w:rsidSect="00C4223F">
          <w:headerReference w:type="first" r:id="rId8"/>
          <w:type w:val="continuous"/>
          <w:pgSz w:w="12240" w:h="15840"/>
          <w:pgMar w:top="1440" w:right="1440" w:bottom="1440" w:left="1440" w:header="0" w:footer="0" w:gutter="0"/>
          <w:cols w:space="720"/>
          <w:titlePg/>
          <w:docGrid w:linePitch="360"/>
        </w:sectPr>
      </w:pPr>
      <w:r w:rsidRPr="004601CB">
        <w:rPr>
          <w:sz w:val="22"/>
          <w:szCs w:val="22"/>
        </w:rPr>
        <w:t>One of the most deadly cancer is pancreatic ductal adenocarcinoma (PDAC) which has a 5</w:t>
      </w:r>
      <w:r w:rsidRPr="004601CB">
        <w:rPr>
          <w:rFonts w:ascii="Cambria Math" w:hAnsi="Cambria Math" w:cs="Cambria Math"/>
          <w:sz w:val="22"/>
          <w:szCs w:val="22"/>
        </w:rPr>
        <w:t>‐</w:t>
      </w:r>
      <w:r w:rsidRPr="004601CB">
        <w:rPr>
          <w:sz w:val="22"/>
          <w:szCs w:val="22"/>
        </w:rPr>
        <w:t xml:space="preserve">year overall viability rate of 3% due to the diagnosis at a distant stage </w:t>
      </w:r>
      <w:r w:rsidR="00A66014" w:rsidRPr="004601CB">
        <w:rPr>
          <w:color w:val="1C1D1E"/>
          <w:sz w:val="22"/>
          <w:szCs w:val="22"/>
          <w:shd w:val="clear" w:color="auto" w:fill="FFFFFF"/>
        </w:rPr>
        <w:fldChar w:fldCharType="begin"/>
      </w:r>
      <w:r w:rsidR="005057B8" w:rsidRPr="004601CB">
        <w:rPr>
          <w:color w:val="1C1D1E"/>
          <w:sz w:val="22"/>
          <w:szCs w:val="22"/>
          <w:shd w:val="clear" w:color="auto" w:fill="FFFFFF"/>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00A66014" w:rsidRPr="004601CB">
        <w:rPr>
          <w:color w:val="1C1D1E"/>
          <w:sz w:val="22"/>
          <w:szCs w:val="22"/>
          <w:shd w:val="clear" w:color="auto" w:fill="FFFFFF"/>
        </w:rPr>
        <w:fldChar w:fldCharType="separate"/>
      </w:r>
      <w:r w:rsidR="00211C81" w:rsidRPr="004601CB">
        <w:rPr>
          <w:noProof/>
          <w:color w:val="1C1D1E"/>
          <w:sz w:val="22"/>
          <w:szCs w:val="22"/>
          <w:shd w:val="clear" w:color="auto" w:fill="FFFFFF"/>
        </w:rPr>
        <w:t>(1)</w:t>
      </w:r>
      <w:r w:rsidR="00A66014" w:rsidRPr="004601CB">
        <w:rPr>
          <w:color w:val="1C1D1E"/>
          <w:sz w:val="22"/>
          <w:szCs w:val="22"/>
          <w:shd w:val="clear" w:color="auto" w:fill="FFFFFF"/>
        </w:rPr>
        <w:fldChar w:fldCharType="end"/>
      </w:r>
      <w:r w:rsidR="00A66014" w:rsidRPr="004601CB">
        <w:rPr>
          <w:color w:val="1C1D1E"/>
          <w:sz w:val="22"/>
          <w:szCs w:val="22"/>
          <w:shd w:val="clear" w:color="auto" w:fill="FFFFFF"/>
        </w:rPr>
        <w:t>.</w:t>
      </w:r>
      <w:r w:rsidRPr="004601CB">
        <w:rPr>
          <w:color w:val="1C1D1E"/>
          <w:sz w:val="22"/>
          <w:szCs w:val="22"/>
          <w:shd w:val="clear" w:color="auto" w:fill="FFFFFF"/>
        </w:rPr>
        <w:t xml:space="preserve"> There have been significant improvements in terms of treatments such as pancreatectomy, radiotherapy, adjuvant, and neoadjuvant chemotherapies, and palliative care in the previous decades </w:t>
      </w:r>
      <w:r w:rsidR="00A66014" w:rsidRPr="004601CB">
        <w:rPr>
          <w:color w:val="1C1D1E"/>
          <w:sz w:val="22"/>
          <w:szCs w:val="22"/>
          <w:shd w:val="clear" w:color="auto" w:fill="FFFFFF"/>
          <w:lang w:val="en"/>
        </w:rPr>
        <w:fldChar w:fldCharType="begin"/>
      </w:r>
      <w:r w:rsidR="005057B8" w:rsidRPr="004601CB">
        <w:rPr>
          <w:color w:val="1C1D1E"/>
          <w:sz w:val="22"/>
          <w:szCs w:val="22"/>
          <w:shd w:val="clear" w:color="auto" w:fill="FFFFFF"/>
          <w:lang w:val="en"/>
        </w:rPr>
        <w:instrText xml:space="preserve"> ADDIN ZOTERO_ITEM CSL_CITATION {"citationID":"xEjN48dj","properties":{"formattedCitation":"(2,3)","plainCitation":"(2,3)","dontUpdate":true,"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Cancer","URL":"https://journals.plos.org/plosmedicine/article?id=10.1371/journal.pmed.1000267","volume":"7","author":[{"family":"Gillen","given":"Sonja"},{"family":"Schuster","given":"Tibor"},{"family":"Büschenfelde","given":"Christian Meyer","dropping-particle":"zum"},{"family":"Friess","given":"Helmut"},{"family":"Kleeff","given":"Jörg"}],"accessed":{"date-parts":[["2020",10,22]]},"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00A66014" w:rsidRPr="004601CB">
        <w:rPr>
          <w:color w:val="1C1D1E"/>
          <w:sz w:val="22"/>
          <w:szCs w:val="22"/>
          <w:shd w:val="clear" w:color="auto" w:fill="FFFFFF"/>
          <w:lang w:val="en"/>
        </w:rPr>
        <w:fldChar w:fldCharType="separate"/>
      </w:r>
      <w:r w:rsidR="005057B8" w:rsidRPr="004601CB">
        <w:rPr>
          <w:noProof/>
          <w:color w:val="1C1D1E"/>
          <w:sz w:val="22"/>
          <w:szCs w:val="22"/>
          <w:shd w:val="clear" w:color="auto" w:fill="FFFFFF"/>
          <w:lang w:val="en"/>
        </w:rPr>
        <w:t>(2, 3)</w:t>
      </w:r>
      <w:r w:rsidR="00A66014" w:rsidRPr="004601CB">
        <w:rPr>
          <w:color w:val="1C1D1E"/>
          <w:sz w:val="22"/>
          <w:szCs w:val="22"/>
          <w:shd w:val="clear" w:color="auto" w:fill="FFFFFF"/>
          <w:lang w:val="en"/>
        </w:rPr>
        <w:fldChar w:fldCharType="end"/>
      </w:r>
      <w:r w:rsidR="00A66014" w:rsidRPr="004601CB">
        <w:rPr>
          <w:color w:val="1C1D1E"/>
          <w:sz w:val="22"/>
          <w:szCs w:val="22"/>
          <w:shd w:val="clear" w:color="auto" w:fill="FFFFFF"/>
          <w:lang w:val="en"/>
        </w:rPr>
        <w:t>.</w:t>
      </w:r>
      <w:r w:rsidR="00402F63" w:rsidRPr="004601CB">
        <w:rPr>
          <w:color w:val="1C1D1E"/>
          <w:sz w:val="22"/>
          <w:szCs w:val="22"/>
          <w:shd w:val="clear" w:color="auto" w:fill="FFFFFF"/>
          <w:lang w:val="en"/>
        </w:rPr>
        <w:t xml:space="preserve"> </w:t>
      </w:r>
      <w:r w:rsidRPr="004601CB">
        <w:rPr>
          <w:color w:val="1C1D1E"/>
          <w:sz w:val="22"/>
          <w:szCs w:val="22"/>
          <w:shd w:val="clear" w:color="auto" w:fill="FFFFFF"/>
          <w:lang w:val="en"/>
        </w:rPr>
        <w:t xml:space="preserve">However, pancreatectomy still stays the most efficient treatment, specifically for the initial phase of pancreatic cancer </w:t>
      </w:r>
      <w:r w:rsidR="00A66014" w:rsidRPr="004601CB">
        <w:rPr>
          <w:color w:val="1C1D1E"/>
          <w:sz w:val="22"/>
          <w:szCs w:val="22"/>
          <w:shd w:val="clear" w:color="auto" w:fill="FFFFFF"/>
          <w:lang w:val="en"/>
        </w:rPr>
        <w:fldChar w:fldCharType="begin"/>
      </w:r>
      <w:r w:rsidR="005057B8" w:rsidRPr="004601CB">
        <w:rPr>
          <w:color w:val="1C1D1E"/>
          <w:sz w:val="22"/>
          <w:szCs w:val="22"/>
          <w:shd w:val="clear" w:color="auto" w:fill="FFFFFF"/>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adenocarcinoma","URL":"http://journals.sagepub.com/doi/10.1177/1758835919875568","volume":"11","author":[{"family":"Lambert","given":"Aurélien"},{"family":"Schwarz","given":"Lilian"},{"family":"Borbath","given":"Ivan"},{"family":"Henry","given":"Aline"},{"family":"Van Laethem","given":"Jean-Luc"},{"family":"Malka","given":"David"},{"family":"Ducreux","given":"Michel"},{"family":"Conroy","given":"Thierry"}],"accessed":{"date-parts":[["2020",10,22]]},"issued":{"date-parts":[["2019",1]]}}}],"schema":"https://github.com/citation-style-language/schema/raw/master/csl-citation.json"} </w:instrText>
      </w:r>
      <w:r w:rsidR="00A66014" w:rsidRPr="004601CB">
        <w:rPr>
          <w:color w:val="1C1D1E"/>
          <w:sz w:val="22"/>
          <w:szCs w:val="22"/>
          <w:shd w:val="clear" w:color="auto" w:fill="FFFFFF"/>
          <w:lang w:val="en"/>
        </w:rPr>
        <w:fldChar w:fldCharType="separate"/>
      </w:r>
      <w:r w:rsidR="00211C81" w:rsidRPr="004601CB">
        <w:rPr>
          <w:noProof/>
          <w:color w:val="1C1D1E"/>
          <w:sz w:val="22"/>
          <w:szCs w:val="22"/>
          <w:shd w:val="clear" w:color="auto" w:fill="FFFFFF"/>
          <w:lang w:val="en"/>
        </w:rPr>
        <w:t>(4)</w:t>
      </w:r>
      <w:r w:rsidR="00A66014" w:rsidRPr="004601CB">
        <w:rPr>
          <w:color w:val="1C1D1E"/>
          <w:sz w:val="22"/>
          <w:szCs w:val="22"/>
          <w:shd w:val="clear" w:color="auto" w:fill="FFFFFF"/>
          <w:lang w:val="en"/>
        </w:rPr>
        <w:fldChar w:fldCharType="end"/>
      </w:r>
      <w:r w:rsidR="00A66014" w:rsidRPr="004601CB">
        <w:rPr>
          <w:color w:val="1C1D1E"/>
          <w:sz w:val="22"/>
          <w:szCs w:val="22"/>
          <w:shd w:val="clear" w:color="auto" w:fill="FFFFFF"/>
          <w:lang w:val="en"/>
        </w:rPr>
        <w:t>.</w:t>
      </w:r>
      <w:r w:rsidR="00A66014" w:rsidRPr="004601CB">
        <w:rPr>
          <w:color w:val="1C1D1E"/>
          <w:sz w:val="22"/>
          <w:szCs w:val="22"/>
          <w:shd w:val="clear" w:color="auto" w:fill="FFFFFF"/>
        </w:rPr>
        <w:t xml:space="preserve"> </w:t>
      </w:r>
      <w:r w:rsidRPr="004601CB">
        <w:rPr>
          <w:sz w:val="22"/>
          <w:szCs w:val="22"/>
        </w:rPr>
        <w:t>Thus, updated knowledge of the simple and basic mechanism of pancreatic cancer is necessary for more useful and curable therapies and the advancement of patient survival.</w:t>
      </w:r>
    </w:p>
    <w:p w14:paraId="144F35BA" w14:textId="043961DA" w:rsidR="00284933" w:rsidRPr="004601CB" w:rsidRDefault="009F4230" w:rsidP="005960FF">
      <w:pPr>
        <w:jc w:val="both"/>
        <w:rPr>
          <w:sz w:val="22"/>
          <w:szCs w:val="22"/>
        </w:rPr>
      </w:pPr>
      <w:r w:rsidRPr="004601CB">
        <w:rPr>
          <w:sz w:val="22"/>
          <w:szCs w:val="22"/>
        </w:rPr>
        <w:t xml:space="preserve">Microarray has become an important tool in the research of PDAC genes and target therapeutic drugs. Recent studies suggest an extensive gene expression analysis of PDAC and related diseases by reviewing expressed gene data sets through a comparison between tumor and normal tissues in the framework of PDAC </w:t>
      </w:r>
      <w:r w:rsidR="00BD392A" w:rsidRPr="004601CB">
        <w:rPr>
          <w:sz w:val="22"/>
          <w:szCs w:val="22"/>
        </w:rPr>
        <w:fldChar w:fldCharType="begin"/>
      </w:r>
      <w:r w:rsidR="00B067F3" w:rsidRPr="004601CB">
        <w:rPr>
          <w:sz w:val="22"/>
          <w:szCs w:val="22"/>
        </w:rPr>
        <w:instrText xml:space="preserve"> ADDIN ZOTERO_ITEM CSL_CITATION {"citationID":"TQd9Pv0V","properties":{"formattedCitation":"(5,6)","plainCitation":"(5,6)","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schema":"https://github.com/citation-style-language/schema/raw/master/csl-citation.json"} </w:instrText>
      </w:r>
      <w:r w:rsidR="00BD392A" w:rsidRPr="004601CB">
        <w:rPr>
          <w:sz w:val="22"/>
          <w:szCs w:val="22"/>
        </w:rPr>
        <w:fldChar w:fldCharType="separate"/>
      </w:r>
      <w:r w:rsidR="00B067F3" w:rsidRPr="004601CB">
        <w:rPr>
          <w:sz w:val="22"/>
        </w:rPr>
        <w:t>(5,6)</w:t>
      </w:r>
      <w:r w:rsidR="00BD392A" w:rsidRPr="004601CB">
        <w:rPr>
          <w:sz w:val="22"/>
          <w:szCs w:val="22"/>
        </w:rPr>
        <w:fldChar w:fldCharType="end"/>
      </w:r>
      <w:r w:rsidR="00494D52" w:rsidRPr="004601CB">
        <w:rPr>
          <w:sz w:val="22"/>
          <w:szCs w:val="22"/>
        </w:rPr>
        <w:t xml:space="preserve">. </w:t>
      </w:r>
      <w:r w:rsidRPr="004601CB">
        <w:rPr>
          <w:sz w:val="22"/>
          <w:szCs w:val="22"/>
        </w:rPr>
        <w:t xml:space="preserve">Moreover, relative investigation of the different levels of expressed genes stays moderately constrained, and a dependable biomarker profile would be a need to develop new gene targets </w:t>
      </w:r>
      <w:r w:rsidR="008272E7" w:rsidRPr="004601CB">
        <w:rPr>
          <w:sz w:val="22"/>
          <w:szCs w:val="22"/>
        </w:rPr>
        <w:fldChar w:fldCharType="begin"/>
      </w:r>
      <w:r w:rsidR="00B067F3" w:rsidRPr="004601CB">
        <w:rPr>
          <w:sz w:val="22"/>
          <w:szCs w:val="22"/>
        </w:rPr>
        <w:instrText xml:space="preserve"> ADDIN ZOTERO_ITEM CSL_CITATION {"citationID":"IGV20r0T","properties":{"formattedCitation":"(7)","plainCitation":"(7)","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008272E7" w:rsidRPr="004601CB">
        <w:rPr>
          <w:sz w:val="22"/>
          <w:szCs w:val="22"/>
        </w:rPr>
        <w:fldChar w:fldCharType="separate"/>
      </w:r>
      <w:r w:rsidR="00B067F3" w:rsidRPr="004601CB">
        <w:rPr>
          <w:sz w:val="22"/>
        </w:rPr>
        <w:t>(7)</w:t>
      </w:r>
      <w:r w:rsidR="008272E7" w:rsidRPr="004601CB">
        <w:rPr>
          <w:sz w:val="22"/>
          <w:szCs w:val="22"/>
        </w:rPr>
        <w:fldChar w:fldCharType="end"/>
      </w:r>
      <w:r w:rsidR="0096225A" w:rsidRPr="004601CB">
        <w:rPr>
          <w:sz w:val="22"/>
          <w:szCs w:val="22"/>
        </w:rPr>
        <w:t xml:space="preserve">. </w:t>
      </w:r>
      <w:r w:rsidRPr="004601CB">
        <w:rPr>
          <w:sz w:val="22"/>
          <w:szCs w:val="22"/>
        </w:rPr>
        <w:t>The protein expression alterations in the advancement and growth of PDAC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the early diagnosis of pancreatic cancers</w:t>
      </w:r>
      <w:r w:rsidR="008272E7" w:rsidRPr="004601CB">
        <w:rPr>
          <w:sz w:val="22"/>
          <w:szCs w:val="22"/>
        </w:rPr>
        <w:t>.</w:t>
      </w:r>
      <w:r w:rsidR="00141568" w:rsidRPr="004601CB">
        <w:rPr>
          <w:sz w:val="22"/>
          <w:szCs w:val="22"/>
        </w:rPr>
        <w:t xml:space="preserve"> </w:t>
      </w:r>
      <w:r w:rsidRPr="004601CB">
        <w:t xml:space="preserve">Wang et al. and Yang et al., 2016 recently performed experiments from pancreatic tissue from patients with pancreatic ductal adenocarcinoma of microarray gene-expression profiles </w:t>
      </w:r>
      <w:r w:rsidR="005057B8" w:rsidRPr="004601CB">
        <w:fldChar w:fldCharType="begin"/>
      </w:r>
      <w:r w:rsidR="005E79D4" w:rsidRPr="004601CB">
        <w:instrText xml:space="preserve"> ADDIN ZOTERO_ITEM CSL_CITATION {"citationID":"0Y0Xs1lu","properties":{"formattedCitation":"(8,9)","plainCitation":"(8,9)","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005057B8" w:rsidRPr="004601CB">
        <w:fldChar w:fldCharType="separate"/>
      </w:r>
      <w:r w:rsidR="005E79D4" w:rsidRPr="004601CB">
        <w:rPr>
          <w:noProof/>
        </w:rPr>
        <w:t>(8,9)</w:t>
      </w:r>
      <w:r w:rsidR="005057B8" w:rsidRPr="004601CB">
        <w:fldChar w:fldCharType="end"/>
      </w:r>
      <w:r w:rsidR="005057B8" w:rsidRPr="004601CB">
        <w:t xml:space="preserve"> </w:t>
      </w:r>
      <w:r w:rsidRPr="004601CB">
        <w:t>“(data obtainable at NCBI GEO database accession GSE78229 and GSE62452)."</w:t>
      </w:r>
      <w:r w:rsidR="00141568" w:rsidRPr="004601CB">
        <w:rPr>
          <w:sz w:val="22"/>
          <w:szCs w:val="22"/>
        </w:rPr>
        <w:t xml:space="preserve"> </w:t>
      </w:r>
      <w:r w:rsidRPr="004601CB">
        <w:t xml:space="preserve">By studying their hub nodes globally and between tumor and normal samples </w:t>
      </w:r>
      <w:r w:rsidRPr="004601CB">
        <w:lastRenderedPageBreak/>
        <w:t>constructing PPI networks, the goal of this project is to study the pathway and genetic mechanisms of PDAC and related diseases growth and to come up with candidate biomarkers for diagnosis, therapeutic targets, and predictions.</w:t>
      </w:r>
      <w:r w:rsidR="00141568" w:rsidRPr="004601CB">
        <w:t xml:space="preserve"> </w:t>
      </w:r>
      <w:r w:rsidRPr="004601CB">
        <w:t xml:space="preserve">Earlier studies tackling pancreatic cancer and related diseases underlying biomarkers, due to the implicit evaluation of source and progenitor populations, need to support experimental studies with numerical analysis and statistical methods in addition to previous experiments on mice </w:t>
      </w:r>
      <w:r w:rsidR="00AD5159" w:rsidRPr="004601CB">
        <w:rPr>
          <w:sz w:val="22"/>
          <w:szCs w:val="22"/>
          <w:lang w:val="en"/>
        </w:rPr>
        <w:fldChar w:fldCharType="begin"/>
      </w:r>
      <w:r w:rsidR="005E79D4" w:rsidRPr="004601CB">
        <w:rPr>
          <w:sz w:val="22"/>
          <w:szCs w:val="22"/>
          <w:lang w:val="en"/>
        </w:rPr>
        <w:instrText xml:space="preserve"> ADDIN ZOTERO_ITEM CSL_CITATION {"citationID":"I6EJ0CV8","properties":{"formattedCitation":"(10)","plainCitation":"(10)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00AD5159" w:rsidRPr="004601CB">
        <w:rPr>
          <w:sz w:val="22"/>
          <w:szCs w:val="22"/>
          <w:lang w:val="en"/>
        </w:rPr>
        <w:fldChar w:fldCharType="separate"/>
      </w:r>
      <w:r w:rsidR="005E79D4" w:rsidRPr="004601CB">
        <w:rPr>
          <w:noProof/>
          <w:sz w:val="22"/>
          <w:szCs w:val="22"/>
          <w:lang w:val="en"/>
        </w:rPr>
        <w:t>(10)</w:t>
      </w:r>
      <w:r w:rsidR="00AD5159" w:rsidRPr="004601CB">
        <w:rPr>
          <w:sz w:val="22"/>
          <w:szCs w:val="22"/>
          <w:lang w:val="en"/>
        </w:rPr>
        <w:fldChar w:fldCharType="end"/>
      </w:r>
      <w:r w:rsidR="005057B8" w:rsidRPr="004601CB">
        <w:rPr>
          <w:sz w:val="22"/>
          <w:szCs w:val="22"/>
          <w:lang w:val="en"/>
        </w:rPr>
        <w:t>.</w:t>
      </w:r>
      <w:r w:rsidR="00141568" w:rsidRPr="004601CB">
        <w:t xml:space="preserve"> </w:t>
      </w:r>
      <w:r w:rsidRPr="004601CB">
        <w:rPr>
          <w:sz w:val="22"/>
          <w:szCs w:val="22"/>
        </w:rPr>
        <w:t xml:space="preserve">Traditional therapeutic alternatives, particularly chemotherapy, are not efficient enough fighting PDAC, and notwithstanding advancements over the last 15 years, the rate of survival has not increased and has become one of the most lethal cancer types </w:t>
      </w:r>
      <w:r w:rsidR="00E34306" w:rsidRPr="004601CB">
        <w:rPr>
          <w:sz w:val="22"/>
          <w:szCs w:val="22"/>
        </w:rPr>
        <w:fldChar w:fldCharType="begin"/>
      </w:r>
      <w:r w:rsidR="005E79D4" w:rsidRPr="004601CB">
        <w:rPr>
          <w:sz w:val="22"/>
          <w:szCs w:val="22"/>
        </w:rPr>
        <w:instrText xml:space="preserve"> ADDIN ZOTERO_ITEM CSL_CITATION {"citationID":"0eU9PBCp","properties":{"formattedCitation":"(11)","plainCitation":"(11)","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2030","URL":"http://cancerres.aacrjournals.org/cgi/doi/10.1158/0008-5472.CAN-14-0155","volume":"74","author":[{"family":"Rahib","given":"L."},{"family":"Smith","given":"B. D."},{"family":"Aizenberg","given":"R."},{"family":"Rosenzweig","given":"A. B."},{"family":"Fleshman","given":"J. M."},{"family":"Matrisian","given":"L. M."}],"accessed":{"date-parts":[["2020",10,28]]},"issued":{"date-parts":[["2014",6,1]]}}}],"schema":"https://github.com/citation-style-language/schema/raw/master/csl-citation.json"} </w:instrText>
      </w:r>
      <w:r w:rsidR="00E34306" w:rsidRPr="004601CB">
        <w:rPr>
          <w:sz w:val="22"/>
          <w:szCs w:val="22"/>
        </w:rPr>
        <w:fldChar w:fldCharType="separate"/>
      </w:r>
      <w:r w:rsidR="005E79D4" w:rsidRPr="004601CB">
        <w:rPr>
          <w:noProof/>
          <w:sz w:val="22"/>
          <w:szCs w:val="22"/>
        </w:rPr>
        <w:t>(11)</w:t>
      </w:r>
      <w:r w:rsidR="00E34306" w:rsidRPr="004601CB">
        <w:rPr>
          <w:sz w:val="22"/>
          <w:szCs w:val="22"/>
        </w:rPr>
        <w:fldChar w:fldCharType="end"/>
      </w:r>
      <w:r w:rsidR="00E34306" w:rsidRPr="004601CB">
        <w:rPr>
          <w:sz w:val="22"/>
          <w:szCs w:val="22"/>
        </w:rPr>
        <w:t xml:space="preserve">. </w:t>
      </w:r>
      <w:r w:rsidR="005960FF" w:rsidRPr="004601CB">
        <w:rPr>
          <w:sz w:val="22"/>
          <w:szCs w:val="22"/>
        </w:rPr>
        <w:t>Thus, constant efforts of the advancement of novel therapeutic alternatives are a need</w:t>
      </w:r>
      <w:r w:rsidR="00E34306" w:rsidRPr="004601CB">
        <w:rPr>
          <w:sz w:val="22"/>
          <w:szCs w:val="22"/>
        </w:rPr>
        <w:t>.</w:t>
      </w:r>
      <w:r w:rsidR="00141568" w:rsidRPr="004601CB">
        <w:t xml:space="preserve"> </w:t>
      </w:r>
      <w:r w:rsidR="005960FF" w:rsidRPr="004601CB">
        <w:rPr>
          <w:sz w:val="22"/>
          <w:szCs w:val="22"/>
          <w:lang w:val="en"/>
        </w:rPr>
        <w:t xml:space="preserve">The generation of countless gene expression profiles of pathological samples has been directed by the advancement of high throughput sequencing that is publicly reachable via the Gene Expression Omnibus (GEO) database </w:t>
      </w:r>
      <w:r w:rsidR="00E276F2" w:rsidRPr="004601CB">
        <w:rPr>
          <w:sz w:val="22"/>
          <w:szCs w:val="22"/>
        </w:rPr>
        <w:fldChar w:fldCharType="begin"/>
      </w:r>
      <w:r w:rsidR="005E79D4" w:rsidRPr="004601CB">
        <w:rPr>
          <w:sz w:val="22"/>
          <w:szCs w:val="22"/>
        </w:rPr>
        <w:instrText xml:space="preserve"> ADDIN ZOTERO_ITEM CSL_CITATION {"citationID":"TAgJwJTF","properties":{"formattedCitation":"(12)","plainCitation":"(12)","noteIndex":0},"citationItems":[{"id":845,"uris":["http://zotero.org/users/local/56dFSchc/items/N4C8W8IM"],"uri":["http://zotero.org/users/local/56dFSchc/items/N4C8W8IM"],"itemData":{"id":845,"type":"article-journal","abstract":"The Gene Expression Omnibus (GEO) repository at the National Center for Biotechnology Information (NCBI) archives and freely disseminates microarray and other forms of high-throughput data generated by the scientific community. The database has a minimum information about a microarray experiment (MIAME)-compliant infrastructure that captures fully annotated raw and processed data. Several data deposit options and formats are supported, including web forms, spreadsheets, XML and Simple Omnibus Format in Text (SOFT). In addition to data storage, a collection of user-friendly web-based interfaces and applications are available to help users effectively explore, visualize and download the thousands of experiments and tens of millions of gene expression patterns stored in GEO. This paper provides a summary of the GEO database structure and user facilities, and describes recent enhancements to database design, performance, submission format options, data query and retrieval utilities. GEO is accessible at","container-title":"Nucleic Acids Research","DOI":"10.1093/nar/gkl887","ISSN":"0305-1048","issue":"suppl_1","journalAbbreviation":"Nucleic Acids Research","page":"D760-D765","source":"Silverchair","title":"NCBI GEO: mining tens of millions of expression profiles—database and tools update","title-short":"NCBI GEO","URL":"https://doi.org/10.1093/nar/gkl887","volume":"35","author":[{"family":"Barrett","given":"Tanya"},{"family":"Troup","given":"Dennis B."},{"family":"Wilhite","given":"Stephen E."},{"family":"Ledoux","given":"Pierre"},{"family":"Rudnev","given":"Dmitry"},{"family":"Evangelista","given":"Carlos"},{"family":"Kim","given":"Irene F."},{"family":"Soboleva","given":"Alexandra"},{"family":"Tomashevsky","given":"Maxim"},{"family":"Edgar","given":"Ron"}],"accessed":{"date-parts":[["2021",6,30]]},"issued":{"date-parts":[["2007",1,1]]}}}],"schema":"https://github.com/citation-style-language/schema/raw/master/csl-citation.json"} </w:instrText>
      </w:r>
      <w:r w:rsidR="00E276F2" w:rsidRPr="004601CB">
        <w:rPr>
          <w:sz w:val="22"/>
          <w:szCs w:val="22"/>
        </w:rPr>
        <w:fldChar w:fldCharType="separate"/>
      </w:r>
      <w:r w:rsidR="005E79D4" w:rsidRPr="004601CB">
        <w:rPr>
          <w:noProof/>
          <w:sz w:val="22"/>
          <w:szCs w:val="22"/>
        </w:rPr>
        <w:t>(12)</w:t>
      </w:r>
      <w:r w:rsidR="00E276F2" w:rsidRPr="004601CB">
        <w:rPr>
          <w:sz w:val="22"/>
          <w:szCs w:val="22"/>
        </w:rPr>
        <w:fldChar w:fldCharType="end"/>
      </w:r>
      <w:r w:rsidR="0008769F" w:rsidRPr="004601CB">
        <w:rPr>
          <w:sz w:val="22"/>
          <w:szCs w:val="22"/>
        </w:rPr>
        <w:t xml:space="preserve">. </w:t>
      </w:r>
      <w:r w:rsidR="005960FF" w:rsidRPr="004601CB">
        <w:rPr>
          <w:sz w:val="22"/>
          <w:szCs w:val="22"/>
          <w:lang w:val="en"/>
        </w:rPr>
        <w:t>Whereas only a small part of these datasets has been studied, the different facets of the machinery of pancreatic tumor fast growth and resilience to therapies should be on focus.</w:t>
      </w:r>
      <w:r w:rsidR="00445496" w:rsidRPr="004601CB">
        <w:rPr>
          <w:sz w:val="22"/>
          <w:szCs w:val="22"/>
          <w:lang w:val="en"/>
        </w:rPr>
        <w:t xml:space="preserve"> T</w:t>
      </w:r>
      <w:r w:rsidR="005960FF" w:rsidRPr="004601CB">
        <w:rPr>
          <w:sz w:val="22"/>
          <w:szCs w:val="22"/>
          <w:lang w:val="en"/>
        </w:rPr>
        <w:t>he deposited datasets are re-analyzed and used to offer beneficial outcomes for further examination</w:t>
      </w:r>
      <w:r w:rsidR="00445496" w:rsidRPr="004601CB">
        <w:rPr>
          <w:sz w:val="22"/>
          <w:szCs w:val="22"/>
          <w:lang w:val="en"/>
        </w:rPr>
        <w:t xml:space="preserve"> in-silico</w:t>
      </w:r>
      <w:r w:rsidR="005960FF" w:rsidRPr="004601CB">
        <w:rPr>
          <w:sz w:val="22"/>
          <w:szCs w:val="22"/>
          <w:lang w:val="en"/>
        </w:rPr>
        <w:t xml:space="preserve">. Throughout the re-examination procedure, differentially expressed genes (DEGs) are first detected with the underlying methods, and following the pathways, molecular and biological functions of the genes concerned are examined. Previously, various experimental studies are designed to understand pancreatic cancer </w:t>
      </w:r>
      <w:r w:rsidR="00D011FC" w:rsidRPr="004601CB">
        <w:rPr>
          <w:sz w:val="22"/>
          <w:szCs w:val="22"/>
          <w:lang w:val="en"/>
        </w:rPr>
        <w:fldChar w:fldCharType="begin"/>
      </w:r>
      <w:r w:rsidR="005E79D4" w:rsidRPr="004601CB">
        <w:rPr>
          <w:sz w:val="22"/>
          <w:szCs w:val="22"/>
          <w:lang w:val="en"/>
        </w:rPr>
        <w:instrText xml:space="preserve"> ADDIN ZOTERO_ITEM CSL_CITATION {"citationID":"zVB0F84h","properties":{"formattedCitation":"(13,14)","plainCitation":"(13,14)","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id":838,"uris":["http://zotero.org/users/local/56dFSchc/items/VL4V5QRV"],"uri":["http://zotero.org/users/local/56dFSchc/items/VL4V5QRV"],"itemData":{"id":838,"type":"article-journal","abstract":"microRNA (miRNA) expression plays an influential role in cancer classification and malignancy, and miRNAs are feasible as alternative diagnostic markers for pancreatic cancer, a highly aggressive neoplasm with silent early symptoms, high metastatic potential, and resistance to conventional therapies.","container-title":"BMC Genomics","DOI":"10.1186/1471-2164-16-S9-S4","ISSN":"1471-2164","issue":"9","journalAbbreviation":"BMC Genomics","language":"en","page":"S4","source":"Springer Link","title":"Integrative analysis of multi-omics data for identifying multi-markers for diagnosing pancreatic cancer","URL":"https://doi.org/10.1186/1471-2164-16-S9-S4","volume":"16","author":[{"family":"Kwon","given":"Min-Seok"},{"family":"Kim","given":"Yongkang"},{"family":"Lee","given":"Seungyeoun"},{"family":"Namkung","given":"Junghyun"},{"family":"Yun","given":"Taegyun"},{"family":"Yi","given":"Sung Gon"},{"family":"Han","given":"Sangjo"},{"family":"Kang","given":"Meejoo"},{"family":"Kim","given":"Sun Whe"},{"family":"Jang","given":"Jin-Young"},{"family":"Park","given":"Taesung"}],"accessed":{"date-parts":[["2021",6,28]]},"issued":{"date-parts":[["2015",8,17]]}}}],"schema":"https://github.com/citation-style-language/schema/raw/master/csl-citation.json"} </w:instrText>
      </w:r>
      <w:r w:rsidR="00D011FC" w:rsidRPr="004601CB">
        <w:rPr>
          <w:sz w:val="22"/>
          <w:szCs w:val="22"/>
          <w:lang w:val="en"/>
        </w:rPr>
        <w:fldChar w:fldCharType="separate"/>
      </w:r>
      <w:r w:rsidR="005E79D4" w:rsidRPr="004601CB">
        <w:rPr>
          <w:noProof/>
          <w:sz w:val="22"/>
          <w:szCs w:val="22"/>
          <w:lang w:val="en"/>
        </w:rPr>
        <w:t>(13,14)</w:t>
      </w:r>
      <w:r w:rsidR="00D011FC" w:rsidRPr="004601CB">
        <w:rPr>
          <w:sz w:val="22"/>
          <w:szCs w:val="22"/>
          <w:lang w:val="en"/>
        </w:rPr>
        <w:fldChar w:fldCharType="end"/>
      </w:r>
      <w:r w:rsidR="005057B8" w:rsidRPr="004601CB">
        <w:rPr>
          <w:sz w:val="22"/>
          <w:szCs w:val="22"/>
          <w:lang w:val="en"/>
        </w:rPr>
        <w:t>.</w:t>
      </w:r>
      <w:r w:rsidR="003A2CA3" w:rsidRPr="004601CB">
        <w:rPr>
          <w:sz w:val="22"/>
          <w:szCs w:val="22"/>
          <w:lang w:val="en"/>
        </w:rPr>
        <w:t xml:space="preserve"> </w:t>
      </w:r>
      <w:r w:rsidR="005960FF" w:rsidRPr="004601CB">
        <w:rPr>
          <w:sz w:val="22"/>
          <w:szCs w:val="22"/>
          <w:lang w:val="en"/>
        </w:rPr>
        <w:t>Even though most of this research concentrated on the detection of the significant genes experimentally, the tumor and non-tumor tissue paired comparison was hardly studied in-silico analysis. Thus, this study focused on two GEO datasets which contained paired samples such that tumor and adjacent non-tumor samples, and the microarray expression data set was analyzed. The investigation provided the detection of the DEGs, and Gene Ontology (GO) and Kyoto Encyclopedia of Genes and Genomes (KEGG) pathway enrichment analysis were subsequently studied to examine the biological process, cellular component, and molecular function, of the pathways and genes and proteins. Moreover, a protein-protein interaction (PPI) network was created and a module analysis was explored to study the core genes in PDAC. This study may offer fresh knowledge into the machinery of pancreatic tumor expansion involving its subsequent core genes. Further, the pathways concerned in this study may assist as promising targets for the therapies of PDAC.</w:t>
      </w:r>
    </w:p>
    <w:p w14:paraId="22959FB2" w14:textId="77777777" w:rsidR="00284933" w:rsidRPr="004601CB" w:rsidRDefault="00284933" w:rsidP="00284933">
      <w:pPr>
        <w:pStyle w:val="NormalWeb"/>
        <w:ind w:left="440" w:firstLine="280"/>
        <w:jc w:val="both"/>
        <w:rPr>
          <w:sz w:val="22"/>
          <w:szCs w:val="22"/>
          <w:lang w:val="en"/>
        </w:rPr>
      </w:pPr>
    </w:p>
    <w:p w14:paraId="59754B08" w14:textId="669B6A8F" w:rsidR="006555EC" w:rsidRPr="004601CB" w:rsidRDefault="00887461" w:rsidP="00284933">
      <w:pPr>
        <w:pStyle w:val="NormalWeb"/>
        <w:jc w:val="both"/>
      </w:pPr>
      <w:r w:rsidRPr="004601CB">
        <w:t xml:space="preserve">2  Materials and Methods </w:t>
      </w:r>
    </w:p>
    <w:p w14:paraId="4A71A473" w14:textId="77777777" w:rsidR="00887461" w:rsidRPr="004601CB" w:rsidRDefault="00887461" w:rsidP="00887461"/>
    <w:p w14:paraId="03CC61D1" w14:textId="5C18BD9D" w:rsidR="006555EC" w:rsidRPr="004601CB" w:rsidRDefault="006555EC" w:rsidP="006555EC">
      <w:pPr>
        <w:rPr>
          <w:sz w:val="22"/>
        </w:rPr>
      </w:pPr>
      <w:r w:rsidRPr="004601CB">
        <w:rPr>
          <w:sz w:val="22"/>
        </w:rPr>
        <w:t>2.1.</w:t>
      </w:r>
      <w:r w:rsidR="006225A7" w:rsidRPr="004601CB">
        <w:rPr>
          <w:sz w:val="22"/>
        </w:rPr>
        <w:t xml:space="preserve"> </w:t>
      </w:r>
      <w:r w:rsidR="00104065" w:rsidRPr="004601CB">
        <w:rPr>
          <w:sz w:val="22"/>
        </w:rPr>
        <w:t>T</w:t>
      </w:r>
      <w:r w:rsidR="006225A7" w:rsidRPr="004601CB">
        <w:rPr>
          <w:sz w:val="22"/>
        </w:rPr>
        <w:t>he</w:t>
      </w:r>
      <w:r w:rsidR="00104065" w:rsidRPr="004601CB">
        <w:rPr>
          <w:sz w:val="22"/>
        </w:rPr>
        <w:t xml:space="preserve"> gene expression </w:t>
      </w:r>
      <w:r w:rsidR="006225A7" w:rsidRPr="004601CB">
        <w:rPr>
          <w:sz w:val="22"/>
        </w:rPr>
        <w:t>dataset</w:t>
      </w:r>
      <w:r w:rsidR="00104065" w:rsidRPr="004601CB">
        <w:rPr>
          <w:sz w:val="22"/>
        </w:rPr>
        <w:t>s</w:t>
      </w:r>
    </w:p>
    <w:p w14:paraId="52D139EF" w14:textId="77777777" w:rsidR="006555EC" w:rsidRPr="004601CB" w:rsidRDefault="006555EC" w:rsidP="006555EC">
      <w:pPr>
        <w:rPr>
          <w:sz w:val="22"/>
        </w:rPr>
      </w:pPr>
    </w:p>
    <w:p w14:paraId="5AC1FD72" w14:textId="0FA03BE2" w:rsidR="00A40E4F" w:rsidRPr="004601CB" w:rsidRDefault="005960FF" w:rsidP="00141568">
      <w:pPr>
        <w:ind w:firstLine="720"/>
        <w:jc w:val="both"/>
        <w:rPr>
          <w:sz w:val="22"/>
          <w:szCs w:val="22"/>
          <w:lang w:val="en"/>
        </w:rPr>
      </w:pPr>
      <w:r w:rsidRPr="004601CB">
        <w:rPr>
          <w:sz w:val="22"/>
          <w:szCs w:val="22"/>
        </w:rPr>
        <w:t xml:space="preserve">The publicly accessible data set of gene expression from pancreatic tumor and normal samples pulled out from the GEO database with GSE62452 and GSE78229 which the </w:t>
      </w:r>
      <w:proofErr w:type="spellStart"/>
      <w:r w:rsidRPr="004601CB">
        <w:rPr>
          <w:sz w:val="22"/>
          <w:szCs w:val="22"/>
        </w:rPr>
        <w:t>affymetrix</w:t>
      </w:r>
      <w:proofErr w:type="spellEnd"/>
      <w:r w:rsidRPr="004601CB">
        <w:rPr>
          <w:sz w:val="22"/>
          <w:szCs w:val="22"/>
        </w:rPr>
        <w:t xml:space="preserve"> gene-expression data of these 50 samples were also included in the previous submission as GEO accession number GSE62452 </w:t>
      </w:r>
      <w:r w:rsidR="005057B8" w:rsidRPr="004601CB">
        <w:rPr>
          <w:sz w:val="22"/>
          <w:szCs w:val="22"/>
          <w:lang w:val="en"/>
        </w:rPr>
        <w:fldChar w:fldCharType="begin"/>
      </w:r>
      <w:r w:rsidR="005E79D4" w:rsidRPr="004601CB">
        <w:rPr>
          <w:sz w:val="22"/>
          <w:szCs w:val="22"/>
          <w:lang w:val="en"/>
        </w:rPr>
        <w:instrText xml:space="preserve"> ADDIN ZOTERO_ITEM CSL_CITATION {"citationID":"m7ZOuQyd","properties":{"formattedCitation":"(8,9)","plainCitation":"(8,9)","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005057B8" w:rsidRPr="004601CB">
        <w:rPr>
          <w:sz w:val="22"/>
          <w:szCs w:val="22"/>
          <w:lang w:val="en"/>
        </w:rPr>
        <w:fldChar w:fldCharType="separate"/>
      </w:r>
      <w:r w:rsidR="005E79D4" w:rsidRPr="004601CB">
        <w:rPr>
          <w:noProof/>
          <w:sz w:val="22"/>
          <w:szCs w:val="22"/>
          <w:lang w:val="en"/>
        </w:rPr>
        <w:t>(8,9)</w:t>
      </w:r>
      <w:r w:rsidR="005057B8" w:rsidRPr="004601CB">
        <w:rPr>
          <w:sz w:val="22"/>
          <w:szCs w:val="22"/>
          <w:lang w:val="en"/>
        </w:rPr>
        <w:fldChar w:fldCharType="end"/>
      </w:r>
      <w:r w:rsidR="006555EC" w:rsidRPr="004601CB">
        <w:rPr>
          <w:sz w:val="22"/>
          <w:szCs w:val="22"/>
          <w:lang w:val="en"/>
        </w:rPr>
        <w:t xml:space="preserve">. </w:t>
      </w:r>
      <w:r w:rsidRPr="004601CB">
        <w:rPr>
          <w:sz w:val="22"/>
          <w:szCs w:val="22"/>
          <w:lang w:val="en"/>
        </w:rPr>
        <w:t>Genomic information ranging from gene sequences to protein structure predictions was obtained. The combined dataset contains a total of expression of  33,297 probes of in total 111 samples i.e., 50 tumor and 61 adjacent non-tumor tissue</w:t>
      </w:r>
      <w:r w:rsidR="00883449" w:rsidRPr="004601CB">
        <w:rPr>
          <w:sz w:val="22"/>
          <w:szCs w:val="22"/>
          <w:lang w:val="en"/>
        </w:rPr>
        <w:t>s</w:t>
      </w:r>
      <w:r w:rsidRPr="004601CB">
        <w:rPr>
          <w:sz w:val="22"/>
          <w:szCs w:val="22"/>
          <w:lang w:val="en"/>
        </w:rPr>
        <w:t>.</w:t>
      </w:r>
      <w:r w:rsidR="00141568" w:rsidRPr="004601CB">
        <w:rPr>
          <w:sz w:val="22"/>
          <w:szCs w:val="22"/>
          <w:lang w:val="en"/>
        </w:rPr>
        <w:t xml:space="preserve"> </w:t>
      </w:r>
      <w:r w:rsidRPr="004601CB">
        <w:rPr>
          <w:sz w:val="22"/>
          <w:szCs w:val="22"/>
          <w:lang w:val="en"/>
        </w:rPr>
        <w:t xml:space="preserve">Utilizing the </w:t>
      </w:r>
      <w:proofErr w:type="spellStart"/>
      <w:r w:rsidRPr="004601CB">
        <w:rPr>
          <w:sz w:val="22"/>
          <w:szCs w:val="22"/>
          <w:lang w:val="en"/>
        </w:rPr>
        <w:t>GEOquery</w:t>
      </w:r>
      <w:proofErr w:type="spellEnd"/>
      <w:r w:rsidRPr="004601CB">
        <w:rPr>
          <w:sz w:val="22"/>
          <w:szCs w:val="22"/>
          <w:lang w:val="en"/>
        </w:rPr>
        <w:t xml:space="preserve"> package in Bioconductor subsequent conventional techniques in R studio, the gene expression datasets are studied </w:t>
      </w:r>
      <w:r w:rsidR="00D32DC7" w:rsidRPr="004601CB">
        <w:rPr>
          <w:sz w:val="22"/>
          <w:szCs w:val="22"/>
        </w:rPr>
        <w:fldChar w:fldCharType="begin" w:fldLock="1"/>
      </w:r>
      <w:r w:rsidR="005E79D4" w:rsidRPr="004601CB">
        <w:rPr>
          <w:sz w:val="22"/>
          <w:szCs w:val="22"/>
        </w:rPr>
        <w:instrText xml:space="preserve"> ADDIN ZOTERO_ITEM CSL_CITATION {"citationID":"BcV3eCrc","properties":{"formattedCitation":"(15)","plainCitation":"(15)","noteIndex":0},"citationItems":[{"id":"YkbaoLiY/8DCDVaiD","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England)","id":"euvCNrJP/gOquRmnI","issued":{"date-parts":[["2007","8","1"]]},"page":"1846-1847","title":"GEOquery: A bridge between the Gene Expression Omnibus (GEO) and BioConductor","type":"article-journal","volume":"23"}}],"schema":"https://github.com/citation-style-language/schema/raw/master/csl-citation.json"} </w:instrText>
      </w:r>
      <w:r w:rsidR="00D32DC7" w:rsidRPr="004601CB">
        <w:rPr>
          <w:sz w:val="22"/>
          <w:szCs w:val="22"/>
        </w:rPr>
        <w:fldChar w:fldCharType="separate"/>
      </w:r>
      <w:r w:rsidR="005E79D4" w:rsidRPr="004601CB">
        <w:rPr>
          <w:sz w:val="22"/>
          <w:szCs w:val="22"/>
        </w:rPr>
        <w:t>(15)</w:t>
      </w:r>
      <w:r w:rsidR="00D32DC7" w:rsidRPr="004601CB">
        <w:rPr>
          <w:sz w:val="22"/>
          <w:szCs w:val="22"/>
        </w:rPr>
        <w:fldChar w:fldCharType="end"/>
      </w:r>
      <w:r w:rsidR="007F0705" w:rsidRPr="004601CB">
        <w:rPr>
          <w:sz w:val="22"/>
          <w:szCs w:val="22"/>
        </w:rPr>
        <w:t xml:space="preserve">. </w:t>
      </w:r>
      <w:r w:rsidRPr="004601CB">
        <w:rPr>
          <w:sz w:val="22"/>
          <w:szCs w:val="22"/>
        </w:rPr>
        <w:t xml:space="preserve">The list of other packages employed in this study is </w:t>
      </w:r>
      <w:proofErr w:type="spellStart"/>
      <w:r w:rsidRPr="004601CB">
        <w:rPr>
          <w:sz w:val="22"/>
          <w:szCs w:val="22"/>
        </w:rPr>
        <w:t>Biobase</w:t>
      </w:r>
      <w:proofErr w:type="spellEnd"/>
      <w:r w:rsidRPr="004601CB">
        <w:rPr>
          <w:sz w:val="22"/>
          <w:szCs w:val="22"/>
        </w:rPr>
        <w:t xml:space="preserve">, </w:t>
      </w:r>
      <w:proofErr w:type="spellStart"/>
      <w:r w:rsidRPr="004601CB">
        <w:rPr>
          <w:sz w:val="22"/>
          <w:szCs w:val="22"/>
        </w:rPr>
        <w:t>biomaRT</w:t>
      </w:r>
      <w:proofErr w:type="spellEnd"/>
      <w:r w:rsidRPr="004601CB">
        <w:rPr>
          <w:sz w:val="22"/>
          <w:szCs w:val="22"/>
        </w:rPr>
        <w:t xml:space="preserve">, </w:t>
      </w:r>
      <w:proofErr w:type="spellStart"/>
      <w:r w:rsidRPr="004601CB">
        <w:rPr>
          <w:sz w:val="22"/>
          <w:szCs w:val="22"/>
        </w:rPr>
        <w:t>gplots</w:t>
      </w:r>
      <w:proofErr w:type="spellEnd"/>
      <w:r w:rsidRPr="004601CB">
        <w:rPr>
          <w:sz w:val="22"/>
          <w:szCs w:val="22"/>
        </w:rPr>
        <w:t xml:space="preserve">, and ggplot2 packages in R version 3.6.3 </w:t>
      </w:r>
      <w:r w:rsidR="00D32DC7" w:rsidRPr="004601CB">
        <w:rPr>
          <w:sz w:val="22"/>
          <w:szCs w:val="22"/>
        </w:rPr>
        <w:fldChar w:fldCharType="begin" w:fldLock="1"/>
      </w:r>
      <w:r w:rsidR="005E79D4" w:rsidRPr="004601CB">
        <w:rPr>
          <w:sz w:val="22"/>
          <w:szCs w:val="22"/>
        </w:rPr>
        <w:instrText xml:space="preserve"> ADDIN ZOTERO_ITEM CSL_CITATION {"citationID":"ofVwm64b","properties":{"formattedCitation":"(16\\uc0\\u8211{}18)","plainCitation":"(16–18)","noteIndex":0},"citationItems":[{"id":"YkbaoLiY/VKeki7JN","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YkbaoLiY/lY1xIuu7","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analysis","type":"article-journal","volume":"21"}},{"id":897,"uris":["http://zotero.org/users/local/56dFSchc/items/S4V6D7DS"],"uri":["http://zotero.org/users/local/56dFSchc/items/S4V6D7DS"],"itemData":{"id":897,"type":"article-journal","abstract":"This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https://wires.onlinelibrary.wiley.com/doi/pdf/10.1002/wics.147","page":"180-185","source":"Wiley Online Library","title":"ggplot2","URL":"https://wires.onlinelibrary.wiley.com/doi/abs/10.1002/wics.147","volume":"3","author":[{"family":"Wickham","given":"Hadley"}],"accessed":{"date-parts":[["2021",7,6]]},"issued":{"date-parts":[["2011"]]}}}],"schema":"https://github.com/citation-style-language/schema/raw/master/csl-citation.json"} </w:instrText>
      </w:r>
      <w:r w:rsidR="00D32DC7" w:rsidRPr="004601CB">
        <w:rPr>
          <w:sz w:val="22"/>
          <w:szCs w:val="22"/>
        </w:rPr>
        <w:fldChar w:fldCharType="separate"/>
      </w:r>
      <w:r w:rsidR="005E79D4" w:rsidRPr="004601CB">
        <w:rPr>
          <w:sz w:val="22"/>
        </w:rPr>
        <w:t>(16–18)</w:t>
      </w:r>
      <w:r w:rsidR="00D32DC7" w:rsidRPr="004601CB">
        <w:rPr>
          <w:sz w:val="22"/>
          <w:szCs w:val="22"/>
        </w:rPr>
        <w:fldChar w:fldCharType="end"/>
      </w:r>
      <w:r w:rsidR="00D32DC7" w:rsidRPr="004601CB">
        <w:rPr>
          <w:sz w:val="22"/>
          <w:szCs w:val="22"/>
        </w:rPr>
        <w:t xml:space="preserve">. </w:t>
      </w:r>
      <w:r w:rsidRPr="004601CB">
        <w:t>To calculate the adjusted </w:t>
      </w:r>
      <w:r w:rsidRPr="004601CB">
        <w:rPr>
          <w:rStyle w:val="Emphasis"/>
          <w:color w:val="0E101A"/>
        </w:rPr>
        <w:t>p-value</w:t>
      </w:r>
      <w:r w:rsidRPr="004601CB">
        <w:t xml:space="preserve"> and avoid Type I errors, we used </w:t>
      </w:r>
      <w:proofErr w:type="spellStart"/>
      <w:r w:rsidRPr="004601CB">
        <w:t>Bejamini</w:t>
      </w:r>
      <w:proofErr w:type="spellEnd"/>
      <w:r w:rsidRPr="004601CB">
        <w:t>-Hochberg Procedure to rectify multiple testing. To adjust the statistical tests locally, a hypergeometric model was performed for both of the down-regulated and up-regulated DEGs, and false discovery rates (FDR) were estimated </w:t>
      </w:r>
      <w:r w:rsidR="00D32DC7" w:rsidRPr="004601CB">
        <w:rPr>
          <w:sz w:val="22"/>
          <w:szCs w:val="22"/>
        </w:rPr>
        <w:fldChar w:fldCharType="begin" w:fldLock="1"/>
      </w:r>
      <w:r w:rsidR="005E79D4" w:rsidRPr="004601CB">
        <w:rPr>
          <w:sz w:val="22"/>
          <w:szCs w:val="22"/>
        </w:rPr>
        <w:instrText xml:space="preserve"> ADDIN ZOTERO_ITEM CSL_CITATION {"citationID":"fJwx7MG6","properties":{"formattedCitation":"(19)","plainCitation":"(19)","noteIndex":0},"citationItems":[{"id":"YkbaoLiY/FtBHOGc6","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00D32DC7" w:rsidRPr="004601CB">
        <w:rPr>
          <w:sz w:val="22"/>
          <w:szCs w:val="22"/>
        </w:rPr>
        <w:fldChar w:fldCharType="separate"/>
      </w:r>
      <w:r w:rsidR="005E79D4" w:rsidRPr="004601CB">
        <w:rPr>
          <w:sz w:val="22"/>
        </w:rPr>
        <w:t>(19)</w:t>
      </w:r>
      <w:r w:rsidR="00D32DC7" w:rsidRPr="004601CB">
        <w:rPr>
          <w:sz w:val="22"/>
          <w:szCs w:val="22"/>
        </w:rPr>
        <w:fldChar w:fldCharType="end"/>
      </w:r>
      <w:r w:rsidR="00B126BD" w:rsidRPr="004601CB">
        <w:rPr>
          <w:sz w:val="22"/>
          <w:szCs w:val="22"/>
        </w:rPr>
        <w:t xml:space="preserve">. </w:t>
      </w:r>
    </w:p>
    <w:p w14:paraId="24F0571F" w14:textId="4C6B23A3" w:rsidR="00A40E4F" w:rsidRPr="004601CB" w:rsidRDefault="00A40E4F" w:rsidP="00A40E4F">
      <w:pPr>
        <w:jc w:val="both"/>
        <w:rPr>
          <w:sz w:val="22"/>
        </w:rPr>
      </w:pPr>
    </w:p>
    <w:p w14:paraId="4542FB0F" w14:textId="77777777" w:rsidR="00217C60" w:rsidRPr="004601CB" w:rsidRDefault="00217C60" w:rsidP="00A40E4F">
      <w:pPr>
        <w:jc w:val="both"/>
        <w:rPr>
          <w:sz w:val="22"/>
        </w:rPr>
      </w:pPr>
    </w:p>
    <w:p w14:paraId="1D942BE4" w14:textId="542C1FB9" w:rsidR="00A40E4F" w:rsidRPr="004601CB" w:rsidRDefault="00A40E4F" w:rsidP="00A40E4F">
      <w:pPr>
        <w:rPr>
          <w:color w:val="222222"/>
          <w:sz w:val="22"/>
          <w:shd w:val="clear" w:color="auto" w:fill="FFFFFF"/>
        </w:rPr>
      </w:pPr>
      <w:r w:rsidRPr="004601CB">
        <w:rPr>
          <w:color w:val="222222"/>
          <w:sz w:val="22"/>
          <w:shd w:val="clear" w:color="auto" w:fill="FFFFFF"/>
        </w:rPr>
        <w:t xml:space="preserve">2.2. </w:t>
      </w:r>
      <w:r w:rsidR="00C10328" w:rsidRPr="004601CB">
        <w:rPr>
          <w:color w:val="222222"/>
          <w:sz w:val="22"/>
          <w:shd w:val="clear" w:color="auto" w:fill="FFFFFF"/>
        </w:rPr>
        <w:t>Gene expression</w:t>
      </w:r>
      <w:r w:rsidRPr="004601CB">
        <w:rPr>
          <w:color w:val="222222"/>
          <w:sz w:val="22"/>
          <w:shd w:val="clear" w:color="auto" w:fill="FFFFFF"/>
        </w:rPr>
        <w:t xml:space="preserve"> data analysis codes</w:t>
      </w:r>
    </w:p>
    <w:p w14:paraId="5864907C" w14:textId="77777777" w:rsidR="00A40E4F" w:rsidRPr="004601CB" w:rsidRDefault="00A40E4F" w:rsidP="00A40E4F">
      <w:pPr>
        <w:rPr>
          <w:color w:val="222222"/>
          <w:sz w:val="22"/>
          <w:shd w:val="clear" w:color="auto" w:fill="FFFFFF"/>
        </w:rPr>
      </w:pPr>
    </w:p>
    <w:p w14:paraId="420A5627" w14:textId="77777777" w:rsidR="005960FF" w:rsidRPr="004601CB" w:rsidRDefault="005960FF" w:rsidP="005960FF">
      <w:pPr>
        <w:pStyle w:val="NormalWeb"/>
        <w:rPr>
          <w:color w:val="0E101A"/>
        </w:rPr>
      </w:pPr>
      <w:r w:rsidRPr="004601CB">
        <w:rPr>
          <w:color w:val="0E101A"/>
        </w:rPr>
        <w:lastRenderedPageBreak/>
        <w:t>Analysis was performed in the R programming language. Scripts in R programming and data analysis of the GSE datasets can be reached at </w:t>
      </w:r>
      <w:hyperlink r:id="rId9" w:tgtFrame="_blank" w:history="1">
        <w:r w:rsidRPr="004601CB">
          <w:rPr>
            <w:rStyle w:val="Hyperlink"/>
            <w:color w:val="4A6EE0"/>
          </w:rPr>
          <w:t>https://github.com/guven-code/bioinformaticsAnalysis_PDAC</w:t>
        </w:r>
      </w:hyperlink>
      <w:r w:rsidRPr="004601CB">
        <w:rPr>
          <w:color w:val="0E101A"/>
        </w:rPr>
        <w:t xml:space="preserve"> repository. Before conducting the analyses, the genes with the very low number of reads and low-quality reads were filtered out and the rest of the gene expression values transformed to a base-2 logarithmic scale. The study then compared specimens into two groups provided that pancreatic tumor and adjacent non-tumor tissues. The expression values were normalized by taking the averages of the samples. The analysis of paired samples was conducted as calculating fold-change difference between the averages of the categories. This study used a widely utilized statistical model which is the t-distribution and its versions. Provided the noisiness of the samples which is the variance in averages between samples divided by the standard deviation, t-test compares the differences of the mean expression levels between the two samples. </w:t>
      </w:r>
      <w:proofErr w:type="spellStart"/>
      <w:r w:rsidRPr="004601CB">
        <w:rPr>
          <w:color w:val="0E101A"/>
        </w:rPr>
        <w:t>Biomart</w:t>
      </w:r>
      <w:proofErr w:type="spellEnd"/>
      <w:r w:rsidRPr="004601CB">
        <w:rPr>
          <w:color w:val="0E101A"/>
        </w:rPr>
        <w:t xml:space="preserve"> package is utilized to annotate probes to official gene symbols. To detect DEGs, the converted gene symbols are filtered according to </w:t>
      </w:r>
      <w:r w:rsidRPr="004601CB">
        <w:rPr>
          <w:rStyle w:val="Emphasis"/>
          <w:color w:val="0E101A"/>
        </w:rPr>
        <w:t>p-value </w:t>
      </w:r>
      <w:r w:rsidRPr="004601CB">
        <w:rPr>
          <w:color w:val="0E101A"/>
        </w:rPr>
        <w:t>and</w:t>
      </w:r>
      <w:r w:rsidRPr="004601CB">
        <w:rPr>
          <w:rStyle w:val="Emphasis"/>
          <w:color w:val="0E101A"/>
        </w:rPr>
        <w:t> </w:t>
      </w:r>
      <w:r w:rsidRPr="004601CB">
        <w:rPr>
          <w:color w:val="0E101A"/>
        </w:rPr>
        <w:t>fold change criterion. </w:t>
      </w:r>
    </w:p>
    <w:p w14:paraId="2197F69A" w14:textId="77777777" w:rsidR="005960FF" w:rsidRPr="004601CB" w:rsidRDefault="005960FF" w:rsidP="005960FF">
      <w:pPr>
        <w:pStyle w:val="NormalWeb"/>
        <w:rPr>
          <w:color w:val="0E101A"/>
        </w:rPr>
      </w:pPr>
      <w:r w:rsidRPr="004601CB">
        <w:rPr>
          <w:color w:val="0E101A"/>
        </w:rPr>
        <w:t>Statistical significance threshold is decided taking </w:t>
      </w:r>
      <w:r w:rsidRPr="004601CB">
        <w:rPr>
          <w:rStyle w:val="Emphasis"/>
          <w:color w:val="0E101A"/>
        </w:rPr>
        <w:t>p-value</w:t>
      </w:r>
      <w:r w:rsidRPr="004601CB">
        <w:rPr>
          <w:color w:val="0E101A"/>
        </w:rPr>
        <w:t> cutoff 0.05 and log2|fold cut-off| &gt; 5 to identify down and up-regulated DEGs between each category using t-test.</w:t>
      </w:r>
    </w:p>
    <w:p w14:paraId="6278D0E6" w14:textId="50696F8B" w:rsidR="00E03042" w:rsidRPr="004601CB" w:rsidRDefault="005960FF" w:rsidP="005960FF">
      <w:pPr>
        <w:pStyle w:val="NormalWeb"/>
        <w:rPr>
          <w:color w:val="0E101A"/>
        </w:rPr>
      </w:pPr>
      <w:r w:rsidRPr="004601CB">
        <w:rPr>
          <w:color w:val="0E101A"/>
        </w:rPr>
        <w:t xml:space="preserve"> The vast majority of these methods are not suitable to investigate gene expression datasets. Although statistical methods to correct for multiple comparisons have been relevant for a great deal of time such as Bonferroni correction </w:t>
      </w:r>
      <w:r w:rsidR="00B126BD" w:rsidRPr="004601CB">
        <w:rPr>
          <w:sz w:val="22"/>
          <w:szCs w:val="22"/>
        </w:rPr>
        <w:fldChar w:fldCharType="begin" w:fldLock="1"/>
      </w:r>
      <w:r w:rsidR="005E79D4" w:rsidRPr="004601CB">
        <w:rPr>
          <w:sz w:val="22"/>
          <w:szCs w:val="22"/>
        </w:rPr>
        <w:instrText xml:space="preserve"> ADDIN ZOTERO_ITEM CSL_CITATION {"citationID":"arzyK2pG","properties":{"formattedCitation":"(20)","plainCitation":"(20)","noteIndex":0},"citationItems":[{"id":"YkbaoLiY/BkfRClGE","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B126BD" w:rsidRPr="004601CB">
        <w:rPr>
          <w:sz w:val="22"/>
          <w:szCs w:val="22"/>
        </w:rPr>
        <w:fldChar w:fldCharType="separate"/>
      </w:r>
      <w:r w:rsidR="005E79D4" w:rsidRPr="004601CB">
        <w:rPr>
          <w:noProof/>
          <w:sz w:val="22"/>
          <w:szCs w:val="22"/>
        </w:rPr>
        <w:t>(20)</w:t>
      </w:r>
      <w:r w:rsidR="00B126BD" w:rsidRPr="004601CB">
        <w:rPr>
          <w:sz w:val="22"/>
          <w:szCs w:val="22"/>
        </w:rPr>
        <w:fldChar w:fldCharType="end"/>
      </w:r>
      <w:r w:rsidR="00B126BD" w:rsidRPr="004601CB">
        <w:rPr>
          <w:sz w:val="22"/>
          <w:szCs w:val="22"/>
        </w:rPr>
        <w:t xml:space="preserve">. </w:t>
      </w:r>
    </w:p>
    <w:p w14:paraId="13FFE8B0" w14:textId="77777777" w:rsidR="00A40E4F" w:rsidRPr="004601CB" w:rsidRDefault="00A40E4F" w:rsidP="00E03042">
      <w:pPr>
        <w:jc w:val="both"/>
        <w:rPr>
          <w:sz w:val="22"/>
          <w:szCs w:val="22"/>
        </w:rPr>
      </w:pPr>
    </w:p>
    <w:p w14:paraId="017EEA31" w14:textId="7CEAF8BE" w:rsidR="00A40E4F" w:rsidRPr="004601CB" w:rsidRDefault="00A40E4F" w:rsidP="00E03042">
      <w:pPr>
        <w:jc w:val="both"/>
        <w:rPr>
          <w:sz w:val="22"/>
        </w:rPr>
      </w:pPr>
    </w:p>
    <w:p w14:paraId="36CB1A1E" w14:textId="16B6AABA" w:rsidR="00A40E4F" w:rsidRPr="004601CB" w:rsidRDefault="00A40E4F" w:rsidP="00A40E4F">
      <w:pPr>
        <w:jc w:val="both"/>
        <w:rPr>
          <w:bCs/>
          <w:color w:val="222222"/>
          <w:sz w:val="22"/>
          <w:shd w:val="clear" w:color="auto" w:fill="FFFFFF"/>
        </w:rPr>
      </w:pPr>
      <w:r w:rsidRPr="004601CB">
        <w:rPr>
          <w:color w:val="222222"/>
          <w:sz w:val="22"/>
          <w:shd w:val="clear" w:color="auto" w:fill="FFFFFF"/>
        </w:rPr>
        <w:t>2.3.</w:t>
      </w:r>
      <w:r w:rsidRPr="004601CB">
        <w:rPr>
          <w:b/>
          <w:bCs/>
          <w:color w:val="222222"/>
          <w:sz w:val="22"/>
          <w:shd w:val="clear" w:color="auto" w:fill="FFFFFF"/>
        </w:rPr>
        <w:t xml:space="preserve"> </w:t>
      </w:r>
      <w:r w:rsidR="007B3E07" w:rsidRPr="004601CB">
        <w:rPr>
          <w:b/>
          <w:bCs/>
          <w:color w:val="222222"/>
          <w:sz w:val="22"/>
          <w:shd w:val="clear" w:color="auto" w:fill="FFFFFF"/>
        </w:rPr>
        <w:t xml:space="preserve"> </w:t>
      </w:r>
      <w:r w:rsidR="0073303C" w:rsidRPr="004601CB">
        <w:rPr>
          <w:bCs/>
          <w:color w:val="222222"/>
          <w:sz w:val="22"/>
          <w:shd w:val="clear" w:color="auto" w:fill="FFFFFF"/>
        </w:rPr>
        <w:t>Clustering analysis and Validation of</w:t>
      </w:r>
      <w:r w:rsidR="007B3E07" w:rsidRPr="004601CB">
        <w:rPr>
          <w:b/>
          <w:bCs/>
          <w:color w:val="222222"/>
          <w:sz w:val="22"/>
          <w:shd w:val="clear" w:color="auto" w:fill="FFFFFF"/>
        </w:rPr>
        <w:t xml:space="preserve"> </w:t>
      </w:r>
      <w:r w:rsidR="007B3E07" w:rsidRPr="004601CB">
        <w:rPr>
          <w:bCs/>
          <w:color w:val="222222"/>
          <w:sz w:val="22"/>
          <w:shd w:val="clear" w:color="auto" w:fill="FFFFFF"/>
        </w:rPr>
        <w:t>Differentially expressed genes</w:t>
      </w:r>
      <w:r w:rsidR="0073303C" w:rsidRPr="004601CB">
        <w:rPr>
          <w:bCs/>
          <w:color w:val="222222"/>
          <w:sz w:val="22"/>
          <w:shd w:val="clear" w:color="auto" w:fill="FFFFFF"/>
        </w:rPr>
        <w:t xml:space="preserve"> </w:t>
      </w:r>
      <w:r w:rsidR="007B3E07" w:rsidRPr="004601CB">
        <w:rPr>
          <w:bCs/>
          <w:color w:val="222222"/>
          <w:sz w:val="22"/>
          <w:shd w:val="clear" w:color="auto" w:fill="FFFFFF"/>
        </w:rPr>
        <w:t xml:space="preserve"> </w:t>
      </w:r>
    </w:p>
    <w:p w14:paraId="28B5CA84" w14:textId="77777777" w:rsidR="00A40E4F" w:rsidRPr="004601CB" w:rsidRDefault="00A40E4F" w:rsidP="00A40E4F">
      <w:pPr>
        <w:jc w:val="both"/>
        <w:rPr>
          <w:color w:val="222222"/>
          <w:sz w:val="22"/>
          <w:shd w:val="clear" w:color="auto" w:fill="FFFFFF"/>
        </w:rPr>
      </w:pPr>
    </w:p>
    <w:p w14:paraId="6126E6B8" w14:textId="4C75FCBD" w:rsidR="00A40E4F" w:rsidRPr="004601CB" w:rsidRDefault="005960FF" w:rsidP="00234429">
      <w:pPr>
        <w:ind w:firstLine="720"/>
        <w:jc w:val="both"/>
        <w:rPr>
          <w:color w:val="222222"/>
          <w:sz w:val="22"/>
          <w:shd w:val="clear" w:color="auto" w:fill="FFFFFF"/>
        </w:rPr>
      </w:pPr>
      <w:r w:rsidRPr="004601CB">
        <w:rPr>
          <w:color w:val="222222"/>
          <w:sz w:val="22"/>
          <w:shd w:val="clear" w:color="auto" w:fill="FFFFFF"/>
        </w:rPr>
        <w:t xml:space="preserve">By utilizing </w:t>
      </w:r>
      <w:proofErr w:type="spellStart"/>
      <w:r w:rsidRPr="004601CB">
        <w:rPr>
          <w:color w:val="222222"/>
          <w:sz w:val="22"/>
          <w:shd w:val="clear" w:color="auto" w:fill="FFFFFF"/>
        </w:rPr>
        <w:t>GEOquery</w:t>
      </w:r>
      <w:proofErr w:type="spellEnd"/>
      <w:r w:rsidRPr="004601CB">
        <w:rPr>
          <w:color w:val="222222"/>
          <w:sz w:val="22"/>
          <w:shd w:val="clear" w:color="auto" w:fill="FFFFFF"/>
        </w:rPr>
        <w:t xml:space="preserve"> package in Bioconductor in R language, expression values pulled out for each sample and then transformed to base-2 logarithmic scale. The study utilized </w:t>
      </w:r>
      <w:proofErr w:type="spellStart"/>
      <w:r w:rsidRPr="004601CB">
        <w:rPr>
          <w:color w:val="222222"/>
          <w:sz w:val="22"/>
          <w:shd w:val="clear" w:color="auto" w:fill="FFFFFF"/>
        </w:rPr>
        <w:t>gplots</w:t>
      </w:r>
      <w:proofErr w:type="spellEnd"/>
      <w:r w:rsidRPr="004601CB">
        <w:rPr>
          <w:color w:val="222222"/>
          <w:sz w:val="22"/>
          <w:shd w:val="clear" w:color="auto" w:fill="FFFFFF"/>
        </w:rPr>
        <w:t xml:space="preserve"> and ggplots2 packages of R to construct heatmaps of DEGs with heatmap.2 function and bar plots of GO pathways with </w:t>
      </w:r>
      <w:proofErr w:type="spellStart"/>
      <w:r w:rsidRPr="004601CB">
        <w:rPr>
          <w:color w:val="222222"/>
          <w:sz w:val="22"/>
          <w:shd w:val="clear" w:color="auto" w:fill="FFFFFF"/>
        </w:rPr>
        <w:t>ggplot</w:t>
      </w:r>
      <w:proofErr w:type="spellEnd"/>
      <w:r w:rsidRPr="004601CB">
        <w:rPr>
          <w:color w:val="222222"/>
          <w:sz w:val="22"/>
          <w:shd w:val="clear" w:color="auto" w:fill="FFFFFF"/>
        </w:rPr>
        <w:t xml:space="preserve"> function. The gene expression pattern of DEGs in PDAC tumor and adjacent non-tumor tissues is validated via clustering analysis of DEGs.</w:t>
      </w:r>
    </w:p>
    <w:p w14:paraId="5D5591E6" w14:textId="77777777" w:rsidR="00A40E4F" w:rsidRPr="004601CB" w:rsidRDefault="00A40E4F" w:rsidP="00E03042">
      <w:pPr>
        <w:jc w:val="both"/>
        <w:rPr>
          <w:sz w:val="22"/>
        </w:rPr>
      </w:pPr>
    </w:p>
    <w:p w14:paraId="0172519F" w14:textId="7F80FD87" w:rsidR="006555EC" w:rsidRPr="004601CB" w:rsidRDefault="00A40E4F" w:rsidP="00066EA6">
      <w:pPr>
        <w:pStyle w:val="NormalWeb"/>
        <w:rPr>
          <w:bCs/>
          <w:sz w:val="22"/>
          <w:szCs w:val="22"/>
        </w:rPr>
      </w:pPr>
      <w:r w:rsidRPr="004601CB">
        <w:rPr>
          <w:sz w:val="22"/>
        </w:rPr>
        <w:t xml:space="preserve">2.4. </w:t>
      </w:r>
      <w:r w:rsidR="00FA7129" w:rsidRPr="004601CB">
        <w:rPr>
          <w:bCs/>
          <w:sz w:val="22"/>
          <w:szCs w:val="22"/>
        </w:rPr>
        <w:t>G</w:t>
      </w:r>
      <w:r w:rsidR="00533ED3" w:rsidRPr="004601CB">
        <w:rPr>
          <w:bCs/>
          <w:sz w:val="22"/>
          <w:szCs w:val="22"/>
        </w:rPr>
        <w:t>O</w:t>
      </w:r>
      <w:r w:rsidR="0073303C" w:rsidRPr="004601CB">
        <w:rPr>
          <w:bCs/>
          <w:sz w:val="22"/>
          <w:szCs w:val="22"/>
        </w:rPr>
        <w:t xml:space="preserve"> and KEGG enrichment</w:t>
      </w:r>
      <w:r w:rsidR="00533ED3" w:rsidRPr="004601CB">
        <w:rPr>
          <w:bCs/>
          <w:sz w:val="22"/>
          <w:szCs w:val="22"/>
        </w:rPr>
        <w:t xml:space="preserve"> analysis of the </w:t>
      </w:r>
      <w:r w:rsidRPr="004601CB">
        <w:rPr>
          <w:bCs/>
          <w:sz w:val="22"/>
          <w:szCs w:val="22"/>
        </w:rPr>
        <w:t>pathway</w:t>
      </w:r>
      <w:r w:rsidR="0073303C" w:rsidRPr="004601CB">
        <w:rPr>
          <w:bCs/>
          <w:sz w:val="22"/>
          <w:szCs w:val="22"/>
        </w:rPr>
        <w:t>s</w:t>
      </w:r>
    </w:p>
    <w:p w14:paraId="5DC76158" w14:textId="77777777" w:rsidR="00234429" w:rsidRPr="004601CB" w:rsidRDefault="00234429" w:rsidP="00066EA6">
      <w:pPr>
        <w:pStyle w:val="NormalWeb"/>
      </w:pPr>
    </w:p>
    <w:p w14:paraId="53A73D49" w14:textId="2D71523E" w:rsidR="005960FF" w:rsidRPr="004601CB" w:rsidRDefault="005960FF" w:rsidP="005960FF">
      <w:pPr>
        <w:rPr>
          <w:sz w:val="22"/>
          <w:szCs w:val="22"/>
        </w:rPr>
      </w:pPr>
      <w:r w:rsidRPr="004601CB">
        <w:t xml:space="preserve">Prior to gene expression measurements of annotations for down-regulated and up-regulated and DEGs, probe IDs are mapped to the official gene symbols and gene names using </w:t>
      </w:r>
      <w:proofErr w:type="spellStart"/>
      <w:r w:rsidRPr="004601CB">
        <w:t>Biomart</w:t>
      </w:r>
      <w:proofErr w:type="spellEnd"/>
      <w:r w:rsidRPr="004601CB">
        <w:t xml:space="preserve"> package in R language. Subsequently, the DEGs were categorized into GO annotations of biological processes, molecular functions, and cellular components via DAVID 6.8 (</w:t>
      </w:r>
      <w:hyperlink r:id="rId10" w:tgtFrame="_blank" w:history="1">
        <w:r w:rsidRPr="004601CB">
          <w:rPr>
            <w:rStyle w:val="Hyperlink"/>
            <w:color w:val="4A6EE0"/>
          </w:rPr>
          <w:t>www.david.ncifcrf.gov</w:t>
        </w:r>
      </w:hyperlink>
      <w:r w:rsidRPr="004601CB">
        <w:t>) enrichments which stands for the Database for Annotation, Visualization and Integrated Discovery </w:t>
      </w:r>
      <w:r w:rsidR="00AB3ED7" w:rsidRPr="004601CB">
        <w:rPr>
          <w:color w:val="222222"/>
          <w:sz w:val="22"/>
          <w:szCs w:val="22"/>
          <w:shd w:val="clear" w:color="auto" w:fill="FFFFFF"/>
        </w:rPr>
        <w:fldChar w:fldCharType="begin" w:fldLock="1"/>
      </w:r>
      <w:r w:rsidR="005E79D4" w:rsidRPr="004601CB">
        <w:rPr>
          <w:color w:val="222222"/>
          <w:sz w:val="22"/>
          <w:szCs w:val="22"/>
          <w:shd w:val="clear" w:color="auto" w:fill="FFFFFF"/>
        </w:rPr>
        <w:instrText xml:space="preserve"> ADDIN ZOTERO_ITEM CSL_CITATION {"citationID":"av4fvwDq","properties":{"formattedCitation":"(21)","plainCitation":"(21)","noteIndex":0},"citationItems":[{"id":"YkbaoLiY/R5wrPLl2","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00AB3ED7" w:rsidRPr="004601CB">
        <w:rPr>
          <w:color w:val="222222"/>
          <w:sz w:val="22"/>
          <w:szCs w:val="22"/>
          <w:shd w:val="clear" w:color="auto" w:fill="FFFFFF"/>
        </w:rPr>
        <w:fldChar w:fldCharType="separate"/>
      </w:r>
      <w:r w:rsidR="005E79D4" w:rsidRPr="004601CB">
        <w:rPr>
          <w:noProof/>
          <w:color w:val="222222"/>
          <w:sz w:val="22"/>
          <w:szCs w:val="22"/>
          <w:shd w:val="clear" w:color="auto" w:fill="FFFFFF"/>
        </w:rPr>
        <w:t>(21)</w:t>
      </w:r>
      <w:r w:rsidR="00AB3ED7" w:rsidRPr="004601CB">
        <w:rPr>
          <w:color w:val="222222"/>
          <w:sz w:val="22"/>
          <w:szCs w:val="22"/>
          <w:shd w:val="clear" w:color="auto" w:fill="FFFFFF"/>
        </w:rPr>
        <w:fldChar w:fldCharType="end"/>
      </w:r>
      <w:r w:rsidR="00AB3ED7" w:rsidRPr="004601CB">
        <w:rPr>
          <w:color w:val="222222"/>
          <w:sz w:val="22"/>
          <w:szCs w:val="22"/>
          <w:shd w:val="clear" w:color="auto" w:fill="FFFFFF"/>
        </w:rPr>
        <w:t>.</w:t>
      </w:r>
      <w:r w:rsidR="009672E5" w:rsidRPr="004601CB">
        <w:rPr>
          <w:color w:val="222222"/>
          <w:sz w:val="22"/>
          <w:szCs w:val="22"/>
          <w:shd w:val="clear" w:color="auto" w:fill="FFFFFF"/>
        </w:rPr>
        <w:t xml:space="preserve"> </w:t>
      </w:r>
      <w:r w:rsidRPr="004601CB">
        <w:rPr>
          <w:sz w:val="22"/>
          <w:szCs w:val="22"/>
        </w:rPr>
        <w:t xml:space="preserve">Each annotation type was retrieved using DAVID and KEGG Kyoto Encyclopedia Genes and Genomes </w:t>
      </w:r>
      <w:r w:rsidR="009672E5" w:rsidRPr="004601CB">
        <w:rPr>
          <w:color w:val="222222"/>
          <w:sz w:val="22"/>
          <w:szCs w:val="22"/>
          <w:shd w:val="clear" w:color="auto" w:fill="FFFFFF"/>
        </w:rPr>
        <w:fldChar w:fldCharType="begin" w:fldLock="1"/>
      </w:r>
      <w:r w:rsidR="005E79D4" w:rsidRPr="004601CB">
        <w:rPr>
          <w:color w:val="222222"/>
          <w:sz w:val="22"/>
          <w:szCs w:val="22"/>
          <w:shd w:val="clear" w:color="auto" w:fill="FFFFFF"/>
        </w:rPr>
        <w:instrText xml:space="preserve"> ADDIN ZOTERO_ITEM CSL_CITATION {"citationID":"ztDBq9fg","properties":{"formattedCitation":"(22)","plainCitation":"(22)","noteIndex":0},"citationItems":[{"id":"YkbaoLiY/zhZxqxWd","uris":["http://www.mendeley.com/documents/?uuid=be55e1db-84f8-482d-b1f6-ee311437aedd"],"uri":["http://www.mendeley.com/documents/?uuid=be55e1db-84f8-482d-b1f6-ee311437aedd"],"itemData":{"ISSN":"1471-2105","author":[{"dropping-particle":"","family":"Eden","given":"Eran","non-dropping-particle":"","parse-names":false,"suffix":""},{"dropping-particle":"","family":"Navon","given":"Roy","non-dropping-particle":"","parse-names":false,"suffix":""},{"dropping-particle":"","family":"Steinfeld","given":"Israel","non-dropping-particle":"","parse-names":false,"suffix":""},{"dropping-particle":"","family":"Lipson","given":"Doron","non-dropping-particle":"","parse-names":false,"suffix":""},{"dropping-particle":"","family":"Yakhini","given":"Zohar","non-dropping-particle":"","parse-names":false,"suffix":""}],"container-title":"BMC bioinformatics","id":"ITEM-1","issue":"1","issued":{"date-parts":[["2009"]]},"page":"1-7","publisher":"BioMed Central","title":"GOrilla: a tool for discovery and visualization of enriched GO terms in ranked gene lists","type":"article-journal","volume":"10"}}],"schema":"https://github.com/citation-style-language/schema/raw/master/csl-citation.json"} </w:instrText>
      </w:r>
      <w:r w:rsidR="009672E5" w:rsidRPr="004601CB">
        <w:rPr>
          <w:color w:val="222222"/>
          <w:sz w:val="22"/>
          <w:szCs w:val="22"/>
          <w:shd w:val="clear" w:color="auto" w:fill="FFFFFF"/>
        </w:rPr>
        <w:fldChar w:fldCharType="separate"/>
      </w:r>
      <w:r w:rsidR="005E79D4" w:rsidRPr="004601CB">
        <w:rPr>
          <w:noProof/>
          <w:color w:val="222222"/>
          <w:sz w:val="22"/>
          <w:szCs w:val="22"/>
          <w:shd w:val="clear" w:color="auto" w:fill="FFFFFF"/>
        </w:rPr>
        <w:t>(22)</w:t>
      </w:r>
      <w:r w:rsidR="009672E5" w:rsidRPr="004601CB">
        <w:rPr>
          <w:color w:val="222222"/>
          <w:sz w:val="22"/>
          <w:szCs w:val="22"/>
          <w:shd w:val="clear" w:color="auto" w:fill="FFFFFF"/>
        </w:rPr>
        <w:fldChar w:fldCharType="end"/>
      </w:r>
      <w:r w:rsidR="009672E5" w:rsidRPr="004601CB">
        <w:rPr>
          <w:sz w:val="22"/>
          <w:szCs w:val="22"/>
        </w:rPr>
        <w:t xml:space="preserve">. </w:t>
      </w:r>
      <w:r w:rsidRPr="004601CB">
        <w:rPr>
          <w:sz w:val="22"/>
          <w:szCs w:val="22"/>
        </w:rPr>
        <w:t xml:space="preserve">All annotated pathways were carefully reviewed and further partitioned according to the characteristics of their biological and molecular meanings. </w:t>
      </w:r>
    </w:p>
    <w:p w14:paraId="26630774" w14:textId="77777777" w:rsidR="005960FF" w:rsidRPr="004601CB" w:rsidRDefault="005960FF" w:rsidP="005960FF">
      <w:pPr>
        <w:rPr>
          <w:iCs/>
          <w:sz w:val="22"/>
        </w:rPr>
      </w:pPr>
    </w:p>
    <w:p w14:paraId="66928EFC" w14:textId="51E702CB" w:rsidR="00AB3ED7" w:rsidRPr="004601CB" w:rsidRDefault="00AB3ED7" w:rsidP="005960FF">
      <w:pPr>
        <w:rPr>
          <w:iCs/>
          <w:sz w:val="22"/>
        </w:rPr>
      </w:pPr>
      <w:r w:rsidRPr="004601CB">
        <w:rPr>
          <w:iCs/>
          <w:sz w:val="22"/>
        </w:rPr>
        <w:t xml:space="preserve">2.5. </w:t>
      </w:r>
      <w:r w:rsidR="00563EB9" w:rsidRPr="004601CB">
        <w:rPr>
          <w:iCs/>
          <w:sz w:val="22"/>
          <w:szCs w:val="22"/>
        </w:rPr>
        <w:t>T</w:t>
      </w:r>
      <w:r w:rsidR="009A658C" w:rsidRPr="004601CB">
        <w:rPr>
          <w:iCs/>
          <w:sz w:val="22"/>
          <w:szCs w:val="22"/>
        </w:rPr>
        <w:t>he protein</w:t>
      </w:r>
      <w:r w:rsidR="009A658C" w:rsidRPr="004601CB">
        <w:rPr>
          <w:rFonts w:ascii="Cambria Math" w:hAnsi="Cambria Math" w:cs="Cambria Math"/>
          <w:iCs/>
          <w:sz w:val="22"/>
          <w:szCs w:val="22"/>
        </w:rPr>
        <w:t>‐</w:t>
      </w:r>
      <w:r w:rsidR="009A658C" w:rsidRPr="004601CB">
        <w:rPr>
          <w:iCs/>
          <w:sz w:val="22"/>
          <w:szCs w:val="22"/>
        </w:rPr>
        <w:t>protein interaction (PPI) network</w:t>
      </w:r>
      <w:r w:rsidR="009A658C" w:rsidRPr="004601CB">
        <w:rPr>
          <w:iCs/>
          <w:sz w:val="22"/>
        </w:rPr>
        <w:t xml:space="preserve"> </w:t>
      </w:r>
    </w:p>
    <w:p w14:paraId="5B20FF8C" w14:textId="77777777" w:rsidR="007A502F" w:rsidRPr="004601CB" w:rsidRDefault="007A502F" w:rsidP="00AB3ED7">
      <w:pPr>
        <w:jc w:val="both"/>
        <w:rPr>
          <w:iCs/>
          <w:sz w:val="22"/>
        </w:rPr>
      </w:pPr>
    </w:p>
    <w:p w14:paraId="525E72AD" w14:textId="1D7C0EF9" w:rsidR="009672E5" w:rsidRPr="004601CB" w:rsidRDefault="005960FF" w:rsidP="005960FF">
      <w:proofErr w:type="spellStart"/>
      <w:r w:rsidRPr="004601CB">
        <w:t>NetworkAnalyst</w:t>
      </w:r>
      <w:proofErr w:type="spellEnd"/>
      <w:r w:rsidRPr="004601CB">
        <w:t xml:space="preserve"> (</w:t>
      </w:r>
      <w:hyperlink r:id="rId11" w:tgtFrame="_blank" w:history="1">
        <w:r w:rsidRPr="004601CB">
          <w:rPr>
            <w:rStyle w:val="Hyperlink"/>
            <w:color w:val="4A6EE0"/>
          </w:rPr>
          <w:t>https://www.networkanalyst.ca/</w:t>
        </w:r>
      </w:hyperlink>
      <w:r w:rsidRPr="004601CB">
        <w:t xml:space="preserve">), publicly reachable, offers the study of the PPI networks for single gene lists and expression values utilizing STRING Interactome </w:t>
      </w:r>
      <w:r w:rsidR="00A669D5" w:rsidRPr="004601CB">
        <w:rPr>
          <w:iCs/>
          <w:sz w:val="22"/>
        </w:rPr>
        <w:fldChar w:fldCharType="begin" w:fldLock="1"/>
      </w:r>
      <w:r w:rsidR="005E79D4" w:rsidRPr="004601CB">
        <w:rPr>
          <w:iCs/>
          <w:sz w:val="22"/>
        </w:rPr>
        <w:instrText xml:space="preserve"> ADDIN ZOTERO_ITEM CSL_CITATION {"citationID":"pCTsriUg","properties":{"formattedCitation":"(23)","plainCitation":"(23)","noteIndex":0},"citationItems":[{"id":"YkbaoLiY/pJiIrZBQ","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A669D5" w:rsidRPr="004601CB">
        <w:rPr>
          <w:iCs/>
          <w:sz w:val="22"/>
        </w:rPr>
        <w:fldChar w:fldCharType="separate"/>
      </w:r>
      <w:r w:rsidR="005E79D4" w:rsidRPr="004601CB">
        <w:rPr>
          <w:iCs/>
          <w:noProof/>
          <w:sz w:val="22"/>
        </w:rPr>
        <w:t>(23)</w:t>
      </w:r>
      <w:r w:rsidR="00A669D5" w:rsidRPr="004601CB">
        <w:rPr>
          <w:iCs/>
          <w:sz w:val="22"/>
        </w:rPr>
        <w:fldChar w:fldCharType="end"/>
      </w:r>
      <w:r w:rsidR="003C173D" w:rsidRPr="004601CB">
        <w:rPr>
          <w:iCs/>
          <w:sz w:val="22"/>
        </w:rPr>
        <w:t>.</w:t>
      </w:r>
      <w:r w:rsidR="00892855" w:rsidRPr="004601CB">
        <w:rPr>
          <w:iCs/>
          <w:sz w:val="22"/>
        </w:rPr>
        <w:t xml:space="preserve"> </w:t>
      </w:r>
      <w:r w:rsidRPr="004601CB">
        <w:rPr>
          <w:iCs/>
          <w:sz w:val="22"/>
        </w:rPr>
        <w:t xml:space="preserve">For broad examination of the regulatory mechanisms in PDAC and related diseases, down and up-regulated DEGs of pancreatic tumor and normal tissues are employed to construct a human PPI network. The core genes of the network were detected with previously reported GO classification and enrichment. The results of DAVID are then compared with </w:t>
      </w:r>
      <w:proofErr w:type="spellStart"/>
      <w:r w:rsidRPr="004601CB">
        <w:rPr>
          <w:iCs/>
          <w:sz w:val="22"/>
        </w:rPr>
        <w:t>NetworkAnalyst</w:t>
      </w:r>
      <w:proofErr w:type="spellEnd"/>
      <w:r w:rsidRPr="004601CB">
        <w:rPr>
          <w:iCs/>
          <w:sz w:val="22"/>
        </w:rPr>
        <w:t xml:space="preserve"> enrichments performed with KEGG </w:t>
      </w:r>
      <w:r w:rsidR="009672E5" w:rsidRPr="004601CB">
        <w:rPr>
          <w:sz w:val="22"/>
          <w:szCs w:val="22"/>
        </w:rPr>
        <w:fldChar w:fldCharType="begin" w:fldLock="1"/>
      </w:r>
      <w:r w:rsidR="005E79D4" w:rsidRPr="004601CB">
        <w:rPr>
          <w:sz w:val="22"/>
          <w:szCs w:val="22"/>
        </w:rPr>
        <w:instrText xml:space="preserve"> ADDIN ZOTERO_ITEM CSL_CITATION {"citationID":"drZqMKib","properties":{"formattedCitation":"(24)","plainCitation":"(24)","noteIndex":0},"citationItems":[{"id":"YkbaoLiY/i2dRSARM","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009672E5" w:rsidRPr="004601CB">
        <w:rPr>
          <w:sz w:val="22"/>
          <w:szCs w:val="22"/>
        </w:rPr>
        <w:fldChar w:fldCharType="separate"/>
      </w:r>
      <w:r w:rsidR="005E79D4" w:rsidRPr="004601CB">
        <w:rPr>
          <w:noProof/>
          <w:sz w:val="22"/>
          <w:szCs w:val="22"/>
        </w:rPr>
        <w:t>(24)</w:t>
      </w:r>
      <w:r w:rsidR="009672E5" w:rsidRPr="004601CB">
        <w:rPr>
          <w:sz w:val="22"/>
          <w:szCs w:val="22"/>
        </w:rPr>
        <w:fldChar w:fldCharType="end"/>
      </w:r>
      <w:r w:rsidR="009672E5" w:rsidRPr="004601CB">
        <w:rPr>
          <w:sz w:val="22"/>
          <w:szCs w:val="22"/>
        </w:rPr>
        <w:t>.</w:t>
      </w:r>
    </w:p>
    <w:p w14:paraId="1EFD8FF1" w14:textId="6AD39740" w:rsidR="00A95A83" w:rsidRPr="004601CB" w:rsidRDefault="00A95A83" w:rsidP="00724BB0">
      <w:pPr>
        <w:pStyle w:val="NormalWeb"/>
        <w:jc w:val="both"/>
        <w:rPr>
          <w:sz w:val="20"/>
          <w:szCs w:val="20"/>
        </w:rPr>
      </w:pPr>
    </w:p>
    <w:p w14:paraId="77D45AF3" w14:textId="5476A9B3" w:rsidR="009A658C" w:rsidRPr="004601CB" w:rsidRDefault="009A658C" w:rsidP="00EC2119">
      <w:pPr>
        <w:jc w:val="both"/>
      </w:pPr>
    </w:p>
    <w:p w14:paraId="57F07EDD" w14:textId="714C09F2" w:rsidR="00EC2119" w:rsidRPr="004601CB" w:rsidRDefault="00EC2119" w:rsidP="00EC2119">
      <w:pPr>
        <w:spacing w:before="100" w:beforeAutospacing="1" w:after="100" w:afterAutospacing="1"/>
        <w:jc w:val="both"/>
        <w:rPr>
          <w:iCs/>
          <w:sz w:val="22"/>
          <w:szCs w:val="22"/>
        </w:rPr>
      </w:pPr>
      <w:r w:rsidRPr="004601CB">
        <w:rPr>
          <w:iCs/>
          <w:sz w:val="22"/>
          <w:szCs w:val="22"/>
        </w:rPr>
        <w:t>2.6. Survival analysis</w:t>
      </w:r>
    </w:p>
    <w:p w14:paraId="043CC3DA" w14:textId="5BE685FF" w:rsidR="005960FF" w:rsidRPr="004601CB" w:rsidRDefault="005960FF" w:rsidP="005960FF">
      <w:pPr>
        <w:pStyle w:val="NormalWeb"/>
        <w:rPr>
          <w:color w:val="0E101A"/>
        </w:rPr>
      </w:pPr>
      <w:r w:rsidRPr="004601CB">
        <w:rPr>
          <w:sz w:val="22"/>
          <w:szCs w:val="22"/>
        </w:rPr>
        <w:t xml:space="preserve">In reference to the database of The Cancer Genome Atlas Program (TCGA) </w:t>
      </w:r>
      <w:r w:rsidR="00EC2119" w:rsidRPr="004601CB">
        <w:rPr>
          <w:sz w:val="22"/>
          <w:szCs w:val="22"/>
        </w:rPr>
        <w:fldChar w:fldCharType="begin"/>
      </w:r>
      <w:r w:rsidR="005E79D4" w:rsidRPr="004601CB">
        <w:rPr>
          <w:sz w:val="22"/>
          <w:szCs w:val="22"/>
        </w:rPr>
        <w:instrText xml:space="preserve"> ADDIN ZOTERO_ITEM CSL_CITATION {"citationID":"EPRjvcsa","properties":{"formattedCitation":"(25)","plainCitation":"(25)","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00EC2119" w:rsidRPr="004601CB">
        <w:rPr>
          <w:sz w:val="22"/>
          <w:szCs w:val="22"/>
        </w:rPr>
        <w:fldChar w:fldCharType="separate"/>
      </w:r>
      <w:r w:rsidR="005E79D4" w:rsidRPr="004601CB">
        <w:rPr>
          <w:noProof/>
          <w:sz w:val="22"/>
          <w:szCs w:val="22"/>
        </w:rPr>
        <w:t>(25)</w:t>
      </w:r>
      <w:r w:rsidR="00EC2119" w:rsidRPr="004601CB">
        <w:rPr>
          <w:sz w:val="22"/>
          <w:szCs w:val="22"/>
        </w:rPr>
        <w:fldChar w:fldCharType="end"/>
      </w:r>
      <w:r w:rsidR="00EC2119" w:rsidRPr="004601CB">
        <w:rPr>
          <w:sz w:val="22"/>
          <w:szCs w:val="22"/>
        </w:rPr>
        <w:t xml:space="preserve"> </w:t>
      </w:r>
      <w:r w:rsidRPr="004601CB">
        <w:rPr>
          <w:color w:val="0E101A"/>
        </w:rPr>
        <w:t> was utilized to perform survival analysis via Kaplan–Meier (KM) plotter. The analysis was carried out using down and up DEGs relying on the gene expression values in PDAC. In contrast to non-tumor tissues, gene expression levels present important individual differences in tumor tissues. </w:t>
      </w:r>
    </w:p>
    <w:p w14:paraId="2A322AE2" w14:textId="77777777" w:rsidR="005960FF" w:rsidRPr="004601CB" w:rsidRDefault="005960FF" w:rsidP="005960FF">
      <w:pPr>
        <w:rPr>
          <w:color w:val="0E101A"/>
        </w:rPr>
      </w:pPr>
      <w:r w:rsidRPr="004601CB">
        <w:rPr>
          <w:color w:val="0E101A"/>
        </w:rPr>
        <w:t>Low expression level shows the transcripts per million value (TPM) is equal to or below the upper quartile whereas high expression level shows the TPM is above the upper quartile. </w:t>
      </w:r>
    </w:p>
    <w:p w14:paraId="61A3EBC7" w14:textId="77777777" w:rsidR="005960FF" w:rsidRPr="004601CB" w:rsidRDefault="005960FF" w:rsidP="005960FF">
      <w:pPr>
        <w:rPr>
          <w:color w:val="0E101A"/>
        </w:rPr>
      </w:pPr>
      <w:r w:rsidRPr="004601CB">
        <w:rPr>
          <w:color w:val="0E101A"/>
        </w:rPr>
        <w:t>3 Results</w:t>
      </w:r>
    </w:p>
    <w:p w14:paraId="68991CAA" w14:textId="77777777" w:rsidR="005960FF" w:rsidRPr="004601CB" w:rsidRDefault="005960FF" w:rsidP="005960FF">
      <w:pPr>
        <w:rPr>
          <w:color w:val="0E101A"/>
        </w:rPr>
      </w:pPr>
    </w:p>
    <w:p w14:paraId="54ED8AC3" w14:textId="77777777" w:rsidR="005960FF" w:rsidRPr="004601CB" w:rsidRDefault="005960FF" w:rsidP="005960FF">
      <w:pPr>
        <w:rPr>
          <w:color w:val="0E101A"/>
        </w:rPr>
      </w:pPr>
      <w:r w:rsidRPr="004601CB">
        <w:rPr>
          <w:color w:val="0E101A"/>
        </w:rPr>
        <w:t>3.1. Experimental data analysis</w:t>
      </w:r>
    </w:p>
    <w:p w14:paraId="37F12EFC" w14:textId="77777777" w:rsidR="005960FF" w:rsidRPr="004601CB" w:rsidRDefault="005960FF" w:rsidP="005960FF">
      <w:pPr>
        <w:rPr>
          <w:color w:val="0E101A"/>
        </w:rPr>
      </w:pPr>
    </w:p>
    <w:p w14:paraId="3AA452B6" w14:textId="6B22D411" w:rsidR="005960FF" w:rsidRPr="004601CB" w:rsidRDefault="005960FF" w:rsidP="005960FF">
      <w:pPr>
        <w:rPr>
          <w:color w:val="0E101A"/>
        </w:rPr>
      </w:pPr>
      <w:r w:rsidRPr="004601CB">
        <w:rPr>
          <w:color w:val="0E101A"/>
        </w:rPr>
        <w:t>With the gene expression result of the microarray expression datasets, we detect differentially expressed genes (DEGs) in a total of 428 genes from pancreatic tumo</w:t>
      </w:r>
      <w:r w:rsidR="00883449" w:rsidRPr="004601CB">
        <w:rPr>
          <w:color w:val="0E101A"/>
        </w:rPr>
        <w:t>r</w:t>
      </w:r>
      <w:r w:rsidRPr="004601CB">
        <w:rPr>
          <w:color w:val="0E101A"/>
        </w:rPr>
        <w:t xml:space="preserve"> and non-tumor tissues</w:t>
      </w:r>
      <w:r w:rsidRPr="004601CB">
        <w:rPr>
          <w:b/>
          <w:bCs/>
          <w:color w:val="0E101A"/>
        </w:rPr>
        <w:t> </w:t>
      </w:r>
      <w:r w:rsidRPr="004601CB">
        <w:rPr>
          <w:color w:val="0E101A"/>
        </w:rPr>
        <w:t>which was shown with a volcano plot (Figure 1). We find the down-regulated and up-regulated DEGs of pancreatic tumo</w:t>
      </w:r>
      <w:r w:rsidR="00883449" w:rsidRPr="004601CB">
        <w:rPr>
          <w:color w:val="0E101A"/>
        </w:rPr>
        <w:t>r</w:t>
      </w:r>
      <w:r w:rsidRPr="004601CB">
        <w:rPr>
          <w:color w:val="0E101A"/>
        </w:rPr>
        <w:t xml:space="preserve"> and normal </w:t>
      </w:r>
      <w:r w:rsidR="00883449" w:rsidRPr="004601CB">
        <w:rPr>
          <w:color w:val="0E101A"/>
        </w:rPr>
        <w:t>tissues</w:t>
      </w:r>
      <w:r w:rsidRPr="004601CB">
        <w:rPr>
          <w:color w:val="0E101A"/>
        </w:rPr>
        <w:t xml:space="preserve"> comparison. The expression values pulled out, and a heatmap was created to show the tumor and normal tissues discrepancy (Figure 2). DEGs were selected with common </w:t>
      </w:r>
      <w:r w:rsidRPr="004601CB">
        <w:rPr>
          <w:i/>
          <w:iCs/>
          <w:color w:val="0E101A"/>
        </w:rPr>
        <w:t>t-test</w:t>
      </w:r>
      <w:r w:rsidRPr="004601CB">
        <w:rPr>
          <w:color w:val="0E101A"/>
        </w:rPr>
        <w:t>, and labelled with </w:t>
      </w:r>
      <w:r w:rsidRPr="004601CB">
        <w:rPr>
          <w:i/>
          <w:iCs/>
          <w:color w:val="0E101A"/>
        </w:rPr>
        <w:t>p-value </w:t>
      </w:r>
      <w:r w:rsidRPr="004601CB">
        <w:rPr>
          <w:color w:val="0E101A"/>
        </w:rPr>
        <w:t>&lt; 0.05 and log2|fold change| &gt; 5. Here, the examination detected 207 differentially expressed genes of up-regulation, whereas it found 221 down-regulated genes. </w:t>
      </w:r>
    </w:p>
    <w:p w14:paraId="08E7387F" w14:textId="0AE4BD3F" w:rsidR="00FC1769" w:rsidRPr="004601CB" w:rsidRDefault="00FC1769" w:rsidP="005960FF">
      <w:pPr>
        <w:spacing w:before="100" w:beforeAutospacing="1" w:after="100" w:afterAutospacing="1"/>
        <w:jc w:val="both"/>
        <w:rPr>
          <w:b/>
          <w:sz w:val="22"/>
          <w:szCs w:val="22"/>
        </w:rPr>
      </w:pPr>
      <w:r w:rsidRPr="004601CB">
        <w:rPr>
          <w:noProof/>
          <w:sz w:val="20"/>
          <w:szCs w:val="20"/>
          <w:lang w:val="tr-TR" w:eastAsia="tr-TR"/>
        </w:rPr>
        <w:drawing>
          <wp:anchor distT="0" distB="0" distL="114300" distR="114300" simplePos="0" relativeHeight="251711488" behindDoc="0" locked="0" layoutInCell="1" allowOverlap="1" wp14:anchorId="614FBE13" wp14:editId="3954483C">
            <wp:simplePos x="0" y="0"/>
            <wp:positionH relativeFrom="column">
              <wp:posOffset>718901</wp:posOffset>
            </wp:positionH>
            <wp:positionV relativeFrom="paragraph">
              <wp:posOffset>111301</wp:posOffset>
            </wp:positionV>
            <wp:extent cx="4584065" cy="2284730"/>
            <wp:effectExtent l="0" t="0" r="635"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2">
                      <a:extLst>
                        <a:ext uri="{28A0092B-C50C-407E-A947-70E740481C1C}">
                          <a14:useLocalDpi xmlns:a14="http://schemas.microsoft.com/office/drawing/2010/main" val="0"/>
                        </a:ext>
                      </a:extLst>
                    </a:blip>
                    <a:srcRect l="1743" t="15878" r="3935" b="23280"/>
                    <a:stretch/>
                  </pic:blipFill>
                  <pic:spPr bwMode="auto">
                    <a:xfrm>
                      <a:off x="0" y="0"/>
                      <a:ext cx="4584065" cy="228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76408" w14:textId="77777777" w:rsidR="00FC1769" w:rsidRPr="004601CB" w:rsidRDefault="00FC1769" w:rsidP="00395984">
      <w:pPr>
        <w:shd w:val="clear" w:color="auto" w:fill="FFFFFF"/>
        <w:spacing w:before="100" w:beforeAutospacing="1" w:after="100" w:afterAutospacing="1"/>
        <w:jc w:val="both"/>
        <w:rPr>
          <w:b/>
          <w:sz w:val="22"/>
          <w:szCs w:val="22"/>
        </w:rPr>
      </w:pPr>
    </w:p>
    <w:p w14:paraId="260044F5" w14:textId="4A5F73C8" w:rsidR="006134AE" w:rsidRPr="004601CB" w:rsidRDefault="006134AE" w:rsidP="00395984">
      <w:pPr>
        <w:shd w:val="clear" w:color="auto" w:fill="FFFFFF"/>
        <w:spacing w:before="100" w:beforeAutospacing="1" w:after="100" w:afterAutospacing="1"/>
        <w:jc w:val="both"/>
        <w:rPr>
          <w:b/>
          <w:sz w:val="22"/>
          <w:szCs w:val="22"/>
        </w:rPr>
      </w:pPr>
    </w:p>
    <w:p w14:paraId="1536C047" w14:textId="6767DD6B" w:rsidR="00692C76" w:rsidRPr="004601CB" w:rsidRDefault="00692C76" w:rsidP="00395984">
      <w:pPr>
        <w:shd w:val="clear" w:color="auto" w:fill="FFFFFF"/>
        <w:spacing w:before="100" w:beforeAutospacing="1" w:after="100" w:afterAutospacing="1"/>
        <w:jc w:val="both"/>
        <w:rPr>
          <w:b/>
          <w:sz w:val="22"/>
          <w:szCs w:val="22"/>
        </w:rPr>
      </w:pPr>
    </w:p>
    <w:p w14:paraId="7856D0D8" w14:textId="3FC0A99A" w:rsidR="00692C76" w:rsidRPr="004601CB" w:rsidRDefault="00692C76" w:rsidP="00395984">
      <w:pPr>
        <w:shd w:val="clear" w:color="auto" w:fill="FFFFFF"/>
        <w:spacing w:before="100" w:beforeAutospacing="1" w:after="100" w:afterAutospacing="1"/>
        <w:jc w:val="both"/>
        <w:rPr>
          <w:b/>
          <w:sz w:val="22"/>
          <w:szCs w:val="22"/>
        </w:rPr>
      </w:pPr>
    </w:p>
    <w:p w14:paraId="227940D6" w14:textId="48535DBC" w:rsidR="008B3549" w:rsidRPr="004601CB" w:rsidRDefault="008B3549" w:rsidP="00DD50D1">
      <w:pPr>
        <w:rPr>
          <w:sz w:val="20"/>
          <w:szCs w:val="20"/>
        </w:rPr>
      </w:pPr>
    </w:p>
    <w:p w14:paraId="413FC4A5" w14:textId="4667D57E" w:rsidR="00DD50D1" w:rsidRPr="004601CB" w:rsidRDefault="00DD50D1" w:rsidP="00DD50D1">
      <w:pPr>
        <w:rPr>
          <w:sz w:val="20"/>
          <w:szCs w:val="20"/>
        </w:rPr>
      </w:pPr>
    </w:p>
    <w:p w14:paraId="18761DAA" w14:textId="3E1CF50E" w:rsidR="00DD50D1" w:rsidRPr="004601CB" w:rsidRDefault="00DD50D1" w:rsidP="00DD50D1">
      <w:pPr>
        <w:rPr>
          <w:sz w:val="20"/>
          <w:szCs w:val="20"/>
        </w:rPr>
      </w:pPr>
    </w:p>
    <w:p w14:paraId="55F119B8" w14:textId="3345C5DA" w:rsidR="00FC1769" w:rsidRPr="004601CB" w:rsidRDefault="00002306" w:rsidP="00FC1769">
      <w:pPr>
        <w:shd w:val="clear" w:color="auto" w:fill="FFFFFF"/>
        <w:spacing w:before="100" w:beforeAutospacing="1" w:after="100" w:afterAutospacing="1"/>
        <w:jc w:val="both"/>
        <w:rPr>
          <w:b/>
          <w:sz w:val="18"/>
          <w:szCs w:val="18"/>
        </w:rPr>
      </w:pPr>
      <w:r w:rsidRPr="004601CB">
        <w:rPr>
          <w:b/>
          <w:noProof/>
          <w:sz w:val="18"/>
          <w:szCs w:val="18"/>
          <w:lang w:val="tr-TR" w:eastAsia="tr-TR"/>
        </w:rPr>
        <mc:AlternateContent>
          <mc:Choice Requires="wps">
            <w:drawing>
              <wp:anchor distT="0" distB="0" distL="114300" distR="114300" simplePos="0" relativeHeight="251713536" behindDoc="0" locked="0" layoutInCell="1" allowOverlap="1" wp14:anchorId="61E188AE" wp14:editId="571B4725">
                <wp:simplePos x="0" y="0"/>
                <wp:positionH relativeFrom="column">
                  <wp:posOffset>395470</wp:posOffset>
                </wp:positionH>
                <wp:positionV relativeFrom="paragraph">
                  <wp:posOffset>139065</wp:posOffset>
                </wp:positionV>
                <wp:extent cx="5434965" cy="738505"/>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434965" cy="738505"/>
                        </a:xfrm>
                        <a:prstGeom prst="rect">
                          <a:avLst/>
                        </a:prstGeom>
                        <a:solidFill>
                          <a:schemeClr val="lt1"/>
                        </a:solidFill>
                        <a:ln w="6350">
                          <a:noFill/>
                        </a:ln>
                      </wps:spPr>
                      <wps:txbx>
                        <w:txbxContent>
                          <w:p w14:paraId="00935491" w14:textId="79582037" w:rsidR="00065310" w:rsidRPr="00FC1769" w:rsidRDefault="00065310" w:rsidP="00FC1769">
                            <w:pPr>
                              <w:shd w:val="clear" w:color="auto" w:fill="FFFFFF"/>
                              <w:spacing w:before="100" w:beforeAutospacing="1" w:after="100" w:afterAutospacing="1"/>
                              <w:jc w:val="both"/>
                              <w:rPr>
                                <w:rFonts w:ascii="Arial" w:hAnsi="Arial" w:cs="Arial"/>
                                <w:sz w:val="18"/>
                                <w:szCs w:val="18"/>
                              </w:rPr>
                            </w:pPr>
                            <w:r w:rsidRPr="00A13B2E">
                              <w:rPr>
                                <w:rFonts w:ascii="Arial" w:hAnsi="Arial" w:cs="Arial"/>
                                <w:sz w:val="18"/>
                                <w:szCs w:val="18"/>
                              </w:rPr>
                              <w:t>(A) The boxplot shows gene expression values of each patient of the raw data without normalization. (B) Plots displaying the expression discrepancy in PDAC tumor and normal tissues comparison. Black illustrates no change (NO), red illustrates down-regulated (Down), and blue illustrates up-regulated (Up) DEGs, FC, fold change.</w:t>
                            </w:r>
                          </w:p>
                          <w:p w14:paraId="2F1FE976" w14:textId="77777777" w:rsidR="00065310" w:rsidRPr="00FC1769" w:rsidRDefault="00065310" w:rsidP="00FC1769">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E188AE" id="_x0000_t202" coordsize="21600,21600" o:spt="202" path="m,l,21600r21600,l21600,xe">
                <v:stroke joinstyle="miter"/>
                <v:path gradientshapeok="t" o:connecttype="rect"/>
              </v:shapetype>
              <v:shape id="Text Box 6" o:spid="_x0000_s1026" type="#_x0000_t202" style="position:absolute;left:0;text-align:left;margin-left:31.15pt;margin-top:10.95pt;width:427.95pt;height:5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" fillcolor="white [3201]" stroked="f" strokeweight=".5pt">
                <v:textbox>
                  <w:txbxContent>
                    <w:p w14:paraId="00935491" w14:textId="79582037" w:rsidR="00065310" w:rsidRPr="00FC1769" w:rsidRDefault="00065310" w:rsidP="00FC1769">
                      <w:pPr>
                        <w:shd w:val="clear" w:color="auto" w:fill="FFFFFF"/>
                        <w:spacing w:before="100" w:beforeAutospacing="1" w:after="100" w:afterAutospacing="1"/>
                        <w:jc w:val="both"/>
                        <w:rPr>
                          <w:rFonts w:ascii="Arial" w:hAnsi="Arial" w:cs="Arial"/>
                          <w:sz w:val="18"/>
                          <w:szCs w:val="18"/>
                        </w:rPr>
                      </w:pPr>
                      <w:r w:rsidRPr="00A13B2E">
                        <w:rPr>
                          <w:rFonts w:ascii="Arial" w:hAnsi="Arial" w:cs="Arial"/>
                          <w:sz w:val="18"/>
                          <w:szCs w:val="18"/>
                        </w:rPr>
                        <w:t>(A) The boxplot shows gene expression values of each patient of the raw data without normalization. (B) Plots displaying the expression discrepancy in PDAC tumor and normal tissues comparison. Black illustrates no change (NO), red illustrates down-regulated (Down), and blue illustrates up-regulated (Up) DEGs, FC, fold change.</w:t>
                      </w:r>
                    </w:p>
                    <w:p w14:paraId="2F1FE976" w14:textId="77777777" w:rsidR="00065310" w:rsidRPr="00FC1769" w:rsidRDefault="00065310" w:rsidP="00FC1769">
                      <w:pPr>
                        <w:rPr>
                          <w:sz w:val="18"/>
                          <w:szCs w:val="18"/>
                        </w:rPr>
                      </w:pPr>
                    </w:p>
                  </w:txbxContent>
                </v:textbox>
              </v:shape>
            </w:pict>
          </mc:Fallback>
        </mc:AlternateContent>
      </w:r>
      <w:r w:rsidR="00FC1769" w:rsidRPr="004601CB">
        <w:rPr>
          <w:b/>
          <w:sz w:val="18"/>
          <w:szCs w:val="18"/>
        </w:rPr>
        <w:t xml:space="preserve">Figure 1 </w:t>
      </w:r>
    </w:p>
    <w:p w14:paraId="2FADB79D" w14:textId="293C9721" w:rsidR="00DD50D1" w:rsidRPr="004601CB" w:rsidRDefault="00DD50D1" w:rsidP="00DD50D1">
      <w:pPr>
        <w:rPr>
          <w:sz w:val="20"/>
          <w:szCs w:val="20"/>
        </w:rPr>
      </w:pPr>
    </w:p>
    <w:p w14:paraId="15309D0B" w14:textId="0505670C" w:rsidR="00DD50D1" w:rsidRPr="004601CB" w:rsidRDefault="00DD50D1" w:rsidP="00DD50D1">
      <w:pPr>
        <w:rPr>
          <w:sz w:val="20"/>
          <w:szCs w:val="20"/>
        </w:rPr>
      </w:pPr>
    </w:p>
    <w:p w14:paraId="3B4EE5BE" w14:textId="5CD06E35" w:rsidR="00DD50D1" w:rsidRPr="004601CB" w:rsidRDefault="00DD50D1" w:rsidP="00DD50D1">
      <w:pPr>
        <w:rPr>
          <w:sz w:val="20"/>
          <w:szCs w:val="20"/>
        </w:rPr>
      </w:pPr>
    </w:p>
    <w:p w14:paraId="4320CC55" w14:textId="7BD52604" w:rsidR="00DD50D1" w:rsidRPr="004601CB" w:rsidRDefault="00DD50D1" w:rsidP="00DD50D1">
      <w:pPr>
        <w:rPr>
          <w:sz w:val="20"/>
          <w:szCs w:val="20"/>
        </w:rPr>
      </w:pPr>
    </w:p>
    <w:p w14:paraId="5F44EC51" w14:textId="7D34CD1F" w:rsidR="00DD50D1" w:rsidRPr="004601CB" w:rsidRDefault="00DD50D1" w:rsidP="00DD50D1">
      <w:pPr>
        <w:rPr>
          <w:sz w:val="20"/>
          <w:szCs w:val="20"/>
        </w:rPr>
      </w:pPr>
    </w:p>
    <w:p w14:paraId="6D00CCA3" w14:textId="3B206901" w:rsidR="00DD50D1" w:rsidRPr="004601CB" w:rsidRDefault="00A41E7D" w:rsidP="00DD50D1">
      <w:pPr>
        <w:rPr>
          <w:sz w:val="20"/>
          <w:szCs w:val="20"/>
        </w:rPr>
      </w:pPr>
      <w:r w:rsidRPr="004601CB">
        <w:rPr>
          <w:noProof/>
          <w:sz w:val="20"/>
          <w:szCs w:val="20"/>
          <w:lang w:val="tr-TR" w:eastAsia="tr-TR"/>
        </w:rPr>
        <w:lastRenderedPageBreak/>
        <w:drawing>
          <wp:anchor distT="0" distB="0" distL="114300" distR="114300" simplePos="0" relativeHeight="251714560" behindDoc="0" locked="0" layoutInCell="1" allowOverlap="1" wp14:anchorId="7D6D3FA7" wp14:editId="6F2B2CB2">
            <wp:simplePos x="0" y="0"/>
            <wp:positionH relativeFrom="column">
              <wp:posOffset>991870</wp:posOffset>
            </wp:positionH>
            <wp:positionV relativeFrom="paragraph">
              <wp:posOffset>110490</wp:posOffset>
            </wp:positionV>
            <wp:extent cx="3456305" cy="33915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_heatmapDEGs.pdf"/>
                    <pic:cNvPicPr/>
                  </pic:nvPicPr>
                  <pic:blipFill rotWithShape="1">
                    <a:blip r:embed="rId13">
                      <a:extLst>
                        <a:ext uri="{28A0092B-C50C-407E-A947-70E740481C1C}">
                          <a14:useLocalDpi xmlns:a14="http://schemas.microsoft.com/office/drawing/2010/main" val="0"/>
                        </a:ext>
                      </a:extLst>
                    </a:blip>
                    <a:srcRect l="20465" t="16781" r="25340" b="14399"/>
                    <a:stretch/>
                  </pic:blipFill>
                  <pic:spPr bwMode="auto">
                    <a:xfrm>
                      <a:off x="0" y="0"/>
                      <a:ext cx="3456305" cy="339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8CDAB4" w14:textId="775D8F3D" w:rsidR="00DD50D1" w:rsidRPr="004601CB" w:rsidRDefault="00DD50D1" w:rsidP="00DD50D1">
      <w:pPr>
        <w:rPr>
          <w:sz w:val="20"/>
          <w:szCs w:val="20"/>
        </w:rPr>
      </w:pPr>
    </w:p>
    <w:p w14:paraId="09E9D44A" w14:textId="2D56A0C8" w:rsidR="00DD50D1" w:rsidRPr="004601CB" w:rsidRDefault="00DD50D1" w:rsidP="00DD50D1">
      <w:pPr>
        <w:rPr>
          <w:sz w:val="20"/>
          <w:szCs w:val="20"/>
        </w:rPr>
      </w:pPr>
    </w:p>
    <w:p w14:paraId="11B986E1" w14:textId="076A8366" w:rsidR="00DD50D1" w:rsidRPr="004601CB" w:rsidRDefault="00DD50D1" w:rsidP="00DD50D1">
      <w:pPr>
        <w:rPr>
          <w:sz w:val="20"/>
          <w:szCs w:val="20"/>
        </w:rPr>
      </w:pPr>
    </w:p>
    <w:p w14:paraId="3E4EE36A" w14:textId="077D8CD5" w:rsidR="00DD50D1" w:rsidRPr="004601CB" w:rsidRDefault="00DD50D1" w:rsidP="00DD50D1">
      <w:pPr>
        <w:rPr>
          <w:sz w:val="20"/>
          <w:szCs w:val="20"/>
        </w:rPr>
      </w:pPr>
    </w:p>
    <w:p w14:paraId="412A35C9" w14:textId="03E90C62" w:rsidR="00DD50D1" w:rsidRPr="004601CB" w:rsidRDefault="00DD50D1" w:rsidP="00DD50D1">
      <w:pPr>
        <w:rPr>
          <w:sz w:val="20"/>
          <w:szCs w:val="20"/>
        </w:rPr>
      </w:pPr>
    </w:p>
    <w:p w14:paraId="751B215B" w14:textId="06A1E8C5" w:rsidR="00DD50D1" w:rsidRPr="004601CB" w:rsidRDefault="00DD50D1" w:rsidP="00DD50D1">
      <w:pPr>
        <w:rPr>
          <w:sz w:val="20"/>
          <w:szCs w:val="20"/>
        </w:rPr>
      </w:pPr>
    </w:p>
    <w:p w14:paraId="55E8DE17" w14:textId="48EC30ED" w:rsidR="00D214FC" w:rsidRPr="004601CB" w:rsidRDefault="00D214FC" w:rsidP="00D214FC">
      <w:pPr>
        <w:rPr>
          <w:sz w:val="20"/>
          <w:szCs w:val="20"/>
        </w:rPr>
      </w:pPr>
    </w:p>
    <w:p w14:paraId="2A9CA452" w14:textId="551744D9" w:rsidR="00675D96" w:rsidRPr="004601CB" w:rsidRDefault="00675D96" w:rsidP="008B3549">
      <w:pPr>
        <w:shd w:val="clear" w:color="auto" w:fill="FFFFFF"/>
        <w:tabs>
          <w:tab w:val="left" w:pos="1375"/>
        </w:tabs>
        <w:spacing w:before="100" w:beforeAutospacing="1" w:after="100" w:afterAutospacing="1"/>
        <w:rPr>
          <w:sz w:val="20"/>
          <w:szCs w:val="20"/>
        </w:rPr>
      </w:pPr>
    </w:p>
    <w:p w14:paraId="5A7E1294" w14:textId="77777777" w:rsidR="00A41E7D" w:rsidRPr="004601CB" w:rsidRDefault="00A41E7D" w:rsidP="00A41E7D">
      <w:pPr>
        <w:shd w:val="clear" w:color="auto" w:fill="FFFFFF"/>
        <w:spacing w:before="100" w:beforeAutospacing="1" w:after="100" w:afterAutospacing="1"/>
        <w:jc w:val="both"/>
        <w:rPr>
          <w:b/>
          <w:sz w:val="22"/>
          <w:szCs w:val="22"/>
        </w:rPr>
      </w:pPr>
    </w:p>
    <w:p w14:paraId="3CEDA247" w14:textId="77777777" w:rsidR="00A41E7D" w:rsidRPr="004601CB" w:rsidRDefault="00A41E7D" w:rsidP="00A41E7D">
      <w:pPr>
        <w:shd w:val="clear" w:color="auto" w:fill="FFFFFF"/>
        <w:spacing w:before="100" w:beforeAutospacing="1" w:after="100" w:afterAutospacing="1"/>
        <w:jc w:val="both"/>
        <w:rPr>
          <w:b/>
          <w:sz w:val="22"/>
          <w:szCs w:val="22"/>
        </w:rPr>
      </w:pPr>
    </w:p>
    <w:p w14:paraId="11D1B167" w14:textId="77777777" w:rsidR="00A41E7D" w:rsidRPr="004601CB" w:rsidRDefault="00A41E7D" w:rsidP="00A41E7D">
      <w:pPr>
        <w:shd w:val="clear" w:color="auto" w:fill="FFFFFF"/>
        <w:spacing w:before="100" w:beforeAutospacing="1" w:after="100" w:afterAutospacing="1"/>
        <w:jc w:val="both"/>
        <w:rPr>
          <w:b/>
          <w:sz w:val="22"/>
          <w:szCs w:val="22"/>
        </w:rPr>
      </w:pPr>
    </w:p>
    <w:p w14:paraId="7CA222EC" w14:textId="77777777" w:rsidR="00A41E7D" w:rsidRPr="004601CB" w:rsidRDefault="00A41E7D" w:rsidP="00A41E7D">
      <w:pPr>
        <w:shd w:val="clear" w:color="auto" w:fill="FFFFFF"/>
        <w:spacing w:before="100" w:beforeAutospacing="1" w:after="100" w:afterAutospacing="1"/>
        <w:jc w:val="both"/>
        <w:rPr>
          <w:b/>
          <w:sz w:val="22"/>
          <w:szCs w:val="22"/>
        </w:rPr>
      </w:pPr>
    </w:p>
    <w:p w14:paraId="2DEC273E" w14:textId="2B77246F" w:rsidR="00A41E7D" w:rsidRPr="004601CB" w:rsidRDefault="00A41E7D" w:rsidP="00CE2AB1">
      <w:pPr>
        <w:shd w:val="clear" w:color="auto" w:fill="FFFFFF"/>
        <w:spacing w:before="20" w:after="100" w:afterAutospacing="1"/>
        <w:jc w:val="both"/>
        <w:rPr>
          <w:b/>
          <w:sz w:val="22"/>
          <w:szCs w:val="22"/>
        </w:rPr>
      </w:pPr>
      <w:r w:rsidRPr="004601CB">
        <w:rPr>
          <w:b/>
          <w:noProof/>
          <w:sz w:val="22"/>
          <w:szCs w:val="22"/>
          <w:lang w:val="tr-TR" w:eastAsia="tr-TR"/>
        </w:rPr>
        <mc:AlternateContent>
          <mc:Choice Requires="wps">
            <w:drawing>
              <wp:anchor distT="0" distB="0" distL="114300" distR="114300" simplePos="0" relativeHeight="251710464" behindDoc="0" locked="0" layoutInCell="1" allowOverlap="1" wp14:anchorId="1D177654" wp14:editId="7E7344E7">
                <wp:simplePos x="0" y="0"/>
                <wp:positionH relativeFrom="column">
                  <wp:posOffset>609600</wp:posOffset>
                </wp:positionH>
                <wp:positionV relativeFrom="paragraph">
                  <wp:posOffset>408907</wp:posOffset>
                </wp:positionV>
                <wp:extent cx="5817937" cy="641684"/>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5817937" cy="641684"/>
                        </a:xfrm>
                        <a:prstGeom prst="rect">
                          <a:avLst/>
                        </a:prstGeom>
                        <a:solidFill>
                          <a:sysClr val="window" lastClr="FFFFFF"/>
                        </a:solidFill>
                        <a:ln w="6350">
                          <a:noFill/>
                        </a:ln>
                      </wps:spPr>
                      <wps:txbx>
                        <w:txbxContent>
                          <w:p w14:paraId="5658CA4C" w14:textId="0EECDF3F" w:rsidR="00065310" w:rsidRDefault="00065310" w:rsidP="00E00C1F">
                            <w:r w:rsidRPr="00A13B2E">
                              <w:rPr>
                                <w:rFonts w:ascii="Arial" w:hAnsi="Arial" w:cs="Arial"/>
                                <w:sz w:val="18"/>
                                <w:szCs w:val="18"/>
                              </w:rPr>
                              <w:t>Heatmap demonstrates the top 60 DEGs in PDAC tumor and non-tumor tissues. Each columns present samples and rows present official gene symbols.  The gene expression values are converted base-2 logarithmic. The heatmap represents 30 downregulated genes (blue) and 30 upregulated genes (red). The down-to-up-regulated DEGs are represented by the gradual color change from blue to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7654" id="Text Box 2" o:spid="_x0000_s1027" type="#_x0000_t202" style="position:absolute;left:0;text-align:left;margin-left:48pt;margin-top:32.2pt;width:458.1pt;height:5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" fillcolor="window" stroked="f" strokeweight=".5pt">
                <v:textbox>
                  <w:txbxContent>
                    <w:p w14:paraId="5658CA4C" w14:textId="0EECDF3F" w:rsidR="00065310" w:rsidRDefault="00065310" w:rsidP="00E00C1F">
                      <w:r w:rsidRPr="00A13B2E">
                        <w:rPr>
                          <w:rFonts w:ascii="Arial" w:hAnsi="Arial" w:cs="Arial"/>
                          <w:sz w:val="18"/>
                          <w:szCs w:val="18"/>
                        </w:rPr>
                        <w:t>Heatmap demonstrates the top 60 DEGs in PDAC tumor and non-tumor tissues. Each columns present samples and rows present official gene symbols.  The gene expression values are converted base-2 logarithmic. The heatmap represents 30 downregulated genes (blue) and 30 upregulated genes (red). The down-to-up-regulated DEGs are represented by the gradual color change from blue to red.</w:t>
                      </w:r>
                    </w:p>
                  </w:txbxContent>
                </v:textbox>
              </v:shape>
            </w:pict>
          </mc:Fallback>
        </mc:AlternateContent>
      </w:r>
      <w:r w:rsidR="00E222DA" w:rsidRPr="004601CB">
        <w:rPr>
          <w:sz w:val="20"/>
          <w:szCs w:val="20"/>
        </w:rPr>
        <w:br w:type="textWrapping" w:clear="all"/>
      </w:r>
      <w:r w:rsidRPr="004601CB">
        <w:rPr>
          <w:b/>
          <w:sz w:val="22"/>
          <w:szCs w:val="22"/>
        </w:rPr>
        <w:t xml:space="preserve">Figure 2  </w:t>
      </w:r>
    </w:p>
    <w:p w14:paraId="44007315" w14:textId="77777777" w:rsidR="00CE2AB1" w:rsidRPr="004601CB" w:rsidRDefault="00CE2AB1" w:rsidP="00CE2AB1">
      <w:pPr>
        <w:spacing w:before="20" w:after="100" w:afterAutospacing="1"/>
        <w:rPr>
          <w:sz w:val="22"/>
        </w:rPr>
      </w:pPr>
    </w:p>
    <w:p w14:paraId="37426982" w14:textId="2F6C2BDE" w:rsidR="00B241D6" w:rsidRPr="004601CB" w:rsidRDefault="00B241D6" w:rsidP="00CE2AB1">
      <w:pPr>
        <w:spacing w:before="20" w:after="100" w:afterAutospacing="1"/>
        <w:rPr>
          <w:sz w:val="22"/>
        </w:rPr>
      </w:pPr>
      <w:r w:rsidRPr="004601CB">
        <w:rPr>
          <w:sz w:val="22"/>
        </w:rPr>
        <w:t>3.2 G</w:t>
      </w:r>
      <w:r w:rsidR="007B6E8C" w:rsidRPr="004601CB">
        <w:rPr>
          <w:sz w:val="22"/>
        </w:rPr>
        <w:t>O</w:t>
      </w:r>
      <w:r w:rsidRPr="004601CB">
        <w:rPr>
          <w:sz w:val="22"/>
        </w:rPr>
        <w:t xml:space="preserve"> </w:t>
      </w:r>
      <w:r w:rsidR="00ED5878" w:rsidRPr="004601CB">
        <w:rPr>
          <w:sz w:val="22"/>
        </w:rPr>
        <w:t>e</w:t>
      </w:r>
      <w:r w:rsidRPr="004601CB">
        <w:rPr>
          <w:sz w:val="22"/>
        </w:rPr>
        <w:t>nrichment</w:t>
      </w:r>
      <w:r w:rsidR="009D55D7" w:rsidRPr="004601CB">
        <w:rPr>
          <w:sz w:val="22"/>
        </w:rPr>
        <w:t xml:space="preserve"> and KEGG pathway</w:t>
      </w:r>
      <w:r w:rsidR="007B6E8C" w:rsidRPr="004601CB">
        <w:rPr>
          <w:sz w:val="22"/>
        </w:rPr>
        <w:t>s</w:t>
      </w:r>
    </w:p>
    <w:p w14:paraId="727619DB" w14:textId="77777777" w:rsidR="00883449" w:rsidRPr="004601CB" w:rsidRDefault="00883449" w:rsidP="00883449">
      <w:pPr>
        <w:jc w:val="both"/>
        <w:rPr>
          <w:rFonts w:eastAsia="Lato"/>
          <w:color w:val="000000"/>
          <w:sz w:val="22"/>
          <w:szCs w:val="22"/>
          <w:shd w:val="clear" w:color="auto" w:fill="FFFFFF"/>
        </w:rPr>
      </w:pPr>
      <w:r w:rsidRPr="004601CB">
        <w:rPr>
          <w:rFonts w:eastAsia="Lato"/>
          <w:color w:val="000000"/>
          <w:sz w:val="22"/>
          <w:szCs w:val="22"/>
          <w:shd w:val="clear" w:color="auto" w:fill="FFFFFF"/>
        </w:rPr>
        <w:t xml:space="preserve">The functional annotations of the DEGs were categorized into the groups as the following: ‘Biological Process’, ‘Molecular Function’, and ‘Cellular Component’ as is demonstrated in Figure 3. Table 1 shows the significant enrichment of DEGs using biological processes (BP) translational initiation (GO:0006413), nuclear-transcribed mRNA catabolic process (GO:0000184), SRP-dependent </w:t>
      </w:r>
      <w:proofErr w:type="spellStart"/>
      <w:r w:rsidRPr="004601CB">
        <w:rPr>
          <w:rFonts w:eastAsia="Lato"/>
          <w:color w:val="000000"/>
          <w:sz w:val="22"/>
          <w:szCs w:val="22"/>
          <w:shd w:val="clear" w:color="auto" w:fill="FFFFFF"/>
        </w:rPr>
        <w:t>cotranslational</w:t>
      </w:r>
      <w:proofErr w:type="spellEnd"/>
      <w:r w:rsidRPr="004601CB">
        <w:rPr>
          <w:rFonts w:eastAsia="Lato"/>
          <w:color w:val="000000"/>
          <w:sz w:val="22"/>
          <w:szCs w:val="22"/>
          <w:shd w:val="clear" w:color="auto" w:fill="FFFFFF"/>
        </w:rPr>
        <w:t xml:space="preserve"> protein targeting to membrane (GO:0006614), negative regulation of apoptotic process (GO:0043066), and cell-cell adhesion (GO:0098609).</w:t>
      </w:r>
    </w:p>
    <w:p w14:paraId="2D0E9A4B" w14:textId="77777777" w:rsidR="00883449" w:rsidRPr="004601CB" w:rsidRDefault="00883449" w:rsidP="00883449">
      <w:pPr>
        <w:jc w:val="both"/>
        <w:rPr>
          <w:sz w:val="22"/>
          <w:szCs w:val="22"/>
        </w:rPr>
      </w:pPr>
      <w:r w:rsidRPr="004601CB">
        <w:rPr>
          <w:sz w:val="22"/>
          <w:szCs w:val="22"/>
        </w:rPr>
        <w:t xml:space="preserve">The significant enrichment of GO terms in molecular function (MF) comprises protein binding (GO:0005515), cadherin binding involved in cell-cell adhesion (GO:0098641), poly(A) RNA binding (GO:0044822), structural constituent of ribosome (GO:0003735), and extracellular matrix structural constituent (GO:0005201). Lastly, the significant enrichments of GO terms in cellular component (CC) is resulted extracellular exosome (GO:0070062), focal adhesion (GO:0005925), extracellular matrix (GO:0031012), extracellular space (GO:0005615), and membrane (GO:0016020). In Table 2, the top 11 GO terms of the down-regulated DEGs and the top 15 GO terms of the up-regulated DEGs and were ranked according to the gene counts and p-value criterion. The up-regulated DEGs mainly enriched were associated with nuclear-transcribed mRNA catabolic process, translational initiation, SRP-dependent </w:t>
      </w:r>
      <w:proofErr w:type="spellStart"/>
      <w:r w:rsidRPr="004601CB">
        <w:rPr>
          <w:sz w:val="22"/>
          <w:szCs w:val="22"/>
        </w:rPr>
        <w:t>cotranslational</w:t>
      </w:r>
      <w:proofErr w:type="spellEnd"/>
      <w:r w:rsidRPr="004601CB">
        <w:rPr>
          <w:sz w:val="22"/>
          <w:szCs w:val="22"/>
        </w:rPr>
        <w:t xml:space="preserve"> protein targeting to membrane, viral transcription, and translation in the ‘biological process’ group, while concerning the ‘molecular function’ group poly(A) RNA binding, protein binding, structural constituent of ribosome, cadherin binding involved in cell-cell adhesion, RNA binding were identified.</w:t>
      </w:r>
      <w:r w:rsidR="00791538" w:rsidRPr="004601CB">
        <w:rPr>
          <w:sz w:val="22"/>
          <w:szCs w:val="22"/>
        </w:rPr>
        <w:t xml:space="preserve">. </w:t>
      </w:r>
    </w:p>
    <w:p w14:paraId="3BF7808E" w14:textId="3A4D5918" w:rsidR="0028244C" w:rsidRPr="004601CB" w:rsidRDefault="00883449" w:rsidP="00883449">
      <w:r w:rsidRPr="004601CB">
        <w:rPr>
          <w:sz w:val="22"/>
          <w:szCs w:val="22"/>
        </w:rPr>
        <w:t xml:space="preserve">Furthermore, in the ‘cellular component’ gene ontology enrichment analysis revealed extracellular exosome, extracellular matrix, focal adhesion, membrane, and cytosolic large ribosomal subunit pathways. The downregulated DEGs that were basically enriched were connected with radial glia guided migration of Purkinje cell, striatum development, dephosphorylation, pre-pulse inhibition, and </w:t>
      </w:r>
      <w:proofErr w:type="spellStart"/>
      <w:r w:rsidRPr="004601CB">
        <w:rPr>
          <w:sz w:val="22"/>
          <w:szCs w:val="22"/>
        </w:rPr>
        <w:t>axonogenesis</w:t>
      </w:r>
      <w:proofErr w:type="spellEnd"/>
      <w:r w:rsidRPr="004601CB">
        <w:rPr>
          <w:sz w:val="22"/>
          <w:szCs w:val="22"/>
        </w:rPr>
        <w:t xml:space="preserve"> in the ‘biological process’ group. In the ‘molecular function’ gene ontology enrichment </w:t>
      </w:r>
      <w:r w:rsidRPr="004601CB">
        <w:rPr>
          <w:sz w:val="22"/>
          <w:szCs w:val="22"/>
        </w:rPr>
        <w:lastRenderedPageBreak/>
        <w:t>revealed cation channel activity. The enriched down-regulated DEGs were also associated with postsynaptic density, neuronal cell body, extracellular space, dendritic spine, and neuron projection regarding the ‘cellular component’ group.</w:t>
      </w:r>
      <w:r w:rsidR="004B0EA0" w:rsidRPr="004601CB">
        <w:t xml:space="preserve"> </w:t>
      </w:r>
      <w:r w:rsidRPr="004601CB">
        <w:t>The outcomes of GO annotations demonstrated that most of the DEGs were strongly enriched in processes of vital cell organizations and functions, including extracellular matrix-associated proteins, extracellular exosome formation, extracellular matrix organization, extracellular space, and extracellular region.</w:t>
      </w:r>
    </w:p>
    <w:p w14:paraId="2D603593" w14:textId="72E3E203" w:rsidR="002A2903" w:rsidRPr="004601CB" w:rsidRDefault="00830CD0" w:rsidP="00FF645C">
      <w:pPr>
        <w:jc w:val="both"/>
        <w:rPr>
          <w:b/>
          <w:sz w:val="22"/>
          <w:szCs w:val="22"/>
        </w:rPr>
      </w:pPr>
      <w:r w:rsidRPr="004601CB">
        <w:rPr>
          <w:b/>
          <w:noProof/>
          <w:sz w:val="22"/>
          <w:szCs w:val="22"/>
        </w:rPr>
        <w:drawing>
          <wp:inline distT="0" distB="0" distL="0" distR="0" wp14:anchorId="2A90895E" wp14:editId="0DFD299A">
            <wp:extent cx="5433237" cy="422015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GOpathways.png"/>
                    <pic:cNvPicPr/>
                  </pic:nvPicPr>
                  <pic:blipFill rotWithShape="1">
                    <a:blip r:embed="rId14">
                      <a:extLst>
                        <a:ext uri="{28A0092B-C50C-407E-A947-70E740481C1C}">
                          <a14:useLocalDpi xmlns:a14="http://schemas.microsoft.com/office/drawing/2010/main" val="0"/>
                        </a:ext>
                      </a:extLst>
                    </a:blip>
                    <a:srcRect l="11182" t="15190" r="17089" b="12710"/>
                    <a:stretch/>
                  </pic:blipFill>
                  <pic:spPr bwMode="auto">
                    <a:xfrm>
                      <a:off x="0" y="0"/>
                      <a:ext cx="5441569" cy="4226628"/>
                    </a:xfrm>
                    <a:prstGeom prst="rect">
                      <a:avLst/>
                    </a:prstGeom>
                    <a:ln>
                      <a:noFill/>
                    </a:ln>
                    <a:extLst>
                      <a:ext uri="{53640926-AAD7-44D8-BBD7-CCE9431645EC}">
                        <a14:shadowObscured xmlns:a14="http://schemas.microsoft.com/office/drawing/2010/main"/>
                      </a:ext>
                    </a:extLst>
                  </pic:spPr>
                </pic:pic>
              </a:graphicData>
            </a:graphic>
          </wp:inline>
        </w:drawing>
      </w:r>
    </w:p>
    <w:p w14:paraId="00887791" w14:textId="6E7DDF53" w:rsidR="00830CD0" w:rsidRPr="004601CB" w:rsidRDefault="00830CD0" w:rsidP="00830CD0">
      <w:pPr>
        <w:jc w:val="both"/>
        <w:rPr>
          <w:sz w:val="22"/>
          <w:szCs w:val="22"/>
        </w:rPr>
      </w:pPr>
      <w:r w:rsidRPr="004601CB">
        <w:rPr>
          <w:sz w:val="22"/>
          <w:szCs w:val="22"/>
        </w:rPr>
        <w:t xml:space="preserve">Figure </w:t>
      </w:r>
      <w:r w:rsidR="004B0EA0" w:rsidRPr="004601CB">
        <w:rPr>
          <w:sz w:val="22"/>
          <w:szCs w:val="22"/>
        </w:rPr>
        <w:t>3</w:t>
      </w:r>
      <w:r w:rsidRPr="004601CB">
        <w:rPr>
          <w:sz w:val="22"/>
          <w:szCs w:val="22"/>
        </w:rPr>
        <w:t xml:space="preserve">. </w:t>
      </w:r>
      <w:r w:rsidR="008466F4" w:rsidRPr="004601CB">
        <w:rPr>
          <w:sz w:val="22"/>
          <w:szCs w:val="22"/>
        </w:rPr>
        <w:t>A bar plot of t</w:t>
      </w:r>
      <w:r w:rsidR="003A70EB" w:rsidRPr="004601CB">
        <w:rPr>
          <w:sz w:val="22"/>
          <w:szCs w:val="22"/>
        </w:rPr>
        <w:t>he DEGs</w:t>
      </w:r>
      <w:r w:rsidR="008466F4" w:rsidRPr="004601CB">
        <w:rPr>
          <w:sz w:val="22"/>
          <w:szCs w:val="22"/>
        </w:rPr>
        <w:t xml:space="preserve"> </w:t>
      </w:r>
      <w:r w:rsidR="00AC4927" w:rsidRPr="004601CB">
        <w:rPr>
          <w:sz w:val="22"/>
          <w:szCs w:val="22"/>
        </w:rPr>
        <w:t>the</w:t>
      </w:r>
      <w:r w:rsidR="003A70EB" w:rsidRPr="004601CB">
        <w:rPr>
          <w:sz w:val="22"/>
          <w:szCs w:val="22"/>
        </w:rPr>
        <w:t xml:space="preserve"> 30 top GO</w:t>
      </w:r>
      <w:r w:rsidR="00AC4927" w:rsidRPr="004601CB">
        <w:rPr>
          <w:sz w:val="22"/>
          <w:szCs w:val="22"/>
        </w:rPr>
        <w:t xml:space="preserve"> annotations</w:t>
      </w:r>
      <w:r w:rsidR="003A70EB" w:rsidRPr="004601CB">
        <w:rPr>
          <w:sz w:val="22"/>
          <w:szCs w:val="22"/>
        </w:rPr>
        <w:t xml:space="preserve"> regarding</w:t>
      </w:r>
      <w:r w:rsidR="00751946" w:rsidRPr="004601CB">
        <w:rPr>
          <w:sz w:val="22"/>
          <w:szCs w:val="22"/>
        </w:rPr>
        <w:t xml:space="preserve"> </w:t>
      </w:r>
      <w:r w:rsidRPr="004601CB">
        <w:rPr>
          <w:sz w:val="22"/>
          <w:szCs w:val="22"/>
        </w:rPr>
        <w:t>biological processes (BP), cellular component (CC), molecular function (MF)</w:t>
      </w:r>
      <w:r w:rsidR="008466F4" w:rsidRPr="004601CB">
        <w:rPr>
          <w:sz w:val="22"/>
          <w:szCs w:val="22"/>
        </w:rPr>
        <w:t xml:space="preserve"> is shown by colors of red, green, and blue respectively</w:t>
      </w:r>
      <w:r w:rsidR="003A70EB" w:rsidRPr="004601CB">
        <w:rPr>
          <w:sz w:val="22"/>
          <w:szCs w:val="22"/>
        </w:rPr>
        <w:t>.</w:t>
      </w:r>
      <w:r w:rsidR="00F04428" w:rsidRPr="004601CB">
        <w:rPr>
          <w:sz w:val="22"/>
          <w:szCs w:val="22"/>
        </w:rPr>
        <w:t xml:space="preserve"> </w:t>
      </w:r>
      <w:r w:rsidR="003A70EB" w:rsidRPr="004601CB">
        <w:rPr>
          <w:sz w:val="22"/>
          <w:szCs w:val="22"/>
        </w:rPr>
        <w:t>The top</w:t>
      </w:r>
      <w:r w:rsidR="00F04428" w:rsidRPr="004601CB">
        <w:rPr>
          <w:sz w:val="22"/>
          <w:szCs w:val="22"/>
        </w:rPr>
        <w:t xml:space="preserve"> </w:t>
      </w:r>
      <w:r w:rsidR="004B0EA0" w:rsidRPr="004601CB">
        <w:rPr>
          <w:sz w:val="22"/>
          <w:szCs w:val="22"/>
        </w:rPr>
        <w:t xml:space="preserve">10 </w:t>
      </w:r>
      <w:r w:rsidR="00F04428" w:rsidRPr="004601CB">
        <w:rPr>
          <w:sz w:val="22"/>
          <w:szCs w:val="22"/>
        </w:rPr>
        <w:t xml:space="preserve">KEGG </w:t>
      </w:r>
      <w:r w:rsidR="003A70EB" w:rsidRPr="004601CB">
        <w:rPr>
          <w:sz w:val="22"/>
          <w:szCs w:val="22"/>
        </w:rPr>
        <w:t>pathway</w:t>
      </w:r>
      <w:r w:rsidR="008466F4" w:rsidRPr="004601CB">
        <w:rPr>
          <w:sz w:val="22"/>
          <w:szCs w:val="22"/>
        </w:rPr>
        <w:t xml:space="preserve"> enrichments</w:t>
      </w:r>
      <w:r w:rsidR="003A70EB" w:rsidRPr="004601CB">
        <w:rPr>
          <w:sz w:val="22"/>
          <w:szCs w:val="22"/>
        </w:rPr>
        <w:t xml:space="preserve"> of the DEGs</w:t>
      </w:r>
      <w:r w:rsidR="008466F4" w:rsidRPr="004601CB">
        <w:rPr>
          <w:sz w:val="22"/>
          <w:szCs w:val="22"/>
        </w:rPr>
        <w:t xml:space="preserve"> is shown by the purple bars. The bars on the x-axis represented gene counts.</w:t>
      </w:r>
    </w:p>
    <w:p w14:paraId="5179B802" w14:textId="4594F6C6" w:rsidR="009D55D7" w:rsidRPr="004601CB" w:rsidRDefault="009D55D7" w:rsidP="00830CD0">
      <w:pPr>
        <w:jc w:val="both"/>
      </w:pPr>
    </w:p>
    <w:p w14:paraId="5F79E76B" w14:textId="528A0D8D" w:rsidR="009D55D7" w:rsidRPr="004601CB" w:rsidRDefault="00883449" w:rsidP="009D55D7">
      <w:pPr>
        <w:pStyle w:val="TableParagraph"/>
        <w:contextualSpacing/>
        <w:jc w:val="both"/>
        <w:rPr>
          <w:rFonts w:ascii="Times New Roman" w:hAnsi="Times New Roman" w:cs="Times New Roman"/>
          <w:color w:val="000000"/>
          <w:shd w:val="clear" w:color="auto" w:fill="FFFFFF"/>
        </w:rPr>
      </w:pPr>
      <w:r w:rsidRPr="004601CB">
        <w:rPr>
          <w:rFonts w:ascii="Times New Roman" w:hAnsi="Times New Roman" w:cs="Times New Roman"/>
        </w:rPr>
        <w:t xml:space="preserve">KEGG pathway study results revealed in which these DEGs were considerably enriched in protein processing in endoplasmic reticulum (hsa04141), Epstein-Barr virus infection (hsa05169), platelet activation (hsa04611), ribosome (hsa03010), leukocyte </w:t>
      </w:r>
      <w:proofErr w:type="spellStart"/>
      <w:r w:rsidRPr="004601CB">
        <w:rPr>
          <w:rFonts w:ascii="Times New Roman" w:hAnsi="Times New Roman" w:cs="Times New Roman"/>
        </w:rPr>
        <w:t>transendothelial</w:t>
      </w:r>
      <w:proofErr w:type="spellEnd"/>
      <w:r w:rsidRPr="004601CB">
        <w:rPr>
          <w:rFonts w:ascii="Times New Roman" w:hAnsi="Times New Roman" w:cs="Times New Roman"/>
        </w:rPr>
        <w:t xml:space="preserve"> migration (hsa03010). Among these pathways, endoplasmic reticulum protein processing pathway might have a vital influence on multiple protein process which also has a role was aberrant in this disease.</w:t>
      </w:r>
    </w:p>
    <w:p w14:paraId="7ECBDFCB" w14:textId="77777777" w:rsidR="009D55D7" w:rsidRPr="004601CB" w:rsidRDefault="009D55D7" w:rsidP="00830CD0">
      <w:pPr>
        <w:jc w:val="both"/>
      </w:pPr>
    </w:p>
    <w:p w14:paraId="123B48DE" w14:textId="77777777" w:rsidR="00830CD0" w:rsidRPr="004601CB" w:rsidRDefault="00830CD0" w:rsidP="00FF645C">
      <w:pPr>
        <w:jc w:val="both"/>
        <w:rPr>
          <w:b/>
          <w:sz w:val="22"/>
          <w:szCs w:val="22"/>
        </w:rPr>
      </w:pPr>
    </w:p>
    <w:p w14:paraId="52A2466F" w14:textId="77777777" w:rsidR="002A2903" w:rsidRPr="004601CB" w:rsidRDefault="002A2903" w:rsidP="00FF645C">
      <w:pPr>
        <w:jc w:val="both"/>
        <w:rPr>
          <w:b/>
          <w:sz w:val="22"/>
          <w:szCs w:val="22"/>
        </w:rPr>
      </w:pPr>
    </w:p>
    <w:p w14:paraId="099DC712" w14:textId="397B8634" w:rsidR="00FF645C" w:rsidRPr="004601CB" w:rsidRDefault="006A453E" w:rsidP="00FF645C">
      <w:pPr>
        <w:jc w:val="both"/>
        <w:rPr>
          <w:sz w:val="20"/>
          <w:szCs w:val="20"/>
        </w:rPr>
      </w:pPr>
      <w:r w:rsidRPr="004601CB">
        <w:rPr>
          <w:b/>
          <w:sz w:val="22"/>
          <w:szCs w:val="22"/>
        </w:rPr>
        <w:t xml:space="preserve">Table </w:t>
      </w:r>
      <w:r w:rsidR="00136FBB" w:rsidRPr="004601CB">
        <w:rPr>
          <w:b/>
          <w:sz w:val="22"/>
          <w:szCs w:val="22"/>
        </w:rPr>
        <w:t>1</w:t>
      </w:r>
      <w:r w:rsidRPr="004601CB">
        <w:rPr>
          <w:b/>
          <w:sz w:val="22"/>
          <w:szCs w:val="22"/>
        </w:rPr>
        <w:t>.</w:t>
      </w:r>
      <w:r w:rsidRPr="004601CB">
        <w:rPr>
          <w:sz w:val="20"/>
          <w:szCs w:val="20"/>
        </w:rPr>
        <w:t xml:space="preserve">    </w:t>
      </w:r>
      <w:r w:rsidR="00F5552D" w:rsidRPr="004601CB">
        <w:rPr>
          <w:sz w:val="20"/>
          <w:szCs w:val="20"/>
        </w:rPr>
        <w:t>G</w:t>
      </w:r>
      <w:r w:rsidRPr="004601CB">
        <w:rPr>
          <w:sz w:val="20"/>
          <w:szCs w:val="20"/>
        </w:rPr>
        <w:t xml:space="preserve">ene expression data set </w:t>
      </w:r>
      <w:r w:rsidR="00FF645C" w:rsidRPr="004601CB">
        <w:rPr>
          <w:sz w:val="20"/>
          <w:szCs w:val="20"/>
        </w:rPr>
        <w:t>retrieved</w:t>
      </w:r>
      <w:r w:rsidRPr="004601CB">
        <w:rPr>
          <w:sz w:val="20"/>
          <w:szCs w:val="20"/>
        </w:rPr>
        <w:t xml:space="preserve"> with top significant pathways </w:t>
      </w:r>
      <w:r w:rsidR="00FF645C" w:rsidRPr="004601CB">
        <w:rPr>
          <w:sz w:val="20"/>
          <w:szCs w:val="20"/>
        </w:rPr>
        <w:t xml:space="preserve">GO </w:t>
      </w:r>
      <w:r w:rsidR="00AC4927" w:rsidRPr="004601CB">
        <w:rPr>
          <w:sz w:val="20"/>
          <w:szCs w:val="20"/>
        </w:rPr>
        <w:t>annotations</w:t>
      </w:r>
      <w:r w:rsidR="00FF645C" w:rsidRPr="004601CB">
        <w:rPr>
          <w:sz w:val="20"/>
          <w:szCs w:val="20"/>
        </w:rPr>
        <w:t xml:space="preserve"> </w:t>
      </w:r>
      <w:r w:rsidR="00F5552D" w:rsidRPr="004601CB">
        <w:rPr>
          <w:sz w:val="20"/>
          <w:szCs w:val="20"/>
        </w:rPr>
        <w:t xml:space="preserve">analysis </w:t>
      </w:r>
      <w:r w:rsidR="00FF645C" w:rsidRPr="004601CB">
        <w:rPr>
          <w:sz w:val="20"/>
          <w:szCs w:val="20"/>
        </w:rPr>
        <w:t xml:space="preserve">of </w:t>
      </w:r>
      <w:r w:rsidR="004B0EA0" w:rsidRPr="004601CB">
        <w:rPr>
          <w:sz w:val="20"/>
          <w:szCs w:val="20"/>
        </w:rPr>
        <w:t xml:space="preserve">the </w:t>
      </w:r>
      <w:r w:rsidR="00F5552D" w:rsidRPr="004601CB">
        <w:rPr>
          <w:sz w:val="20"/>
          <w:szCs w:val="20"/>
        </w:rPr>
        <w:t xml:space="preserve">DEGs in </w:t>
      </w:r>
      <w:r w:rsidR="000C0BC7" w:rsidRPr="004601CB">
        <w:rPr>
          <w:sz w:val="20"/>
          <w:szCs w:val="20"/>
        </w:rPr>
        <w:t>P</w:t>
      </w:r>
      <w:r w:rsidR="009D3D9E" w:rsidRPr="004601CB">
        <w:rPr>
          <w:sz w:val="20"/>
          <w:szCs w:val="20"/>
        </w:rPr>
        <w:t>DAC</w:t>
      </w:r>
      <w:r w:rsidR="00F5552D" w:rsidRPr="004601CB">
        <w:rPr>
          <w:sz w:val="20"/>
          <w:szCs w:val="20"/>
        </w:rPr>
        <w:t>.</w:t>
      </w:r>
    </w:p>
    <w:p w14:paraId="38378341" w14:textId="3CBBBF11" w:rsidR="006764E5" w:rsidRPr="004601CB" w:rsidRDefault="006764E5" w:rsidP="006A453E">
      <w:pPr>
        <w:jc w:val="both"/>
        <w:rPr>
          <w:iCs/>
          <w:sz w:val="22"/>
        </w:rPr>
      </w:pPr>
    </w:p>
    <w:tbl>
      <w:tblPr>
        <w:tblW w:w="11070"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95"/>
        <w:gridCol w:w="2612"/>
        <w:gridCol w:w="823"/>
        <w:gridCol w:w="975"/>
        <w:gridCol w:w="4865"/>
      </w:tblGrid>
      <w:tr w:rsidR="00772C97" w:rsidRPr="004601CB" w14:paraId="3D5F4091" w14:textId="77777777" w:rsidTr="00D65C1C">
        <w:trPr>
          <w:trHeight w:val="448"/>
        </w:trPr>
        <w:tc>
          <w:tcPr>
            <w:tcW w:w="1795" w:type="dxa"/>
            <w:shd w:val="clear" w:color="auto" w:fill="auto"/>
          </w:tcPr>
          <w:p w14:paraId="2306116E" w14:textId="77777777" w:rsidR="00772C97" w:rsidRPr="004601CB" w:rsidRDefault="00772C97" w:rsidP="00D65C1C">
            <w:pPr>
              <w:pStyle w:val="TableParagraph"/>
              <w:spacing w:before="98"/>
              <w:ind w:left="101"/>
              <w:rPr>
                <w:rFonts w:ascii="Times New Roman" w:hAnsi="Times New Roman" w:cs="Times New Roman"/>
                <w:b/>
                <w:sz w:val="20"/>
                <w:szCs w:val="20"/>
              </w:rPr>
            </w:pPr>
            <w:r w:rsidRPr="004601CB">
              <w:rPr>
                <w:rFonts w:ascii="Times New Roman" w:hAnsi="Times New Roman" w:cs="Times New Roman"/>
                <w:b/>
                <w:color w:val="231F20"/>
                <w:sz w:val="20"/>
                <w:szCs w:val="20"/>
              </w:rPr>
              <w:t xml:space="preserve">Category            </w:t>
            </w:r>
          </w:p>
        </w:tc>
        <w:tc>
          <w:tcPr>
            <w:tcW w:w="2612" w:type="dxa"/>
            <w:shd w:val="clear" w:color="auto" w:fill="auto"/>
          </w:tcPr>
          <w:p w14:paraId="3AD76B59" w14:textId="45AA66D0" w:rsidR="00772C97" w:rsidRPr="004601CB" w:rsidRDefault="00772C97" w:rsidP="00D65C1C">
            <w:pPr>
              <w:pStyle w:val="TableParagraph"/>
              <w:spacing w:before="98"/>
              <w:rPr>
                <w:rFonts w:ascii="Times New Roman" w:hAnsi="Times New Roman" w:cs="Times New Roman"/>
                <w:b/>
                <w:sz w:val="20"/>
                <w:szCs w:val="20"/>
              </w:rPr>
            </w:pPr>
            <w:r w:rsidRPr="004601CB">
              <w:rPr>
                <w:rFonts w:ascii="Times New Roman" w:hAnsi="Times New Roman" w:cs="Times New Roman"/>
                <w:b/>
                <w:color w:val="231F20"/>
                <w:sz w:val="20"/>
                <w:szCs w:val="20"/>
              </w:rPr>
              <w:t>Term</w:t>
            </w:r>
          </w:p>
        </w:tc>
        <w:tc>
          <w:tcPr>
            <w:tcW w:w="823" w:type="dxa"/>
            <w:shd w:val="clear" w:color="auto" w:fill="auto"/>
          </w:tcPr>
          <w:p w14:paraId="753E0C9F" w14:textId="77777777" w:rsidR="00772C97" w:rsidRPr="004601CB" w:rsidRDefault="00772C97" w:rsidP="00D65C1C">
            <w:pPr>
              <w:pStyle w:val="TableParagraph"/>
              <w:spacing w:before="98"/>
              <w:rPr>
                <w:rFonts w:ascii="Times New Roman" w:hAnsi="Times New Roman" w:cs="Times New Roman"/>
                <w:b/>
                <w:sz w:val="20"/>
                <w:szCs w:val="20"/>
              </w:rPr>
            </w:pPr>
            <w:r w:rsidRPr="004601CB">
              <w:rPr>
                <w:rFonts w:ascii="Times New Roman" w:hAnsi="Times New Roman" w:cs="Times New Roman"/>
                <w:b/>
                <w:color w:val="231F20"/>
                <w:sz w:val="20"/>
                <w:szCs w:val="20"/>
              </w:rPr>
              <w:t>Count</w:t>
            </w:r>
          </w:p>
        </w:tc>
        <w:tc>
          <w:tcPr>
            <w:tcW w:w="975" w:type="dxa"/>
            <w:shd w:val="clear" w:color="auto" w:fill="auto"/>
          </w:tcPr>
          <w:p w14:paraId="6877210D" w14:textId="77777777" w:rsidR="00772C97" w:rsidRPr="004601CB" w:rsidRDefault="00772C97" w:rsidP="00D65C1C">
            <w:pPr>
              <w:pStyle w:val="TableParagraph"/>
              <w:spacing w:before="98"/>
              <w:ind w:left="188"/>
              <w:rPr>
                <w:rFonts w:ascii="Times New Roman" w:hAnsi="Times New Roman" w:cs="Times New Roman"/>
                <w:b/>
                <w:sz w:val="20"/>
                <w:szCs w:val="20"/>
              </w:rPr>
            </w:pPr>
            <w:r w:rsidRPr="004601CB">
              <w:rPr>
                <w:rFonts w:ascii="Times New Roman" w:hAnsi="Times New Roman" w:cs="Times New Roman"/>
                <w:b/>
                <w:i/>
                <w:color w:val="231F20"/>
                <w:sz w:val="20"/>
                <w:szCs w:val="20"/>
              </w:rPr>
              <w:t>p</w:t>
            </w:r>
            <w:r w:rsidRPr="004601CB">
              <w:rPr>
                <w:rFonts w:ascii="Cambria Math" w:hAnsi="Cambria Math" w:cs="Cambria Math"/>
                <w:b/>
                <w:color w:val="231F20"/>
                <w:sz w:val="20"/>
                <w:szCs w:val="20"/>
              </w:rPr>
              <w:t>‐</w:t>
            </w:r>
            <w:r w:rsidRPr="004601CB">
              <w:rPr>
                <w:rFonts w:ascii="Times New Roman" w:hAnsi="Times New Roman" w:cs="Times New Roman"/>
                <w:b/>
                <w:color w:val="231F20"/>
                <w:sz w:val="20"/>
                <w:szCs w:val="20"/>
              </w:rPr>
              <w:t>value</w:t>
            </w:r>
          </w:p>
        </w:tc>
        <w:tc>
          <w:tcPr>
            <w:tcW w:w="4865" w:type="dxa"/>
            <w:shd w:val="clear" w:color="auto" w:fill="auto"/>
          </w:tcPr>
          <w:p w14:paraId="3D3BE223" w14:textId="77777777" w:rsidR="00772C97" w:rsidRPr="004601CB" w:rsidRDefault="00772C97" w:rsidP="00D65C1C">
            <w:pPr>
              <w:pStyle w:val="TableParagraph"/>
              <w:spacing w:before="98"/>
              <w:ind w:left="198"/>
              <w:rPr>
                <w:rFonts w:ascii="Times New Roman" w:hAnsi="Times New Roman" w:cs="Times New Roman"/>
                <w:b/>
                <w:sz w:val="20"/>
                <w:szCs w:val="20"/>
              </w:rPr>
            </w:pPr>
            <w:r w:rsidRPr="004601CB">
              <w:rPr>
                <w:rFonts w:ascii="Times New Roman" w:hAnsi="Times New Roman" w:cs="Times New Roman"/>
                <w:b/>
                <w:color w:val="231F20"/>
                <w:sz w:val="20"/>
                <w:szCs w:val="20"/>
              </w:rPr>
              <w:t>Genes</w:t>
            </w:r>
          </w:p>
        </w:tc>
      </w:tr>
      <w:tr w:rsidR="00AB65DE" w:rsidRPr="004601CB" w14:paraId="1CCC75AD" w14:textId="77777777" w:rsidTr="00D65C1C">
        <w:trPr>
          <w:trHeight w:val="108"/>
        </w:trPr>
        <w:tc>
          <w:tcPr>
            <w:tcW w:w="1795" w:type="dxa"/>
            <w:vMerge w:val="restart"/>
          </w:tcPr>
          <w:p w14:paraId="0A3CCB14" w14:textId="731E55ED" w:rsidR="00AB65DE" w:rsidRPr="004601CB" w:rsidRDefault="00AB65DE" w:rsidP="00D65C1C">
            <w:pPr>
              <w:pStyle w:val="TableParagraph"/>
              <w:spacing w:before="50"/>
              <w:rPr>
                <w:rFonts w:ascii="Times New Roman" w:hAnsi="Times New Roman" w:cs="Times New Roman"/>
                <w:sz w:val="18"/>
                <w:szCs w:val="18"/>
              </w:rPr>
            </w:pPr>
            <w:r w:rsidRPr="004601CB">
              <w:rPr>
                <w:rFonts w:ascii="Times New Roman" w:hAnsi="Times New Roman" w:cs="Times New Roman"/>
                <w:sz w:val="18"/>
                <w:szCs w:val="18"/>
              </w:rPr>
              <w:lastRenderedPageBreak/>
              <w:t>GOTERM_BP</w:t>
            </w:r>
          </w:p>
        </w:tc>
        <w:tc>
          <w:tcPr>
            <w:tcW w:w="2612" w:type="dxa"/>
            <w:vMerge w:val="restart"/>
          </w:tcPr>
          <w:p w14:paraId="59476DEB" w14:textId="5C065DF2" w:rsidR="00AB65DE" w:rsidRPr="004601CB" w:rsidRDefault="00AB65DE" w:rsidP="00D65C1C">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GO:0006413~translational initiation</w:t>
            </w:r>
          </w:p>
        </w:tc>
        <w:tc>
          <w:tcPr>
            <w:tcW w:w="823" w:type="dxa"/>
          </w:tcPr>
          <w:p w14:paraId="2450BE4B" w14:textId="34FB0278" w:rsidR="00AB65DE" w:rsidRPr="004601CB" w:rsidRDefault="00AB65DE" w:rsidP="00EF41DC">
            <w:pPr>
              <w:pStyle w:val="TableParagraph"/>
              <w:spacing w:before="50"/>
              <w:rPr>
                <w:rFonts w:ascii="Times New Roman" w:hAnsi="Times New Roman" w:cs="Times New Roman"/>
                <w:sz w:val="18"/>
                <w:szCs w:val="18"/>
              </w:rPr>
            </w:pPr>
            <w:r w:rsidRPr="004601CB">
              <w:rPr>
                <w:rFonts w:ascii="Times New Roman" w:hAnsi="Times New Roman" w:cs="Times New Roman"/>
                <w:sz w:val="18"/>
                <w:szCs w:val="18"/>
              </w:rPr>
              <w:t>12</w:t>
            </w:r>
          </w:p>
        </w:tc>
        <w:tc>
          <w:tcPr>
            <w:tcW w:w="975" w:type="dxa"/>
          </w:tcPr>
          <w:p w14:paraId="64D4E9F8" w14:textId="59B2C552" w:rsidR="00AB65DE" w:rsidRPr="004601CB" w:rsidRDefault="00AB65DE" w:rsidP="00EF41DC">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3.05E-06</w:t>
            </w:r>
          </w:p>
        </w:tc>
        <w:tc>
          <w:tcPr>
            <w:tcW w:w="4865" w:type="dxa"/>
            <w:vMerge w:val="restart"/>
          </w:tcPr>
          <w:p w14:paraId="5720B4FF" w14:textId="162049CE" w:rsidR="00AB65DE" w:rsidRPr="004601CB" w:rsidRDefault="00AB65DE" w:rsidP="00D65C1C">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RPL7A, EIF2S3, RPL10, RPL18A, RPLP1, RPS6, RPS3A, PABPC1, RPL8, RPL39, EIF1, RPS23</w:t>
            </w:r>
          </w:p>
        </w:tc>
      </w:tr>
      <w:tr w:rsidR="00AB65DE" w:rsidRPr="004601CB" w14:paraId="5195E2F2" w14:textId="77777777" w:rsidTr="00D65C1C">
        <w:trPr>
          <w:trHeight w:val="46"/>
        </w:trPr>
        <w:tc>
          <w:tcPr>
            <w:tcW w:w="1795" w:type="dxa"/>
            <w:vMerge/>
          </w:tcPr>
          <w:p w14:paraId="3999D992" w14:textId="77777777" w:rsidR="00AB65DE" w:rsidRPr="004601CB" w:rsidRDefault="00AB65DE" w:rsidP="00D65C1C">
            <w:pPr>
              <w:pStyle w:val="TableParagraph"/>
              <w:spacing w:before="50"/>
              <w:rPr>
                <w:rFonts w:ascii="Times New Roman" w:hAnsi="Times New Roman" w:cs="Times New Roman"/>
                <w:sz w:val="18"/>
                <w:szCs w:val="18"/>
              </w:rPr>
            </w:pPr>
          </w:p>
        </w:tc>
        <w:tc>
          <w:tcPr>
            <w:tcW w:w="2612" w:type="dxa"/>
            <w:vMerge/>
          </w:tcPr>
          <w:p w14:paraId="5E3C93D9" w14:textId="77777777" w:rsidR="00AB65DE" w:rsidRPr="004601CB" w:rsidRDefault="00AB65DE" w:rsidP="00D65C1C">
            <w:pPr>
              <w:pStyle w:val="TableParagraph"/>
              <w:spacing w:before="50"/>
              <w:rPr>
                <w:rFonts w:ascii="Times New Roman" w:hAnsi="Times New Roman" w:cs="Times New Roman"/>
                <w:color w:val="000000"/>
                <w:sz w:val="18"/>
                <w:szCs w:val="18"/>
              </w:rPr>
            </w:pPr>
          </w:p>
        </w:tc>
        <w:tc>
          <w:tcPr>
            <w:tcW w:w="823" w:type="dxa"/>
          </w:tcPr>
          <w:p w14:paraId="5500D58E" w14:textId="77777777" w:rsidR="00AB65DE" w:rsidRPr="004601CB" w:rsidRDefault="00AB65DE" w:rsidP="00EF41DC">
            <w:pPr>
              <w:pStyle w:val="TableParagraph"/>
              <w:spacing w:before="50"/>
              <w:rPr>
                <w:rFonts w:ascii="Times New Roman" w:hAnsi="Times New Roman" w:cs="Times New Roman"/>
                <w:sz w:val="18"/>
                <w:szCs w:val="18"/>
              </w:rPr>
            </w:pPr>
          </w:p>
        </w:tc>
        <w:tc>
          <w:tcPr>
            <w:tcW w:w="975" w:type="dxa"/>
          </w:tcPr>
          <w:p w14:paraId="1C0D8DBE" w14:textId="77777777" w:rsidR="00AB65DE" w:rsidRPr="004601CB" w:rsidRDefault="00AB65DE" w:rsidP="00EF41DC">
            <w:pPr>
              <w:pStyle w:val="TableParagraph"/>
              <w:spacing w:before="50"/>
              <w:ind w:left="188"/>
              <w:rPr>
                <w:rFonts w:ascii="Times New Roman" w:hAnsi="Times New Roman" w:cs="Times New Roman"/>
                <w:color w:val="000000"/>
                <w:sz w:val="18"/>
                <w:szCs w:val="18"/>
              </w:rPr>
            </w:pPr>
          </w:p>
        </w:tc>
        <w:tc>
          <w:tcPr>
            <w:tcW w:w="4865" w:type="dxa"/>
            <w:vMerge/>
          </w:tcPr>
          <w:p w14:paraId="4F036DBE" w14:textId="77777777" w:rsidR="00AB65DE" w:rsidRPr="004601CB" w:rsidRDefault="00AB65DE" w:rsidP="00D65C1C">
            <w:pPr>
              <w:pStyle w:val="TableParagraph"/>
              <w:spacing w:before="50"/>
              <w:rPr>
                <w:rFonts w:ascii="Times New Roman" w:hAnsi="Times New Roman" w:cs="Times New Roman"/>
                <w:color w:val="000000"/>
                <w:sz w:val="18"/>
                <w:szCs w:val="18"/>
              </w:rPr>
            </w:pPr>
          </w:p>
        </w:tc>
      </w:tr>
      <w:tr w:rsidR="00123A80" w:rsidRPr="004601CB" w14:paraId="0A67DAD6" w14:textId="77777777" w:rsidTr="00D65C1C">
        <w:trPr>
          <w:trHeight w:val="170"/>
        </w:trPr>
        <w:tc>
          <w:tcPr>
            <w:tcW w:w="1795" w:type="dxa"/>
            <w:vMerge w:val="restart"/>
            <w:shd w:val="clear" w:color="auto" w:fill="auto"/>
          </w:tcPr>
          <w:p w14:paraId="6ACB3BEC" w14:textId="72A2CABC" w:rsidR="00123A80" w:rsidRPr="004601CB" w:rsidRDefault="00123A80" w:rsidP="00D65C1C">
            <w:pPr>
              <w:pStyle w:val="TableParagraph"/>
              <w:rPr>
                <w:rFonts w:ascii="Times New Roman" w:hAnsi="Times New Roman" w:cs="Times New Roman"/>
                <w:sz w:val="18"/>
                <w:szCs w:val="18"/>
              </w:rPr>
            </w:pPr>
            <w:r w:rsidRPr="004601CB">
              <w:rPr>
                <w:rFonts w:ascii="Times New Roman" w:hAnsi="Times New Roman" w:cs="Times New Roman"/>
                <w:sz w:val="18"/>
                <w:szCs w:val="18"/>
              </w:rPr>
              <w:t>GOTERM_BP</w:t>
            </w:r>
          </w:p>
        </w:tc>
        <w:tc>
          <w:tcPr>
            <w:tcW w:w="2612" w:type="dxa"/>
            <w:vMerge w:val="restart"/>
            <w:shd w:val="clear" w:color="auto" w:fill="auto"/>
          </w:tcPr>
          <w:p w14:paraId="11C6B0EB" w14:textId="4E2EC239" w:rsidR="00123A80" w:rsidRPr="004601CB" w:rsidRDefault="00123A80"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GO:0000184~nuclear-transcribed mRNA catabolic process, nonsense-mediated decay</w:t>
            </w:r>
          </w:p>
        </w:tc>
        <w:tc>
          <w:tcPr>
            <w:tcW w:w="823" w:type="dxa"/>
            <w:shd w:val="clear" w:color="auto" w:fill="auto"/>
          </w:tcPr>
          <w:p w14:paraId="0E7DD54E" w14:textId="45506B4A" w:rsidR="00123A80" w:rsidRPr="004601CB" w:rsidRDefault="00123A80" w:rsidP="00EF41D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11</w:t>
            </w:r>
          </w:p>
        </w:tc>
        <w:tc>
          <w:tcPr>
            <w:tcW w:w="975" w:type="dxa"/>
            <w:shd w:val="clear" w:color="auto" w:fill="auto"/>
          </w:tcPr>
          <w:p w14:paraId="0C6CD214" w14:textId="3930CED3" w:rsidR="00123A80" w:rsidRPr="004601CB" w:rsidRDefault="00123A80" w:rsidP="00EF41D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5.74E-06</w:t>
            </w:r>
          </w:p>
        </w:tc>
        <w:tc>
          <w:tcPr>
            <w:tcW w:w="4865" w:type="dxa"/>
            <w:vMerge w:val="restart"/>
            <w:shd w:val="clear" w:color="auto" w:fill="auto"/>
          </w:tcPr>
          <w:p w14:paraId="45C3FA58" w14:textId="1B25E8E9" w:rsidR="00123A80" w:rsidRPr="004601CB" w:rsidRDefault="00123A80"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RPL7A, RPL10, RPL18A, PPP2R1A, RPLP1, RPS6, RPS3A, PABPC1, RPL8, RPL39, RPS23</w:t>
            </w:r>
          </w:p>
        </w:tc>
      </w:tr>
      <w:tr w:rsidR="00123A80" w:rsidRPr="004601CB" w14:paraId="3864C5CE" w14:textId="77777777" w:rsidTr="00D65C1C">
        <w:trPr>
          <w:trHeight w:val="170"/>
        </w:trPr>
        <w:tc>
          <w:tcPr>
            <w:tcW w:w="1795" w:type="dxa"/>
            <w:vMerge/>
            <w:shd w:val="clear" w:color="auto" w:fill="auto"/>
          </w:tcPr>
          <w:p w14:paraId="6CA0FBF1" w14:textId="77777777" w:rsidR="00123A80" w:rsidRPr="004601CB" w:rsidRDefault="00123A80" w:rsidP="00D65C1C">
            <w:pPr>
              <w:pStyle w:val="TableParagraph"/>
              <w:rPr>
                <w:rFonts w:ascii="Times New Roman" w:hAnsi="Times New Roman" w:cs="Times New Roman"/>
                <w:sz w:val="18"/>
                <w:szCs w:val="18"/>
              </w:rPr>
            </w:pPr>
          </w:p>
        </w:tc>
        <w:tc>
          <w:tcPr>
            <w:tcW w:w="2612" w:type="dxa"/>
            <w:vMerge/>
            <w:shd w:val="clear" w:color="auto" w:fill="auto"/>
          </w:tcPr>
          <w:p w14:paraId="76EE3479" w14:textId="77777777" w:rsidR="00123A80" w:rsidRPr="004601CB" w:rsidRDefault="00123A80" w:rsidP="00D65C1C">
            <w:pPr>
              <w:pStyle w:val="TableParagraph"/>
              <w:rPr>
                <w:rFonts w:ascii="Times New Roman" w:hAnsi="Times New Roman" w:cs="Times New Roman"/>
                <w:color w:val="000000"/>
                <w:sz w:val="18"/>
                <w:szCs w:val="18"/>
              </w:rPr>
            </w:pPr>
          </w:p>
        </w:tc>
        <w:tc>
          <w:tcPr>
            <w:tcW w:w="823" w:type="dxa"/>
            <w:shd w:val="clear" w:color="auto" w:fill="auto"/>
          </w:tcPr>
          <w:p w14:paraId="2B6003C3" w14:textId="77777777" w:rsidR="00123A80" w:rsidRPr="004601CB" w:rsidRDefault="00123A80" w:rsidP="00EF41DC">
            <w:pPr>
              <w:pStyle w:val="TableParagraph"/>
              <w:rPr>
                <w:rFonts w:ascii="Times New Roman" w:hAnsi="Times New Roman" w:cs="Times New Roman"/>
                <w:color w:val="000000"/>
                <w:sz w:val="18"/>
                <w:szCs w:val="18"/>
              </w:rPr>
            </w:pPr>
          </w:p>
        </w:tc>
        <w:tc>
          <w:tcPr>
            <w:tcW w:w="975" w:type="dxa"/>
            <w:shd w:val="clear" w:color="auto" w:fill="auto"/>
          </w:tcPr>
          <w:p w14:paraId="1D7D28C8" w14:textId="77777777" w:rsidR="00123A80" w:rsidRPr="004601CB" w:rsidRDefault="00123A80" w:rsidP="00EF41DC">
            <w:pPr>
              <w:pStyle w:val="TableParagraph"/>
              <w:ind w:left="188"/>
              <w:rPr>
                <w:rFonts w:ascii="Times New Roman" w:hAnsi="Times New Roman" w:cs="Times New Roman"/>
                <w:color w:val="000000"/>
                <w:sz w:val="18"/>
                <w:szCs w:val="18"/>
              </w:rPr>
            </w:pPr>
          </w:p>
        </w:tc>
        <w:tc>
          <w:tcPr>
            <w:tcW w:w="4865" w:type="dxa"/>
            <w:vMerge/>
            <w:shd w:val="clear" w:color="auto" w:fill="auto"/>
          </w:tcPr>
          <w:p w14:paraId="65924B6F" w14:textId="77777777" w:rsidR="00123A80" w:rsidRPr="004601CB" w:rsidRDefault="00123A80" w:rsidP="00D65C1C">
            <w:pPr>
              <w:pStyle w:val="TableParagraph"/>
              <w:rPr>
                <w:rFonts w:ascii="Times New Roman" w:hAnsi="Times New Roman" w:cs="Times New Roman"/>
                <w:color w:val="000000"/>
                <w:sz w:val="18"/>
                <w:szCs w:val="18"/>
              </w:rPr>
            </w:pPr>
          </w:p>
        </w:tc>
      </w:tr>
      <w:tr w:rsidR="00AB65DE" w:rsidRPr="004601CB" w14:paraId="790CED73" w14:textId="77777777" w:rsidTr="00D65C1C">
        <w:trPr>
          <w:trHeight w:val="611"/>
        </w:trPr>
        <w:tc>
          <w:tcPr>
            <w:tcW w:w="1795" w:type="dxa"/>
          </w:tcPr>
          <w:p w14:paraId="4D43078D" w14:textId="6A487CAA"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sz w:val="18"/>
                <w:szCs w:val="18"/>
              </w:rPr>
              <w:t>GOTERM_BP</w:t>
            </w:r>
          </w:p>
        </w:tc>
        <w:tc>
          <w:tcPr>
            <w:tcW w:w="2612" w:type="dxa"/>
          </w:tcPr>
          <w:p w14:paraId="1F8594D3" w14:textId="50D73B4E" w:rsidR="00AB65DE" w:rsidRPr="004601CB" w:rsidRDefault="00AB65DE" w:rsidP="00D65C1C">
            <w:pPr>
              <w:pStyle w:val="TableParagraph"/>
              <w:spacing w:before="25"/>
              <w:rPr>
                <w:rFonts w:ascii="Times New Roman" w:hAnsi="Times New Roman" w:cs="Times New Roman"/>
                <w:sz w:val="18"/>
                <w:szCs w:val="18"/>
              </w:rPr>
            </w:pPr>
            <w:r w:rsidRPr="004601CB">
              <w:rPr>
                <w:rFonts w:ascii="Times New Roman" w:hAnsi="Times New Roman" w:cs="Times New Roman"/>
                <w:color w:val="000000"/>
                <w:sz w:val="18"/>
                <w:szCs w:val="18"/>
              </w:rPr>
              <w:t xml:space="preserve">GO:0006614~SRP-dependent </w:t>
            </w:r>
            <w:proofErr w:type="spellStart"/>
            <w:r w:rsidRPr="004601CB">
              <w:rPr>
                <w:rFonts w:ascii="Times New Roman" w:hAnsi="Times New Roman" w:cs="Times New Roman"/>
                <w:color w:val="000000"/>
                <w:sz w:val="18"/>
                <w:szCs w:val="18"/>
              </w:rPr>
              <w:t>cotranslational</w:t>
            </w:r>
            <w:proofErr w:type="spellEnd"/>
            <w:r w:rsidRPr="004601CB">
              <w:rPr>
                <w:rFonts w:ascii="Times New Roman" w:hAnsi="Times New Roman" w:cs="Times New Roman"/>
                <w:color w:val="000000"/>
                <w:sz w:val="18"/>
                <w:szCs w:val="18"/>
              </w:rPr>
              <w:t xml:space="preserve"> protein targeting to membrane</w:t>
            </w:r>
          </w:p>
        </w:tc>
        <w:tc>
          <w:tcPr>
            <w:tcW w:w="823" w:type="dxa"/>
          </w:tcPr>
          <w:p w14:paraId="62AB2C01" w14:textId="7C819F75" w:rsidR="00AB65DE" w:rsidRPr="004601CB" w:rsidRDefault="00AB65DE" w:rsidP="00EF41D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tcPr>
          <w:p w14:paraId="5BC41BE5" w14:textId="13CF3395" w:rsidR="00AB65DE" w:rsidRPr="004601CB" w:rsidRDefault="00AB65DE" w:rsidP="00EF41D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4.58E-05</w:t>
            </w:r>
          </w:p>
        </w:tc>
        <w:tc>
          <w:tcPr>
            <w:tcW w:w="4865" w:type="dxa"/>
          </w:tcPr>
          <w:p w14:paraId="0D6F11DC" w14:textId="3EF84E11"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RPL7A, RPL10, RPL18A, RPLP1, RPS6, RPS3A, RPL8, RPL39, RPS23</w:t>
            </w:r>
          </w:p>
        </w:tc>
      </w:tr>
      <w:tr w:rsidR="00AB65DE" w:rsidRPr="004601CB" w14:paraId="578E2539" w14:textId="77777777" w:rsidTr="00D65C1C">
        <w:trPr>
          <w:trHeight w:val="773"/>
        </w:trPr>
        <w:tc>
          <w:tcPr>
            <w:tcW w:w="1795" w:type="dxa"/>
            <w:shd w:val="clear" w:color="auto" w:fill="auto"/>
          </w:tcPr>
          <w:p w14:paraId="123F036A" w14:textId="77777777" w:rsidR="00BF328D" w:rsidRPr="004601CB" w:rsidRDefault="00BF328D" w:rsidP="00D65C1C">
            <w:pPr>
              <w:pStyle w:val="TableParagraph"/>
              <w:rPr>
                <w:rFonts w:ascii="Times New Roman" w:hAnsi="Times New Roman" w:cs="Times New Roman"/>
                <w:sz w:val="18"/>
                <w:szCs w:val="18"/>
              </w:rPr>
            </w:pPr>
          </w:p>
          <w:p w14:paraId="7FFE4E62" w14:textId="79E37506"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sz w:val="18"/>
                <w:szCs w:val="18"/>
              </w:rPr>
              <w:t>GOTERM_BP</w:t>
            </w:r>
          </w:p>
        </w:tc>
        <w:tc>
          <w:tcPr>
            <w:tcW w:w="2612" w:type="dxa"/>
            <w:shd w:val="clear" w:color="auto" w:fill="auto"/>
          </w:tcPr>
          <w:p w14:paraId="7F560E83" w14:textId="2A245BDB"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GO:0043066~negative regulation of apoptotic process</w:t>
            </w:r>
          </w:p>
        </w:tc>
        <w:tc>
          <w:tcPr>
            <w:tcW w:w="823" w:type="dxa"/>
            <w:shd w:val="clear" w:color="auto" w:fill="auto"/>
          </w:tcPr>
          <w:p w14:paraId="2377B46C" w14:textId="11EA0E19" w:rsidR="00AB65DE" w:rsidRPr="004601CB" w:rsidRDefault="00AB65DE" w:rsidP="00EF41DC">
            <w:pPr>
              <w:pStyle w:val="TableParagraph"/>
              <w:spacing w:before="50"/>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19</w:t>
            </w:r>
          </w:p>
        </w:tc>
        <w:tc>
          <w:tcPr>
            <w:tcW w:w="975" w:type="dxa"/>
            <w:shd w:val="clear" w:color="auto" w:fill="auto"/>
          </w:tcPr>
          <w:p w14:paraId="42515E63" w14:textId="5B2B7D2B" w:rsidR="00AB65DE" w:rsidRPr="004601CB" w:rsidRDefault="00AB65DE" w:rsidP="00EF41D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6.12E-05</w:t>
            </w:r>
          </w:p>
        </w:tc>
        <w:tc>
          <w:tcPr>
            <w:tcW w:w="4865" w:type="dxa"/>
            <w:shd w:val="clear" w:color="auto" w:fill="auto"/>
          </w:tcPr>
          <w:p w14:paraId="469EDCEC" w14:textId="42B678C5" w:rsidR="00AB65DE" w:rsidRPr="004601CB" w:rsidRDefault="00AB65DE" w:rsidP="00D65C1C">
            <w:pPr>
              <w:rPr>
                <w:sz w:val="18"/>
                <w:szCs w:val="18"/>
              </w:rPr>
            </w:pPr>
            <w:r w:rsidRPr="004601CB">
              <w:rPr>
                <w:color w:val="000000"/>
                <w:sz w:val="18"/>
                <w:szCs w:val="18"/>
              </w:rPr>
              <w:t>CD74, ANXA1, DUSP1, PRKDC, ANXA4, RPS6, ANXA5, RPS3A, SOD2, MT3, HSP90B1, NME1-NME2, GREM1, GOLPH3, UBC, MDM2, PDCD4, PDE3A, ANGPTL4</w:t>
            </w:r>
          </w:p>
        </w:tc>
      </w:tr>
      <w:tr w:rsidR="00AB65DE" w:rsidRPr="004601CB" w14:paraId="2734716F" w14:textId="77777777" w:rsidTr="00D65C1C">
        <w:trPr>
          <w:trHeight w:val="350"/>
        </w:trPr>
        <w:tc>
          <w:tcPr>
            <w:tcW w:w="1795" w:type="dxa"/>
            <w:shd w:val="clear" w:color="auto" w:fill="auto"/>
          </w:tcPr>
          <w:p w14:paraId="0336CD3C" w14:textId="260D5D45" w:rsidR="00AB65DE" w:rsidRPr="004601CB" w:rsidRDefault="00AB65DE" w:rsidP="00D65C1C">
            <w:pPr>
              <w:pStyle w:val="TableParagraph"/>
              <w:spacing w:before="50"/>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GOTERM_BP</w:t>
            </w:r>
          </w:p>
        </w:tc>
        <w:tc>
          <w:tcPr>
            <w:tcW w:w="2612" w:type="dxa"/>
            <w:shd w:val="clear" w:color="auto" w:fill="auto"/>
          </w:tcPr>
          <w:p w14:paraId="686C1BE2" w14:textId="6D43FF92" w:rsidR="00AB65DE" w:rsidRPr="004601CB" w:rsidRDefault="00AB65DE" w:rsidP="00D65C1C">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GO:0098609~cell-cell adhesion</w:t>
            </w:r>
          </w:p>
        </w:tc>
        <w:tc>
          <w:tcPr>
            <w:tcW w:w="823" w:type="dxa"/>
            <w:shd w:val="clear" w:color="auto" w:fill="auto"/>
          </w:tcPr>
          <w:p w14:paraId="1676A9F0" w14:textId="606CABB0" w:rsidR="00AB65DE" w:rsidRPr="004601CB" w:rsidRDefault="00AB65DE" w:rsidP="00EF41DC">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14</w:t>
            </w:r>
          </w:p>
        </w:tc>
        <w:tc>
          <w:tcPr>
            <w:tcW w:w="975" w:type="dxa"/>
            <w:shd w:val="clear" w:color="auto" w:fill="auto"/>
          </w:tcPr>
          <w:p w14:paraId="616217D4" w14:textId="4403569B" w:rsidR="00AB65DE" w:rsidRPr="004601CB" w:rsidRDefault="00AB65DE" w:rsidP="00EF41DC">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1.01E-04</w:t>
            </w:r>
          </w:p>
        </w:tc>
        <w:tc>
          <w:tcPr>
            <w:tcW w:w="4865" w:type="dxa"/>
            <w:shd w:val="clear" w:color="auto" w:fill="auto"/>
          </w:tcPr>
          <w:p w14:paraId="22D84DD0" w14:textId="4F1E3FB7" w:rsidR="00AB65DE" w:rsidRPr="004601CB" w:rsidRDefault="00AB65DE" w:rsidP="00D65C1C">
            <w:pPr>
              <w:rPr>
                <w:sz w:val="18"/>
                <w:szCs w:val="18"/>
              </w:rPr>
            </w:pPr>
            <w:r w:rsidRPr="004601CB">
              <w:rPr>
                <w:color w:val="000000"/>
                <w:sz w:val="18"/>
                <w:szCs w:val="18"/>
              </w:rPr>
              <w:t>YWHAE, RAB1A, HSPA8, SND1, RAB10, LIMA1, RPL7A, MYO1B, EIF2S3, SLK, KIF5B, PRDX1, RACK1, SPTBN1</w:t>
            </w:r>
          </w:p>
        </w:tc>
      </w:tr>
      <w:tr w:rsidR="00AB65DE" w:rsidRPr="004601CB" w14:paraId="6686FB3B" w14:textId="77777777" w:rsidTr="00D65C1C">
        <w:trPr>
          <w:trHeight w:val="251"/>
        </w:trPr>
        <w:tc>
          <w:tcPr>
            <w:tcW w:w="1795" w:type="dxa"/>
          </w:tcPr>
          <w:p w14:paraId="21F08006" w14:textId="69BFDDBB" w:rsidR="00AB65DE" w:rsidRPr="004601CB" w:rsidRDefault="00AB65DE" w:rsidP="00D65C1C">
            <w:pPr>
              <w:pStyle w:val="TableParagraph"/>
              <w:spacing w:before="0"/>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GOTERM_MF</w:t>
            </w:r>
          </w:p>
        </w:tc>
        <w:tc>
          <w:tcPr>
            <w:tcW w:w="2612" w:type="dxa"/>
          </w:tcPr>
          <w:p w14:paraId="226C31B6" w14:textId="3D44B6F6" w:rsidR="00AB65DE" w:rsidRPr="004601CB" w:rsidRDefault="00AB65DE" w:rsidP="00D65C1C">
            <w:pPr>
              <w:pStyle w:val="TableParagraph"/>
              <w:spacing w:before="32"/>
              <w:rPr>
                <w:rFonts w:ascii="Times New Roman" w:hAnsi="Times New Roman" w:cs="Times New Roman"/>
                <w:sz w:val="18"/>
                <w:szCs w:val="18"/>
              </w:rPr>
            </w:pPr>
            <w:r w:rsidRPr="004601CB">
              <w:rPr>
                <w:rFonts w:ascii="Times New Roman" w:hAnsi="Times New Roman" w:cs="Times New Roman"/>
                <w:color w:val="000000"/>
                <w:sz w:val="18"/>
                <w:szCs w:val="18"/>
              </w:rPr>
              <w:t>GO:0005515~protein binding</w:t>
            </w:r>
          </w:p>
        </w:tc>
        <w:tc>
          <w:tcPr>
            <w:tcW w:w="823" w:type="dxa"/>
          </w:tcPr>
          <w:p w14:paraId="2BBBCA31" w14:textId="7BD5ECFA" w:rsidR="00AB65DE" w:rsidRPr="004601CB" w:rsidRDefault="00AB65DE" w:rsidP="00EF41DC">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151</w:t>
            </w:r>
          </w:p>
        </w:tc>
        <w:tc>
          <w:tcPr>
            <w:tcW w:w="975" w:type="dxa"/>
          </w:tcPr>
          <w:p w14:paraId="5E4880AE" w14:textId="58F12024" w:rsidR="00AB65DE" w:rsidRPr="004601CB" w:rsidRDefault="00AB65DE" w:rsidP="00EF41DC">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1.11E-06</w:t>
            </w:r>
          </w:p>
        </w:tc>
        <w:tc>
          <w:tcPr>
            <w:tcW w:w="4865" w:type="dxa"/>
          </w:tcPr>
          <w:p w14:paraId="7EB0FA80" w14:textId="206BDDA8" w:rsidR="00AB65DE" w:rsidRPr="004601CB" w:rsidRDefault="00AB65DE" w:rsidP="00D65C1C">
            <w:pPr>
              <w:pStyle w:val="TableParagraph"/>
              <w:spacing w:before="0"/>
              <w:rPr>
                <w:rFonts w:ascii="Times New Roman" w:hAnsi="Times New Roman" w:cs="Times New Roman"/>
                <w:sz w:val="18"/>
                <w:szCs w:val="18"/>
              </w:rPr>
            </w:pPr>
          </w:p>
        </w:tc>
      </w:tr>
      <w:tr w:rsidR="00AB65DE" w:rsidRPr="004601CB" w14:paraId="4EA18FFA" w14:textId="77777777" w:rsidTr="00D65C1C">
        <w:trPr>
          <w:trHeight w:val="261"/>
        </w:trPr>
        <w:tc>
          <w:tcPr>
            <w:tcW w:w="1795" w:type="dxa"/>
            <w:shd w:val="clear" w:color="auto" w:fill="auto"/>
          </w:tcPr>
          <w:p w14:paraId="28EBF919" w14:textId="00AA3B95" w:rsidR="00AB65DE" w:rsidRPr="004601CB" w:rsidRDefault="00AB65DE" w:rsidP="00D65C1C">
            <w:pPr>
              <w:pStyle w:val="TableParagraph"/>
              <w:spacing w:before="0"/>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GOTERM_MF</w:t>
            </w:r>
          </w:p>
        </w:tc>
        <w:tc>
          <w:tcPr>
            <w:tcW w:w="2612" w:type="dxa"/>
            <w:shd w:val="clear" w:color="auto" w:fill="auto"/>
          </w:tcPr>
          <w:p w14:paraId="7FBFFF3B" w14:textId="54918251" w:rsidR="00AB65DE" w:rsidRPr="004601CB" w:rsidRDefault="00AB65DE" w:rsidP="00D65C1C">
            <w:pPr>
              <w:pStyle w:val="TableParagraph"/>
              <w:spacing w:before="32"/>
              <w:rPr>
                <w:rFonts w:ascii="Times New Roman" w:hAnsi="Times New Roman" w:cs="Times New Roman"/>
                <w:sz w:val="18"/>
                <w:szCs w:val="18"/>
              </w:rPr>
            </w:pPr>
            <w:r w:rsidRPr="004601CB">
              <w:rPr>
                <w:rFonts w:ascii="Times New Roman" w:hAnsi="Times New Roman" w:cs="Times New Roman"/>
                <w:color w:val="000000"/>
                <w:sz w:val="18"/>
                <w:szCs w:val="18"/>
              </w:rPr>
              <w:t>GO:0098641~cadherin binding involved in cell-cell adhesion</w:t>
            </w:r>
          </w:p>
        </w:tc>
        <w:tc>
          <w:tcPr>
            <w:tcW w:w="823" w:type="dxa"/>
            <w:shd w:val="clear" w:color="auto" w:fill="auto"/>
          </w:tcPr>
          <w:p w14:paraId="03AF81C2" w14:textId="7951049D" w:rsidR="00AB65DE" w:rsidRPr="004601CB" w:rsidRDefault="00AB65DE" w:rsidP="00EF41DC">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16</w:t>
            </w:r>
          </w:p>
        </w:tc>
        <w:tc>
          <w:tcPr>
            <w:tcW w:w="975" w:type="dxa"/>
            <w:shd w:val="clear" w:color="auto" w:fill="auto"/>
          </w:tcPr>
          <w:p w14:paraId="7F11A4BF" w14:textId="342AFB8A" w:rsidR="00AB65DE" w:rsidRPr="004601CB" w:rsidRDefault="00AB65DE" w:rsidP="00EF41DC">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6.76E-06</w:t>
            </w:r>
          </w:p>
        </w:tc>
        <w:tc>
          <w:tcPr>
            <w:tcW w:w="4865" w:type="dxa"/>
            <w:shd w:val="clear" w:color="auto" w:fill="auto"/>
          </w:tcPr>
          <w:p w14:paraId="62EA3935" w14:textId="7000A463" w:rsidR="00AB65DE" w:rsidRPr="004601CB" w:rsidRDefault="00AB65DE" w:rsidP="00D65C1C">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YWHAE, RAB1A, HSPA8, ANXA1, SND1, RAB10, LIMA1, RPL7A, MYO1B, EIF2S3, SLK, KIF5B, PRDX1, RACK1, CTNNA2, SPTBN1</w:t>
            </w:r>
          </w:p>
        </w:tc>
      </w:tr>
      <w:tr w:rsidR="00AB65DE" w:rsidRPr="004601CB" w14:paraId="1EF8B4F7" w14:textId="77777777" w:rsidTr="00D65C1C">
        <w:trPr>
          <w:trHeight w:val="1097"/>
        </w:trPr>
        <w:tc>
          <w:tcPr>
            <w:tcW w:w="1795" w:type="dxa"/>
          </w:tcPr>
          <w:p w14:paraId="271D4EFA" w14:textId="1DBC8525" w:rsidR="00AB65DE" w:rsidRPr="004601CB" w:rsidRDefault="00AB65DE" w:rsidP="00D65C1C">
            <w:pPr>
              <w:pStyle w:val="TableParagraph"/>
              <w:rPr>
                <w:rFonts w:ascii="Times New Roman" w:hAnsi="Times New Roman" w:cs="Times New Roman"/>
                <w:sz w:val="18"/>
                <w:szCs w:val="18"/>
              </w:rPr>
            </w:pPr>
            <w:r w:rsidRPr="004601CB">
              <w:rPr>
                <w:rFonts w:ascii="Times New Roman" w:eastAsia="Calibri" w:hAnsi="Times New Roman" w:cs="Times New Roman"/>
                <w:color w:val="000000"/>
                <w:sz w:val="18"/>
                <w:szCs w:val="18"/>
              </w:rPr>
              <w:t xml:space="preserve">GOTERM_MF </w:t>
            </w:r>
          </w:p>
        </w:tc>
        <w:tc>
          <w:tcPr>
            <w:tcW w:w="2612" w:type="dxa"/>
          </w:tcPr>
          <w:p w14:paraId="7A61E70D" w14:textId="5A0A76A4"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GO:0044822~poly(A) RNA binding</w:t>
            </w:r>
          </w:p>
        </w:tc>
        <w:tc>
          <w:tcPr>
            <w:tcW w:w="823" w:type="dxa"/>
          </w:tcPr>
          <w:p w14:paraId="18E9E485" w14:textId="7EE40F40"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33</w:t>
            </w:r>
          </w:p>
        </w:tc>
        <w:tc>
          <w:tcPr>
            <w:tcW w:w="975" w:type="dxa"/>
          </w:tcPr>
          <w:p w14:paraId="5FF09376" w14:textId="0E2A0523"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2.92E-05</w:t>
            </w:r>
          </w:p>
        </w:tc>
        <w:tc>
          <w:tcPr>
            <w:tcW w:w="4865" w:type="dxa"/>
          </w:tcPr>
          <w:p w14:paraId="2B560B35" w14:textId="799307B6"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YWHAE, RPL10, PRKDC, RPL8, RPL7A, PPP1CC, RPL18A, PRDX1, UBC, RACK1, DHX37, TNPO1, SPTBN1, HSPA8, DDX18, SSB, RPS6, RPS3A, HLA-A, DDX50, QKI, SND1, EIF1, CNOT1, HNRNPH1, SUB1, HNRNPA2B1, LUC7L3, SRSF5, PABPC1, P4HB, SLC25A5, RPS23</w:t>
            </w:r>
          </w:p>
        </w:tc>
      </w:tr>
      <w:tr w:rsidR="00AB65DE" w:rsidRPr="004601CB" w14:paraId="270BDA67" w14:textId="77777777" w:rsidTr="00D65C1C">
        <w:trPr>
          <w:trHeight w:val="496"/>
        </w:trPr>
        <w:tc>
          <w:tcPr>
            <w:tcW w:w="1795" w:type="dxa"/>
            <w:shd w:val="clear" w:color="auto" w:fill="auto"/>
          </w:tcPr>
          <w:p w14:paraId="464330DC" w14:textId="644C90E4"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sz w:val="18"/>
                <w:szCs w:val="18"/>
              </w:rPr>
              <w:t>GOTERM_MF</w:t>
            </w:r>
          </w:p>
        </w:tc>
        <w:tc>
          <w:tcPr>
            <w:tcW w:w="2612" w:type="dxa"/>
            <w:shd w:val="clear" w:color="auto" w:fill="auto"/>
          </w:tcPr>
          <w:p w14:paraId="5EA394E3" w14:textId="2CC58805" w:rsidR="00AB65DE" w:rsidRPr="004601CB" w:rsidRDefault="00AB65DE" w:rsidP="00D65C1C">
            <w:pPr>
              <w:pStyle w:val="TableParagraph"/>
              <w:spacing w:before="25"/>
              <w:rPr>
                <w:rFonts w:ascii="Times New Roman" w:hAnsi="Times New Roman" w:cs="Times New Roman"/>
                <w:sz w:val="18"/>
                <w:szCs w:val="18"/>
              </w:rPr>
            </w:pPr>
            <w:r w:rsidRPr="004601CB">
              <w:rPr>
                <w:rFonts w:ascii="Times New Roman" w:hAnsi="Times New Roman" w:cs="Times New Roman"/>
                <w:color w:val="000000"/>
                <w:sz w:val="18"/>
                <w:szCs w:val="18"/>
              </w:rPr>
              <w:t>GO:0003735~structural constituent of ribosome</w:t>
            </w:r>
          </w:p>
        </w:tc>
        <w:tc>
          <w:tcPr>
            <w:tcW w:w="823" w:type="dxa"/>
            <w:shd w:val="clear" w:color="auto" w:fill="auto"/>
          </w:tcPr>
          <w:p w14:paraId="4493B63C" w14:textId="66CE0CE7"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12</w:t>
            </w:r>
          </w:p>
        </w:tc>
        <w:tc>
          <w:tcPr>
            <w:tcW w:w="975" w:type="dxa"/>
            <w:shd w:val="clear" w:color="auto" w:fill="auto"/>
          </w:tcPr>
          <w:p w14:paraId="5FEE9908" w14:textId="534AD8EA"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1.70E-04</w:t>
            </w:r>
          </w:p>
        </w:tc>
        <w:tc>
          <w:tcPr>
            <w:tcW w:w="4865" w:type="dxa"/>
            <w:shd w:val="clear" w:color="auto" w:fill="auto"/>
          </w:tcPr>
          <w:p w14:paraId="5F71AD22" w14:textId="79705CC6" w:rsidR="00AB65DE" w:rsidRPr="004601CB" w:rsidRDefault="00AB65DE" w:rsidP="006174C0">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RPL7A, RPLP0P6, RPL10, RPL18A, RPLP1, RPS6, RPS3A, SLC25A5, RPL8, RPL39, RPS23, SLC25A6</w:t>
            </w:r>
          </w:p>
        </w:tc>
      </w:tr>
      <w:tr w:rsidR="00AB65DE" w:rsidRPr="004601CB" w14:paraId="16D0E27D" w14:textId="77777777" w:rsidTr="00D65C1C">
        <w:trPr>
          <w:trHeight w:val="496"/>
        </w:trPr>
        <w:tc>
          <w:tcPr>
            <w:tcW w:w="1795" w:type="dxa"/>
            <w:shd w:val="clear" w:color="auto" w:fill="auto"/>
          </w:tcPr>
          <w:p w14:paraId="178AA52F" w14:textId="685F65DC" w:rsidR="00AB65DE" w:rsidRPr="004601CB" w:rsidRDefault="00AB65DE" w:rsidP="00D65C1C">
            <w:pPr>
              <w:pStyle w:val="TableParagraph"/>
              <w:spacing w:before="0"/>
              <w:rPr>
                <w:rFonts w:ascii="Times New Roman" w:hAnsi="Times New Roman" w:cs="Times New Roman"/>
                <w:color w:val="231F20"/>
                <w:sz w:val="18"/>
                <w:szCs w:val="18"/>
              </w:rPr>
            </w:pPr>
            <w:r w:rsidRPr="004601CB">
              <w:rPr>
                <w:rFonts w:ascii="Times New Roman" w:hAnsi="Times New Roman" w:cs="Times New Roman"/>
                <w:sz w:val="18"/>
                <w:szCs w:val="18"/>
              </w:rPr>
              <w:t>GOTERM_MF</w:t>
            </w:r>
          </w:p>
        </w:tc>
        <w:tc>
          <w:tcPr>
            <w:tcW w:w="2612" w:type="dxa"/>
            <w:shd w:val="clear" w:color="auto" w:fill="auto"/>
          </w:tcPr>
          <w:p w14:paraId="3CEFB937" w14:textId="66A41AFA"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GO:0005201~extracellular matrix structural constituent</w:t>
            </w:r>
          </w:p>
        </w:tc>
        <w:tc>
          <w:tcPr>
            <w:tcW w:w="823" w:type="dxa"/>
            <w:shd w:val="clear" w:color="auto" w:fill="auto"/>
          </w:tcPr>
          <w:p w14:paraId="53A15536" w14:textId="1C51314A" w:rsidR="00AB65DE" w:rsidRPr="004601CB" w:rsidRDefault="00AB65DE" w:rsidP="00D65C1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7</w:t>
            </w:r>
          </w:p>
        </w:tc>
        <w:tc>
          <w:tcPr>
            <w:tcW w:w="975" w:type="dxa"/>
            <w:shd w:val="clear" w:color="auto" w:fill="auto"/>
          </w:tcPr>
          <w:p w14:paraId="6F4ED779" w14:textId="71DC95DB"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2.41E-04</w:t>
            </w:r>
          </w:p>
        </w:tc>
        <w:tc>
          <w:tcPr>
            <w:tcW w:w="4865" w:type="dxa"/>
            <w:shd w:val="clear" w:color="auto" w:fill="auto"/>
          </w:tcPr>
          <w:p w14:paraId="3EAD3B83" w14:textId="366DF8AE" w:rsidR="00AB65DE" w:rsidRPr="004601CB" w:rsidRDefault="00AB65DE"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COL1A1, COL3A1, VCAN, COL1A2, BGN, LAMB1, FBN1</w:t>
            </w:r>
          </w:p>
        </w:tc>
      </w:tr>
      <w:tr w:rsidR="00123A80" w:rsidRPr="004601CB" w14:paraId="778788D5" w14:textId="77777777" w:rsidTr="00D65C1C">
        <w:trPr>
          <w:trHeight w:val="496"/>
        </w:trPr>
        <w:tc>
          <w:tcPr>
            <w:tcW w:w="1795" w:type="dxa"/>
            <w:shd w:val="clear" w:color="auto" w:fill="auto"/>
          </w:tcPr>
          <w:p w14:paraId="74CCFC04" w14:textId="2ED3A827" w:rsidR="00123A80" w:rsidRPr="004601CB" w:rsidRDefault="00123A80" w:rsidP="00D65C1C">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14:paraId="76ED1EAF" w14:textId="2F6D74EA" w:rsidR="00123A80" w:rsidRPr="004601CB" w:rsidRDefault="00123A80" w:rsidP="00D65C1C">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GO:0070062~extracellular exosome</w:t>
            </w:r>
          </w:p>
        </w:tc>
        <w:tc>
          <w:tcPr>
            <w:tcW w:w="823" w:type="dxa"/>
            <w:shd w:val="clear" w:color="auto" w:fill="auto"/>
          </w:tcPr>
          <w:p w14:paraId="01BF1BE2" w14:textId="2C6A5499" w:rsidR="00123A80" w:rsidRPr="004601CB" w:rsidRDefault="00123A80" w:rsidP="00D65C1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86</w:t>
            </w:r>
          </w:p>
        </w:tc>
        <w:tc>
          <w:tcPr>
            <w:tcW w:w="975" w:type="dxa"/>
            <w:shd w:val="clear" w:color="auto" w:fill="auto"/>
          </w:tcPr>
          <w:p w14:paraId="1B9D6DC4" w14:textId="063C3027" w:rsidR="00123A80" w:rsidRPr="004601CB" w:rsidRDefault="00123A80" w:rsidP="00D65C1C">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3.56E-15</w:t>
            </w:r>
          </w:p>
        </w:tc>
        <w:tc>
          <w:tcPr>
            <w:tcW w:w="4865" w:type="dxa"/>
            <w:shd w:val="clear" w:color="auto" w:fill="auto"/>
          </w:tcPr>
          <w:p w14:paraId="0188C8AF" w14:textId="544FF078" w:rsidR="00123A80" w:rsidRPr="004601CB" w:rsidRDefault="00123A80" w:rsidP="00D65C1C">
            <w:pPr>
              <w:pStyle w:val="TableParagraph"/>
              <w:spacing w:before="0"/>
              <w:contextualSpacing/>
              <w:rPr>
                <w:rFonts w:ascii="Times New Roman" w:hAnsi="Times New Roman" w:cs="Times New Roman"/>
                <w:sz w:val="18"/>
                <w:szCs w:val="18"/>
              </w:rPr>
            </w:pPr>
          </w:p>
        </w:tc>
      </w:tr>
      <w:tr w:rsidR="00123A80" w:rsidRPr="004601CB" w14:paraId="16F94478" w14:textId="77777777" w:rsidTr="00D65C1C">
        <w:trPr>
          <w:trHeight w:val="496"/>
        </w:trPr>
        <w:tc>
          <w:tcPr>
            <w:tcW w:w="1795" w:type="dxa"/>
            <w:shd w:val="clear" w:color="auto" w:fill="auto"/>
          </w:tcPr>
          <w:p w14:paraId="7973DB60" w14:textId="08E6A3FB" w:rsidR="00123A80" w:rsidRPr="004601CB" w:rsidRDefault="00123A80" w:rsidP="00D65C1C">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14:paraId="6CB3E14A" w14:textId="26FB5AC6" w:rsidR="00123A80" w:rsidRPr="004601CB" w:rsidRDefault="00123A80" w:rsidP="00D65C1C">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GO:0005925~focal adhesion</w:t>
            </w:r>
          </w:p>
        </w:tc>
        <w:tc>
          <w:tcPr>
            <w:tcW w:w="823" w:type="dxa"/>
            <w:shd w:val="clear" w:color="auto" w:fill="auto"/>
          </w:tcPr>
          <w:p w14:paraId="4BD6D7FB" w14:textId="17CB046B" w:rsidR="00123A80" w:rsidRPr="004601CB" w:rsidRDefault="00123A80" w:rsidP="00D65C1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26</w:t>
            </w:r>
          </w:p>
        </w:tc>
        <w:tc>
          <w:tcPr>
            <w:tcW w:w="975" w:type="dxa"/>
            <w:shd w:val="clear" w:color="auto" w:fill="auto"/>
          </w:tcPr>
          <w:p w14:paraId="0C289B04" w14:textId="627549F8" w:rsidR="00123A80" w:rsidRPr="004601CB" w:rsidRDefault="00123A80" w:rsidP="00D65C1C">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4.79E-11</w:t>
            </w:r>
          </w:p>
        </w:tc>
        <w:tc>
          <w:tcPr>
            <w:tcW w:w="4865" w:type="dxa"/>
            <w:shd w:val="clear" w:color="auto" w:fill="auto"/>
          </w:tcPr>
          <w:p w14:paraId="0CCFB256" w14:textId="4A01AE5C" w:rsidR="00123A80" w:rsidRPr="004601CB" w:rsidRDefault="00123A80"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YWHAE, RPLP1, RPL8, ACTB, ACTG1, HSP90B1, CORO1C, LIMA1, RPL7A, PPP1CC, B2M, JAK1, ACTR3, HSPA8, ANXA1, ANXA5, ADAM10, MSN, RPS3A, RAB10, MMP14, ARPC2, VIM, PABPC1, P4HB, BCAR1</w:t>
            </w:r>
          </w:p>
        </w:tc>
      </w:tr>
      <w:tr w:rsidR="00123A80" w:rsidRPr="004601CB" w14:paraId="432D423B" w14:textId="77777777" w:rsidTr="00D65C1C">
        <w:trPr>
          <w:trHeight w:val="341"/>
        </w:trPr>
        <w:tc>
          <w:tcPr>
            <w:tcW w:w="1795" w:type="dxa"/>
            <w:shd w:val="clear" w:color="auto" w:fill="auto"/>
          </w:tcPr>
          <w:p w14:paraId="50E89604" w14:textId="132D966C" w:rsidR="00123A80" w:rsidRPr="004601CB" w:rsidRDefault="00123A80" w:rsidP="00D65C1C">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14:paraId="05D0053A" w14:textId="12F44E8F" w:rsidR="00123A80" w:rsidRPr="004601CB" w:rsidRDefault="00123A80" w:rsidP="00D65C1C">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GO:0031012~extracellular matrix</w:t>
            </w:r>
          </w:p>
        </w:tc>
        <w:tc>
          <w:tcPr>
            <w:tcW w:w="823" w:type="dxa"/>
            <w:shd w:val="clear" w:color="auto" w:fill="auto"/>
          </w:tcPr>
          <w:p w14:paraId="18653985" w14:textId="7882C5C2" w:rsidR="00123A80" w:rsidRPr="004601CB" w:rsidRDefault="00123A80" w:rsidP="00D65C1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22</w:t>
            </w:r>
          </w:p>
        </w:tc>
        <w:tc>
          <w:tcPr>
            <w:tcW w:w="975" w:type="dxa"/>
            <w:shd w:val="clear" w:color="auto" w:fill="auto"/>
          </w:tcPr>
          <w:p w14:paraId="7E5C66AC" w14:textId="4BE99F68" w:rsidR="00123A80" w:rsidRPr="004601CB" w:rsidRDefault="00123A80" w:rsidP="00D65C1C">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2.79E-10</w:t>
            </w:r>
          </w:p>
        </w:tc>
        <w:tc>
          <w:tcPr>
            <w:tcW w:w="4865" w:type="dxa"/>
            <w:shd w:val="clear" w:color="auto" w:fill="auto"/>
          </w:tcPr>
          <w:p w14:paraId="39DBE000" w14:textId="6547B276" w:rsidR="00123A80" w:rsidRPr="004601CB" w:rsidRDefault="00123A80" w:rsidP="00D65C1C">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HSPA8, MMP7, PRKDC, BGN, LAMB1, RPS3A, ACTG1, HSP90B1, COL1A1, COL3A1, MMP14, VCAN, SFRP2, COL1A2, PRDX1, VIM, P4HB, SLC25A5, GAPDH, PRSS2, SLC25A6, FBN1</w:t>
            </w:r>
          </w:p>
        </w:tc>
      </w:tr>
      <w:tr w:rsidR="00123A80" w:rsidRPr="004601CB" w14:paraId="79B1FD10" w14:textId="77777777" w:rsidTr="00D65C1C">
        <w:trPr>
          <w:trHeight w:val="278"/>
        </w:trPr>
        <w:tc>
          <w:tcPr>
            <w:tcW w:w="1795" w:type="dxa"/>
            <w:shd w:val="clear" w:color="auto" w:fill="auto"/>
          </w:tcPr>
          <w:p w14:paraId="4E23F221" w14:textId="56F07697" w:rsidR="00123A80" w:rsidRPr="004601CB" w:rsidRDefault="00123A80" w:rsidP="00D65C1C">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14:paraId="540CC03E" w14:textId="0A96563A" w:rsidR="00123A80" w:rsidRPr="004601CB" w:rsidRDefault="00123A80" w:rsidP="00D65C1C">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GO:0005615~extracellular space</w:t>
            </w:r>
          </w:p>
        </w:tc>
        <w:tc>
          <w:tcPr>
            <w:tcW w:w="823" w:type="dxa"/>
            <w:shd w:val="clear" w:color="auto" w:fill="auto"/>
          </w:tcPr>
          <w:p w14:paraId="0837E5B7" w14:textId="159D0E2A" w:rsidR="00123A80" w:rsidRPr="004601CB" w:rsidRDefault="00123A80" w:rsidP="00D65C1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41</w:t>
            </w:r>
          </w:p>
        </w:tc>
        <w:tc>
          <w:tcPr>
            <w:tcW w:w="975" w:type="dxa"/>
            <w:shd w:val="clear" w:color="auto" w:fill="auto"/>
          </w:tcPr>
          <w:p w14:paraId="63745321" w14:textId="22494C60" w:rsidR="00123A80" w:rsidRPr="004601CB" w:rsidRDefault="00123A80" w:rsidP="00D65C1C">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5.77E-07</w:t>
            </w:r>
          </w:p>
        </w:tc>
        <w:tc>
          <w:tcPr>
            <w:tcW w:w="4865" w:type="dxa"/>
            <w:shd w:val="clear" w:color="auto" w:fill="auto"/>
          </w:tcPr>
          <w:p w14:paraId="00A5F4EE" w14:textId="77775794" w:rsidR="00123A80" w:rsidRPr="004601CB" w:rsidRDefault="00123A80" w:rsidP="00D65C1C">
            <w:pPr>
              <w:pStyle w:val="TableParagraph"/>
              <w:contextualSpacing/>
              <w:rPr>
                <w:rFonts w:ascii="Times New Roman" w:hAnsi="Times New Roman" w:cs="Times New Roman"/>
                <w:sz w:val="18"/>
                <w:szCs w:val="18"/>
              </w:rPr>
            </w:pPr>
          </w:p>
        </w:tc>
      </w:tr>
      <w:tr w:rsidR="00123A80" w:rsidRPr="004601CB" w14:paraId="413EDC90" w14:textId="77777777" w:rsidTr="00D65C1C">
        <w:trPr>
          <w:trHeight w:val="143"/>
        </w:trPr>
        <w:tc>
          <w:tcPr>
            <w:tcW w:w="1795" w:type="dxa"/>
            <w:shd w:val="clear" w:color="auto" w:fill="auto"/>
          </w:tcPr>
          <w:p w14:paraId="721B1367" w14:textId="62025206" w:rsidR="00123A80" w:rsidRPr="004601CB" w:rsidRDefault="00123A80" w:rsidP="00D65C1C">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14:paraId="13C43C66" w14:textId="646E5EE1" w:rsidR="00123A80" w:rsidRPr="004601CB" w:rsidRDefault="00123A80" w:rsidP="00D65C1C">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GO:0016020~membrane</w:t>
            </w:r>
          </w:p>
        </w:tc>
        <w:tc>
          <w:tcPr>
            <w:tcW w:w="823" w:type="dxa"/>
            <w:shd w:val="clear" w:color="auto" w:fill="auto"/>
          </w:tcPr>
          <w:p w14:paraId="6A4DD0C5" w14:textId="5D56924A" w:rsidR="00123A80" w:rsidRPr="004601CB" w:rsidRDefault="00123A80" w:rsidP="00D65C1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56</w:t>
            </w:r>
          </w:p>
        </w:tc>
        <w:tc>
          <w:tcPr>
            <w:tcW w:w="975" w:type="dxa"/>
            <w:shd w:val="clear" w:color="auto" w:fill="auto"/>
          </w:tcPr>
          <w:p w14:paraId="464F0CDA" w14:textId="5D370343" w:rsidR="00123A80" w:rsidRPr="004601CB" w:rsidRDefault="00123A80" w:rsidP="00D65C1C">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8.46E-07</w:t>
            </w:r>
          </w:p>
        </w:tc>
        <w:tc>
          <w:tcPr>
            <w:tcW w:w="4865" w:type="dxa"/>
            <w:shd w:val="clear" w:color="auto" w:fill="auto"/>
          </w:tcPr>
          <w:p w14:paraId="61ACE7A0" w14:textId="13C0066B" w:rsidR="00123A80" w:rsidRPr="004601CB" w:rsidRDefault="00123A80" w:rsidP="00D65C1C">
            <w:pPr>
              <w:pStyle w:val="TableParagraph"/>
              <w:spacing w:before="0"/>
              <w:contextualSpacing/>
              <w:rPr>
                <w:rFonts w:ascii="Times New Roman" w:hAnsi="Times New Roman" w:cs="Times New Roman"/>
                <w:sz w:val="18"/>
                <w:szCs w:val="18"/>
              </w:rPr>
            </w:pPr>
          </w:p>
        </w:tc>
      </w:tr>
      <w:tr w:rsidR="00123A80" w:rsidRPr="004601CB" w14:paraId="0A19B9C2" w14:textId="77777777" w:rsidTr="00D65C1C">
        <w:trPr>
          <w:trHeight w:val="143"/>
        </w:trPr>
        <w:tc>
          <w:tcPr>
            <w:tcW w:w="1795" w:type="dxa"/>
            <w:shd w:val="clear" w:color="auto" w:fill="auto"/>
          </w:tcPr>
          <w:p w14:paraId="444C51C9" w14:textId="6CE3C854" w:rsidR="00123A80" w:rsidRPr="004601CB" w:rsidRDefault="00123A80" w:rsidP="00D65C1C">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shd w:val="clear" w:color="auto" w:fill="auto"/>
          </w:tcPr>
          <w:p w14:paraId="3EEA5B98" w14:textId="4F303AFD" w:rsidR="00123A80" w:rsidRPr="004601CB" w:rsidRDefault="00123A80" w:rsidP="00D65C1C">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hsa04141:Protein processing in endoplasmic reticulum</w:t>
            </w:r>
          </w:p>
        </w:tc>
        <w:tc>
          <w:tcPr>
            <w:tcW w:w="823" w:type="dxa"/>
            <w:shd w:val="clear" w:color="auto" w:fill="auto"/>
          </w:tcPr>
          <w:p w14:paraId="3FC8AC50" w14:textId="0853DFCB" w:rsidR="00123A80" w:rsidRPr="004601CB" w:rsidRDefault="00123A80" w:rsidP="00D65C1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12</w:t>
            </w:r>
          </w:p>
        </w:tc>
        <w:tc>
          <w:tcPr>
            <w:tcW w:w="975" w:type="dxa"/>
            <w:shd w:val="clear" w:color="auto" w:fill="auto"/>
          </w:tcPr>
          <w:p w14:paraId="10874797" w14:textId="14BD2718" w:rsidR="00123A80" w:rsidRPr="004601CB" w:rsidRDefault="00123A80" w:rsidP="00D65C1C">
            <w:pPr>
              <w:rPr>
                <w:color w:val="000000"/>
                <w:sz w:val="18"/>
                <w:szCs w:val="18"/>
              </w:rPr>
            </w:pPr>
            <w:r w:rsidRPr="004601CB">
              <w:rPr>
                <w:color w:val="000000"/>
                <w:sz w:val="18"/>
                <w:szCs w:val="18"/>
              </w:rPr>
              <w:t>3.08E-04</w:t>
            </w:r>
          </w:p>
        </w:tc>
        <w:tc>
          <w:tcPr>
            <w:tcW w:w="4865" w:type="dxa"/>
            <w:shd w:val="clear" w:color="auto" w:fill="auto"/>
          </w:tcPr>
          <w:p w14:paraId="30D22D1F" w14:textId="37918DF9" w:rsidR="00123A80" w:rsidRPr="004601CB" w:rsidRDefault="00123A80" w:rsidP="00D65C1C">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EDEM3, HSPA8, LMAN1, TRAM1, EIF2AK1, SEL1L, DNAJA2, DNAJC10, UBQLN1, SSR1, P4HB, HSP90B1</w:t>
            </w:r>
          </w:p>
        </w:tc>
      </w:tr>
      <w:tr w:rsidR="00123A80" w:rsidRPr="004601CB" w14:paraId="7998C7D0" w14:textId="77777777" w:rsidTr="00D65C1C">
        <w:trPr>
          <w:trHeight w:val="143"/>
        </w:trPr>
        <w:tc>
          <w:tcPr>
            <w:tcW w:w="1795" w:type="dxa"/>
            <w:shd w:val="clear" w:color="auto" w:fill="auto"/>
          </w:tcPr>
          <w:p w14:paraId="6D9C443A" w14:textId="10FB1CEA" w:rsidR="00123A80" w:rsidRPr="004601CB" w:rsidRDefault="00123A80" w:rsidP="00D65C1C">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shd w:val="clear" w:color="auto" w:fill="auto"/>
          </w:tcPr>
          <w:p w14:paraId="1EF25BAF" w14:textId="66006385" w:rsidR="00123A80" w:rsidRPr="004601CB" w:rsidRDefault="00123A80" w:rsidP="00D65C1C">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hsa05169:Epstein-Barr virus infection</w:t>
            </w:r>
          </w:p>
        </w:tc>
        <w:tc>
          <w:tcPr>
            <w:tcW w:w="823" w:type="dxa"/>
            <w:shd w:val="clear" w:color="auto" w:fill="auto"/>
          </w:tcPr>
          <w:p w14:paraId="52B410BB" w14:textId="37F6CBE5" w:rsidR="00123A80" w:rsidRPr="004601CB" w:rsidRDefault="00123A80" w:rsidP="00D65C1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shd w:val="clear" w:color="auto" w:fill="auto"/>
          </w:tcPr>
          <w:p w14:paraId="60F2ACB3" w14:textId="11F8DD39" w:rsidR="00123A80" w:rsidRPr="004601CB" w:rsidRDefault="00123A80" w:rsidP="00D65C1C">
            <w:pPr>
              <w:rPr>
                <w:color w:val="000000"/>
                <w:sz w:val="18"/>
                <w:szCs w:val="18"/>
              </w:rPr>
            </w:pPr>
            <w:r w:rsidRPr="004601CB">
              <w:rPr>
                <w:color w:val="000000"/>
                <w:sz w:val="18"/>
                <w:szCs w:val="18"/>
              </w:rPr>
              <w:t>0.00198029</w:t>
            </w:r>
          </w:p>
        </w:tc>
        <w:tc>
          <w:tcPr>
            <w:tcW w:w="4865" w:type="dxa"/>
            <w:shd w:val="clear" w:color="auto" w:fill="auto"/>
          </w:tcPr>
          <w:p w14:paraId="58D835E7" w14:textId="134B7CB2" w:rsidR="00123A80" w:rsidRPr="004601CB" w:rsidRDefault="00123A80" w:rsidP="00D65C1C">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USP7, MDM2, PLCG2, HLA-DRA, TNFAIP3, HLA-A, VIM, HLA-G, JAK1</w:t>
            </w:r>
          </w:p>
        </w:tc>
      </w:tr>
      <w:tr w:rsidR="00123A80" w:rsidRPr="004601CB" w14:paraId="6C965819" w14:textId="77777777" w:rsidTr="00D65C1C">
        <w:trPr>
          <w:trHeight w:val="143"/>
        </w:trPr>
        <w:tc>
          <w:tcPr>
            <w:tcW w:w="1795" w:type="dxa"/>
            <w:shd w:val="clear" w:color="auto" w:fill="auto"/>
          </w:tcPr>
          <w:p w14:paraId="162D66E4" w14:textId="4D262664" w:rsidR="00123A80" w:rsidRPr="004601CB" w:rsidRDefault="00123A80" w:rsidP="00D65C1C">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shd w:val="clear" w:color="auto" w:fill="auto"/>
          </w:tcPr>
          <w:p w14:paraId="66D0F465" w14:textId="51FB79DA" w:rsidR="00123A80" w:rsidRPr="004601CB" w:rsidRDefault="00123A80" w:rsidP="00D65C1C">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hsa04611:Platelet activation</w:t>
            </w:r>
          </w:p>
        </w:tc>
        <w:tc>
          <w:tcPr>
            <w:tcW w:w="823" w:type="dxa"/>
            <w:shd w:val="clear" w:color="auto" w:fill="auto"/>
          </w:tcPr>
          <w:p w14:paraId="793CB00A" w14:textId="377E7B16" w:rsidR="00123A80" w:rsidRPr="004601CB" w:rsidRDefault="00123A80" w:rsidP="00D65C1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shd w:val="clear" w:color="auto" w:fill="auto"/>
          </w:tcPr>
          <w:p w14:paraId="283A584F" w14:textId="0A44BB22" w:rsidR="00123A80" w:rsidRPr="004601CB" w:rsidRDefault="00123A80" w:rsidP="00D65C1C">
            <w:pPr>
              <w:rPr>
                <w:color w:val="000000"/>
                <w:sz w:val="18"/>
                <w:szCs w:val="18"/>
              </w:rPr>
            </w:pPr>
            <w:r w:rsidRPr="004601CB">
              <w:rPr>
                <w:color w:val="000000"/>
                <w:sz w:val="18"/>
                <w:szCs w:val="18"/>
              </w:rPr>
              <w:t>0.00294902</w:t>
            </w:r>
          </w:p>
        </w:tc>
        <w:tc>
          <w:tcPr>
            <w:tcW w:w="4865" w:type="dxa"/>
            <w:shd w:val="clear" w:color="auto" w:fill="auto"/>
          </w:tcPr>
          <w:p w14:paraId="615A9F18" w14:textId="09CBCD6A" w:rsidR="00123A80" w:rsidRPr="004601CB" w:rsidRDefault="00123A80" w:rsidP="00D65C1C">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COL1A1, PPP1CC, COL3A1, COL1A2, ROCK1, GNAQ, PLCG2, ACTB, ACTG1</w:t>
            </w:r>
          </w:p>
        </w:tc>
      </w:tr>
      <w:tr w:rsidR="00123A80" w:rsidRPr="004601CB" w14:paraId="3372FBD0" w14:textId="77777777" w:rsidTr="00D65C1C">
        <w:trPr>
          <w:trHeight w:val="143"/>
        </w:trPr>
        <w:tc>
          <w:tcPr>
            <w:tcW w:w="1795" w:type="dxa"/>
            <w:shd w:val="clear" w:color="auto" w:fill="auto"/>
          </w:tcPr>
          <w:p w14:paraId="30042A04" w14:textId="4E44C291" w:rsidR="00123A80" w:rsidRPr="004601CB" w:rsidRDefault="00123A80" w:rsidP="00D65C1C">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shd w:val="clear" w:color="auto" w:fill="auto"/>
          </w:tcPr>
          <w:p w14:paraId="2ACCB3A5" w14:textId="6A94089D" w:rsidR="00123A80" w:rsidRPr="004601CB" w:rsidRDefault="00123A80" w:rsidP="00D65C1C">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hsa03010:Ribosome</w:t>
            </w:r>
          </w:p>
        </w:tc>
        <w:tc>
          <w:tcPr>
            <w:tcW w:w="823" w:type="dxa"/>
            <w:shd w:val="clear" w:color="auto" w:fill="auto"/>
          </w:tcPr>
          <w:p w14:paraId="0A1492C4" w14:textId="4C1B5636" w:rsidR="00123A80" w:rsidRPr="004601CB" w:rsidRDefault="00123A80" w:rsidP="00D65C1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shd w:val="clear" w:color="auto" w:fill="auto"/>
          </w:tcPr>
          <w:p w14:paraId="524F2A2A" w14:textId="4FC73407" w:rsidR="00123A80" w:rsidRPr="004601CB" w:rsidRDefault="00123A80" w:rsidP="00D65C1C">
            <w:pPr>
              <w:rPr>
                <w:color w:val="000000"/>
                <w:sz w:val="18"/>
                <w:szCs w:val="18"/>
              </w:rPr>
            </w:pPr>
            <w:r w:rsidRPr="004601CB">
              <w:rPr>
                <w:color w:val="000000"/>
                <w:sz w:val="18"/>
                <w:szCs w:val="18"/>
              </w:rPr>
              <w:t>0.00389219</w:t>
            </w:r>
          </w:p>
        </w:tc>
        <w:tc>
          <w:tcPr>
            <w:tcW w:w="4865" w:type="dxa"/>
            <w:shd w:val="clear" w:color="auto" w:fill="auto"/>
          </w:tcPr>
          <w:p w14:paraId="4211799B" w14:textId="2823C54A" w:rsidR="00123A80" w:rsidRPr="004601CB" w:rsidRDefault="00123A80" w:rsidP="00D65C1C">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RPL7A, RPL10, RPL18A, RPLP1, RPS6, RPS3A, RPL8, RPL39, RPS23</w:t>
            </w:r>
          </w:p>
        </w:tc>
      </w:tr>
      <w:tr w:rsidR="00123A80" w:rsidRPr="004601CB" w14:paraId="3F67910A" w14:textId="77777777" w:rsidTr="00D65C1C">
        <w:trPr>
          <w:trHeight w:val="143"/>
        </w:trPr>
        <w:tc>
          <w:tcPr>
            <w:tcW w:w="1795" w:type="dxa"/>
            <w:shd w:val="clear" w:color="auto" w:fill="auto"/>
          </w:tcPr>
          <w:p w14:paraId="63E2798C" w14:textId="4B9BB15B" w:rsidR="00123A80" w:rsidRPr="004601CB" w:rsidRDefault="00123A80" w:rsidP="00D65C1C">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shd w:val="clear" w:color="auto" w:fill="auto"/>
          </w:tcPr>
          <w:p w14:paraId="025DE6ED" w14:textId="7F546C10" w:rsidR="00123A80" w:rsidRPr="004601CB" w:rsidRDefault="00123A80" w:rsidP="00D65C1C">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 xml:space="preserve">hsa04670:Leukocyte </w:t>
            </w:r>
            <w:proofErr w:type="spellStart"/>
            <w:r w:rsidRPr="004601CB">
              <w:rPr>
                <w:rFonts w:ascii="Times New Roman" w:hAnsi="Times New Roman" w:cs="Times New Roman"/>
                <w:color w:val="000000"/>
                <w:sz w:val="18"/>
                <w:szCs w:val="18"/>
              </w:rPr>
              <w:t>transendothelial</w:t>
            </w:r>
            <w:proofErr w:type="spellEnd"/>
            <w:r w:rsidRPr="004601CB">
              <w:rPr>
                <w:rFonts w:ascii="Times New Roman" w:hAnsi="Times New Roman" w:cs="Times New Roman"/>
                <w:color w:val="000000"/>
                <w:sz w:val="18"/>
                <w:szCs w:val="18"/>
              </w:rPr>
              <w:t xml:space="preserve"> migration</w:t>
            </w:r>
          </w:p>
        </w:tc>
        <w:tc>
          <w:tcPr>
            <w:tcW w:w="823" w:type="dxa"/>
            <w:shd w:val="clear" w:color="auto" w:fill="auto"/>
          </w:tcPr>
          <w:p w14:paraId="6770B743" w14:textId="64C2AD41" w:rsidR="00123A80" w:rsidRPr="004601CB" w:rsidRDefault="00123A80" w:rsidP="00D65C1C">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8</w:t>
            </w:r>
          </w:p>
        </w:tc>
        <w:tc>
          <w:tcPr>
            <w:tcW w:w="975" w:type="dxa"/>
            <w:shd w:val="clear" w:color="auto" w:fill="auto"/>
          </w:tcPr>
          <w:p w14:paraId="6A3362C7" w14:textId="1B7D71CE" w:rsidR="00123A80" w:rsidRPr="004601CB" w:rsidRDefault="00123A80" w:rsidP="00D65C1C">
            <w:pPr>
              <w:rPr>
                <w:color w:val="000000"/>
                <w:sz w:val="18"/>
                <w:szCs w:val="18"/>
              </w:rPr>
            </w:pPr>
            <w:r w:rsidRPr="004601CB">
              <w:rPr>
                <w:color w:val="000000"/>
                <w:sz w:val="18"/>
                <w:szCs w:val="18"/>
              </w:rPr>
              <w:t>0.00567818</w:t>
            </w:r>
          </w:p>
        </w:tc>
        <w:tc>
          <w:tcPr>
            <w:tcW w:w="4865" w:type="dxa"/>
            <w:shd w:val="clear" w:color="auto" w:fill="auto"/>
          </w:tcPr>
          <w:p w14:paraId="50614A2D" w14:textId="3683A17C" w:rsidR="00123A80" w:rsidRPr="004601CB" w:rsidRDefault="00123A80" w:rsidP="00D65C1C">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ROCK1, PECAM1, PLCG2, MSN, CTNNA2, ACTB, BCAR1, ACTG1</w:t>
            </w:r>
          </w:p>
        </w:tc>
      </w:tr>
    </w:tbl>
    <w:p w14:paraId="79F76FCF" w14:textId="73B61D7E" w:rsidR="00645B21" w:rsidRPr="004601CB" w:rsidRDefault="007C0652" w:rsidP="0040765A">
      <w:pPr>
        <w:pStyle w:val="NormalWeb"/>
        <w:snapToGrid w:val="0"/>
        <w:spacing w:line="276" w:lineRule="auto"/>
        <w:jc w:val="both"/>
        <w:rPr>
          <w:sz w:val="16"/>
          <w:szCs w:val="18"/>
        </w:rPr>
      </w:pPr>
      <w:r w:rsidRPr="004601CB">
        <w:rPr>
          <w:noProof/>
          <w:color w:val="231F20"/>
          <w:sz w:val="20"/>
          <w:szCs w:val="20"/>
          <w:lang w:val="tr-TR" w:eastAsia="tr-TR"/>
        </w:rPr>
        <mc:AlternateContent>
          <mc:Choice Requires="wps">
            <w:drawing>
              <wp:anchor distT="0" distB="0" distL="114300" distR="114300" simplePos="0" relativeHeight="251688960" behindDoc="0" locked="0" layoutInCell="1" allowOverlap="1" wp14:anchorId="1E0FE1C1" wp14:editId="77D17BAC">
                <wp:simplePos x="0" y="0"/>
                <wp:positionH relativeFrom="column">
                  <wp:posOffset>-285115</wp:posOffset>
                </wp:positionH>
                <wp:positionV relativeFrom="paragraph">
                  <wp:posOffset>158115</wp:posOffset>
                </wp:positionV>
                <wp:extent cx="6518275" cy="0"/>
                <wp:effectExtent l="0" t="12700" r="22225" b="12700"/>
                <wp:wrapNone/>
                <wp:docPr id="117" name="Straight Connector 117"/>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A542FE" id="Straight Connector 117"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5pt,12.45pt" to="490.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" strokecolor="#cfcdcd [2894]" strokeweight="1.5pt">
                <v:stroke joinstyle="miter"/>
              </v:line>
            </w:pict>
          </mc:Fallback>
        </mc:AlternateContent>
      </w:r>
      <w:r w:rsidRPr="004601CB">
        <w:rPr>
          <w:noProof/>
          <w:color w:val="231F20"/>
          <w:sz w:val="20"/>
          <w:szCs w:val="20"/>
          <w:lang w:val="tr-TR" w:eastAsia="tr-TR"/>
        </w:rPr>
        <mc:AlternateContent>
          <mc:Choice Requires="wps">
            <w:drawing>
              <wp:anchor distT="0" distB="0" distL="114300" distR="114300" simplePos="0" relativeHeight="251684864" behindDoc="0" locked="0" layoutInCell="1" allowOverlap="1" wp14:anchorId="55733B17" wp14:editId="1E9ECC82">
                <wp:simplePos x="0" y="0"/>
                <wp:positionH relativeFrom="column">
                  <wp:posOffset>-337185</wp:posOffset>
                </wp:positionH>
                <wp:positionV relativeFrom="paragraph">
                  <wp:posOffset>164126</wp:posOffset>
                </wp:positionV>
                <wp:extent cx="6692265" cy="345440"/>
                <wp:effectExtent l="0" t="0" r="635" b="0"/>
                <wp:wrapNone/>
                <wp:docPr id="72" name="Text Box 72"/>
                <wp:cNvGraphicFramePr/>
                <a:graphic xmlns:a="http://schemas.openxmlformats.org/drawingml/2006/main">
                  <a:graphicData uri="http://schemas.microsoft.com/office/word/2010/wordprocessingShape">
                    <wps:wsp>
                      <wps:cNvSpPr txBox="1"/>
                      <wps:spPr>
                        <a:xfrm>
                          <a:off x="0" y="0"/>
                          <a:ext cx="6692265" cy="345440"/>
                        </a:xfrm>
                        <a:prstGeom prst="rect">
                          <a:avLst/>
                        </a:prstGeom>
                        <a:solidFill>
                          <a:schemeClr val="lt1"/>
                        </a:solidFill>
                        <a:ln w="6350">
                          <a:noFill/>
                        </a:ln>
                      </wps:spPr>
                      <wps:txbx>
                        <w:txbxContent>
                          <w:p w14:paraId="1D3CD535" w14:textId="1594274A" w:rsidR="00065310" w:rsidRDefault="00065310"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p-value)</w:t>
                            </w:r>
                          </w:p>
                          <w:p w14:paraId="41CC0CFF" w14:textId="77777777" w:rsidR="00065310" w:rsidRDefault="00065310" w:rsidP="006A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3B17" id="Text Box 72" o:spid="_x0000_s1028" type="#_x0000_t202" style="position:absolute;left:0;text-align:left;margin-left:-26.55pt;margin-top:12.9pt;width:526.95pt;height:2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" fillcolor="white [3201]" stroked="f" strokeweight=".5pt">
                <v:textbox>
                  <w:txbxContent>
                    <w:p w14:paraId="1D3CD535" w14:textId="1594274A" w:rsidR="00065310" w:rsidRDefault="00065310" w:rsidP="006A453E">
                      <w:pPr>
                        <w:spacing w:before="100" w:line="283" w:lineRule="auto"/>
                        <w:ind w:left="103" w:right="423"/>
                        <w:rPr>
                          <w:i/>
                          <w:color w:val="231F20"/>
                          <w:sz w:val="15"/>
                        </w:rPr>
                      </w:pPr>
                      <w:r>
                        <w:rPr>
                          <w:color w:val="231F20"/>
                          <w:sz w:val="15"/>
                        </w:rPr>
                        <w:t xml:space="preserve"> Abbreviations- gene ontology: GO; biological process: BP; cell component: CC; Kyoto Encyclopedia of Genes and Genomes: KEGG ( by the p-value)</w:t>
                      </w:r>
                    </w:p>
                    <w:p w14:paraId="41CC0CFF" w14:textId="77777777" w:rsidR="00065310" w:rsidRDefault="00065310" w:rsidP="006A453E"/>
                  </w:txbxContent>
                </v:textbox>
              </v:shape>
            </w:pict>
          </mc:Fallback>
        </mc:AlternateContent>
      </w:r>
    </w:p>
    <w:p w14:paraId="68F7EDAF" w14:textId="4EF92628" w:rsidR="007C0FE2" w:rsidRPr="004601CB" w:rsidRDefault="007C0652" w:rsidP="00736C31">
      <w:pPr>
        <w:pStyle w:val="NormalWeb"/>
        <w:snapToGrid w:val="0"/>
        <w:jc w:val="both"/>
        <w:rPr>
          <w:b/>
          <w:sz w:val="18"/>
          <w:szCs w:val="18"/>
        </w:rPr>
      </w:pPr>
      <w:r w:rsidRPr="004601CB">
        <w:rPr>
          <w:noProof/>
          <w:color w:val="231F20"/>
          <w:sz w:val="20"/>
          <w:szCs w:val="20"/>
          <w:lang w:val="tr-TR" w:eastAsia="tr-TR"/>
        </w:rPr>
        <mc:AlternateContent>
          <mc:Choice Requires="wps">
            <w:drawing>
              <wp:anchor distT="0" distB="0" distL="114300" distR="114300" simplePos="0" relativeHeight="251686912" behindDoc="0" locked="0" layoutInCell="1" allowOverlap="1" wp14:anchorId="10E8B16C" wp14:editId="1A3DE8BD">
                <wp:simplePos x="0" y="0"/>
                <wp:positionH relativeFrom="column">
                  <wp:posOffset>-283845</wp:posOffset>
                </wp:positionH>
                <wp:positionV relativeFrom="paragraph">
                  <wp:posOffset>382343</wp:posOffset>
                </wp:positionV>
                <wp:extent cx="6518275" cy="0"/>
                <wp:effectExtent l="0" t="12700" r="22225" b="12700"/>
                <wp:wrapNone/>
                <wp:docPr id="105" name="Straight Connector 105"/>
                <wp:cNvGraphicFramePr/>
                <a:graphic xmlns:a="http://schemas.openxmlformats.org/drawingml/2006/main">
                  <a:graphicData uri="http://schemas.microsoft.com/office/word/2010/wordprocessingShape">
                    <wps:wsp>
                      <wps:cNvCnPr/>
                      <wps:spPr>
                        <a:xfrm>
                          <a:off x="0" y="0"/>
                          <a:ext cx="651827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BE267A" id="Straight Connector 105"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30.1pt" to="490.9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" strokecolor="#cfcdcd [2894]" strokeweight="1.5pt">
                <v:stroke joinstyle="miter"/>
              </v:line>
            </w:pict>
          </mc:Fallback>
        </mc:AlternateContent>
      </w:r>
    </w:p>
    <w:p w14:paraId="0D4F89D9" w14:textId="5F48417B" w:rsidR="007C0FE2" w:rsidRPr="004601CB" w:rsidRDefault="007C0FE2" w:rsidP="00736C31">
      <w:pPr>
        <w:pStyle w:val="NormalWeb"/>
        <w:snapToGrid w:val="0"/>
        <w:jc w:val="both"/>
        <w:rPr>
          <w:b/>
          <w:sz w:val="18"/>
          <w:szCs w:val="18"/>
        </w:rPr>
      </w:pPr>
    </w:p>
    <w:p w14:paraId="3283D7C9" w14:textId="39B78F16" w:rsidR="00A52DFE" w:rsidRPr="004601CB" w:rsidRDefault="00A52DFE" w:rsidP="00EC3D5C">
      <w:pPr>
        <w:spacing w:before="100" w:beforeAutospacing="1" w:after="100" w:afterAutospacing="1"/>
        <w:rPr>
          <w:sz w:val="22"/>
          <w:szCs w:val="22"/>
        </w:rPr>
      </w:pPr>
    </w:p>
    <w:p w14:paraId="51F90D11" w14:textId="5A77295B" w:rsidR="006174C0" w:rsidRPr="004601CB" w:rsidRDefault="006174C0" w:rsidP="00EC3D5C">
      <w:pPr>
        <w:spacing w:before="100" w:beforeAutospacing="1" w:after="100" w:afterAutospacing="1"/>
        <w:rPr>
          <w:sz w:val="22"/>
          <w:szCs w:val="22"/>
        </w:rPr>
      </w:pPr>
    </w:p>
    <w:p w14:paraId="287A5C48" w14:textId="77777777" w:rsidR="006174C0" w:rsidRPr="004601CB" w:rsidRDefault="006174C0" w:rsidP="00EC3D5C">
      <w:pPr>
        <w:spacing w:before="100" w:beforeAutospacing="1" w:after="100" w:afterAutospacing="1"/>
        <w:rPr>
          <w:sz w:val="22"/>
          <w:szCs w:val="22"/>
        </w:rPr>
      </w:pPr>
    </w:p>
    <w:p w14:paraId="03A39B5B" w14:textId="6AC9C14A" w:rsidR="00CE2AB1" w:rsidRPr="004601CB" w:rsidRDefault="00CE2AB1" w:rsidP="00CE2AB1">
      <w:pPr>
        <w:spacing w:line="399" w:lineRule="exact"/>
        <w:ind w:right="700"/>
        <w:rPr>
          <w:sz w:val="20"/>
          <w:szCs w:val="20"/>
        </w:rPr>
      </w:pPr>
      <w:r w:rsidRPr="004601CB">
        <w:rPr>
          <w:sz w:val="20"/>
          <w:szCs w:val="20"/>
        </w:rPr>
        <w:t xml:space="preserve">Table 2. GO </w:t>
      </w:r>
      <w:r w:rsidR="00AC4927" w:rsidRPr="004601CB">
        <w:rPr>
          <w:sz w:val="20"/>
          <w:szCs w:val="20"/>
        </w:rPr>
        <w:t>annotation</w:t>
      </w:r>
      <w:r w:rsidRPr="004601CB">
        <w:rPr>
          <w:sz w:val="20"/>
          <w:szCs w:val="20"/>
        </w:rPr>
        <w:t xml:space="preserve"> </w:t>
      </w:r>
      <w:r w:rsidR="00AC4927" w:rsidRPr="004601CB">
        <w:rPr>
          <w:sz w:val="20"/>
          <w:szCs w:val="20"/>
        </w:rPr>
        <w:t>results</w:t>
      </w:r>
      <w:r w:rsidRPr="004601CB">
        <w:rPr>
          <w:sz w:val="20"/>
          <w:szCs w:val="20"/>
        </w:rPr>
        <w:t xml:space="preserve"> of </w:t>
      </w:r>
      <w:r w:rsidR="008466F4" w:rsidRPr="004601CB">
        <w:rPr>
          <w:sz w:val="20"/>
          <w:szCs w:val="20"/>
        </w:rPr>
        <w:t>the DEGs</w:t>
      </w:r>
      <w:r w:rsidRPr="004601CB">
        <w:rPr>
          <w:sz w:val="20"/>
          <w:szCs w:val="20"/>
        </w:rPr>
        <w:t xml:space="preserve"> </w:t>
      </w:r>
      <w:r w:rsidR="008466F4" w:rsidRPr="004601CB">
        <w:rPr>
          <w:sz w:val="20"/>
          <w:szCs w:val="20"/>
        </w:rPr>
        <w:t xml:space="preserve">from </w:t>
      </w:r>
      <w:r w:rsidRPr="004601CB">
        <w:rPr>
          <w:sz w:val="20"/>
          <w:szCs w:val="20"/>
        </w:rPr>
        <w:t>50 tumor and 61 adjacent non-tumor tissue</w:t>
      </w:r>
      <w:r w:rsidR="00883449" w:rsidRPr="004601CB">
        <w:rPr>
          <w:sz w:val="20"/>
          <w:szCs w:val="20"/>
        </w:rPr>
        <w:t>s</w:t>
      </w:r>
      <w:r w:rsidR="00CC0C26" w:rsidRPr="004601CB">
        <w:rPr>
          <w:sz w:val="20"/>
          <w:szCs w:val="20"/>
        </w:rPr>
        <w:t xml:space="preserve"> of PDAC</w:t>
      </w:r>
      <w:r w:rsidR="008466F4" w:rsidRPr="004601CB">
        <w:rPr>
          <w:sz w:val="20"/>
          <w:szCs w:val="20"/>
        </w:rPr>
        <w:t xml:space="preserve"> patients</w:t>
      </w:r>
      <w:r w:rsidRPr="004601CB">
        <w:rPr>
          <w:sz w:val="20"/>
          <w:szCs w:val="20"/>
        </w:rPr>
        <w:t>. A, Down</w:t>
      </w:r>
      <w:r w:rsidRPr="004601CB">
        <w:rPr>
          <w:rFonts w:ascii="Cambria Math" w:eastAsia="MS PMincho" w:hAnsi="Cambria Math" w:cs="Cambria Math"/>
          <w:sz w:val="20"/>
          <w:szCs w:val="20"/>
        </w:rPr>
        <w:t>‑</w:t>
      </w:r>
      <w:r w:rsidRPr="004601CB">
        <w:rPr>
          <w:sz w:val="20"/>
          <w:szCs w:val="20"/>
        </w:rPr>
        <w:t>regulated</w:t>
      </w:r>
    </w:p>
    <w:p w14:paraId="368BA649" w14:textId="77777777" w:rsidR="00CE2AB1" w:rsidRPr="004601CB" w:rsidRDefault="00CE2AB1" w:rsidP="00CE2AB1">
      <w:pPr>
        <w:spacing w:line="20" w:lineRule="exact"/>
        <w:rPr>
          <w:sz w:val="20"/>
          <w:szCs w:val="20"/>
        </w:rPr>
      </w:pPr>
      <w:r w:rsidRPr="004601CB">
        <w:rPr>
          <w:noProof/>
          <w:sz w:val="20"/>
          <w:szCs w:val="20"/>
          <w:lang w:val="tr-TR" w:eastAsia="tr-TR"/>
        </w:rPr>
        <mc:AlternateContent>
          <mc:Choice Requires="wps">
            <w:drawing>
              <wp:anchor distT="0" distB="0" distL="114300" distR="114300" simplePos="0" relativeHeight="251716608" behindDoc="1" locked="0" layoutInCell="1" allowOverlap="1" wp14:anchorId="4A8805AE" wp14:editId="5F4EBC8D">
                <wp:simplePos x="0" y="0"/>
                <wp:positionH relativeFrom="column">
                  <wp:posOffset>-5715</wp:posOffset>
                </wp:positionH>
                <wp:positionV relativeFrom="paragraph">
                  <wp:posOffset>-237490</wp:posOffset>
                </wp:positionV>
                <wp:extent cx="6479540" cy="0"/>
                <wp:effectExtent l="0" t="0" r="0" b="0"/>
                <wp:wrapNone/>
                <wp:docPr id="1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4FE4B6" id="Line 11"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n99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lGirTQ&#13;&#10;o51QHGVZ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" strokeweight=".5pt">
                <o:lock v:ext="edit" shapetype="f"/>
              </v:line>
            </w:pict>
          </mc:Fallback>
        </mc:AlternateContent>
      </w:r>
      <w:r w:rsidRPr="004601CB">
        <w:rPr>
          <w:noProof/>
          <w:sz w:val="20"/>
          <w:szCs w:val="20"/>
          <w:lang w:val="tr-TR" w:eastAsia="tr-TR"/>
        </w:rPr>
        <mc:AlternateContent>
          <mc:Choice Requires="wps">
            <w:drawing>
              <wp:anchor distT="0" distB="0" distL="114300" distR="114300" simplePos="0" relativeHeight="251717632" behindDoc="1" locked="0" layoutInCell="1" allowOverlap="1" wp14:anchorId="6AA44CFB" wp14:editId="3C2A1845">
                <wp:simplePos x="0" y="0"/>
                <wp:positionH relativeFrom="column">
                  <wp:posOffset>-5715</wp:posOffset>
                </wp:positionH>
                <wp:positionV relativeFrom="paragraph">
                  <wp:posOffset>53975</wp:posOffset>
                </wp:positionV>
                <wp:extent cx="6479540" cy="0"/>
                <wp:effectExtent l="0" t="0" r="0" b="0"/>
                <wp:wrapNone/>
                <wp:docPr id="1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F66B8" id="Line 12"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C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OY//8IR&#13;&#10;AgAALQQAAA4AAAAAAAAAAAAAAAAALgIAAGRycy9lMm9Eb2MueG1sUEsBAi0AFAAGAAgAAAAhALs4&#13;&#10;JhHcAAAACwEAAA8AAAAAAAAAAAAAAAAAawQAAGRycy9kb3ducmV2LnhtbFBLBQYAAAAABAAEAPMA&#13;&#10;AAB0BQAAAAA=&#13;&#10;" strokeweight=".5pt">
                <o:lock v:ext="edit" shapetype="f"/>
              </v:line>
            </w:pict>
          </mc:Fallback>
        </mc:AlternateContent>
      </w:r>
    </w:p>
    <w:p w14:paraId="26770926" w14:textId="77777777" w:rsidR="00CE2AB1" w:rsidRPr="004601CB" w:rsidRDefault="00CE2AB1" w:rsidP="00CE2AB1">
      <w:pPr>
        <w:spacing w:line="103" w:lineRule="exact"/>
        <w:rPr>
          <w:sz w:val="20"/>
          <w:szCs w:val="20"/>
        </w:rPr>
      </w:pP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80"/>
        <w:gridCol w:w="3060"/>
        <w:gridCol w:w="1080"/>
        <w:gridCol w:w="1170"/>
        <w:gridCol w:w="1080"/>
        <w:gridCol w:w="1800"/>
      </w:tblGrid>
      <w:tr w:rsidR="00E11390" w:rsidRPr="004601CB" w14:paraId="7DDD33C3" w14:textId="773ED066" w:rsidTr="00EF41DC">
        <w:trPr>
          <w:trHeight w:val="338"/>
        </w:trPr>
        <w:tc>
          <w:tcPr>
            <w:tcW w:w="1980" w:type="dxa"/>
            <w:shd w:val="clear" w:color="auto" w:fill="auto"/>
          </w:tcPr>
          <w:p w14:paraId="3FA6CD59" w14:textId="77777777" w:rsidR="00E11390" w:rsidRPr="004601CB" w:rsidRDefault="00E11390" w:rsidP="00EF41DC">
            <w:pPr>
              <w:spacing w:line="0" w:lineRule="atLeast"/>
              <w:rPr>
                <w:sz w:val="18"/>
                <w:szCs w:val="18"/>
              </w:rPr>
            </w:pPr>
            <w:r w:rsidRPr="004601CB">
              <w:rPr>
                <w:sz w:val="18"/>
                <w:szCs w:val="18"/>
              </w:rPr>
              <w:t>Category</w:t>
            </w:r>
          </w:p>
        </w:tc>
        <w:tc>
          <w:tcPr>
            <w:tcW w:w="3060" w:type="dxa"/>
            <w:shd w:val="clear" w:color="auto" w:fill="auto"/>
          </w:tcPr>
          <w:p w14:paraId="7D20A14D" w14:textId="77777777" w:rsidR="00E11390" w:rsidRPr="004601CB" w:rsidRDefault="00E11390" w:rsidP="00EF41DC">
            <w:pPr>
              <w:spacing w:line="0" w:lineRule="atLeast"/>
              <w:rPr>
                <w:sz w:val="18"/>
                <w:szCs w:val="18"/>
              </w:rPr>
            </w:pPr>
            <w:r w:rsidRPr="004601CB">
              <w:rPr>
                <w:sz w:val="18"/>
                <w:szCs w:val="18"/>
              </w:rPr>
              <w:t>Term/gene function</w:t>
            </w:r>
          </w:p>
        </w:tc>
        <w:tc>
          <w:tcPr>
            <w:tcW w:w="1080" w:type="dxa"/>
            <w:shd w:val="clear" w:color="auto" w:fill="auto"/>
          </w:tcPr>
          <w:p w14:paraId="67D8FC3C" w14:textId="3801AED1" w:rsidR="00E11390" w:rsidRPr="004601CB" w:rsidRDefault="00E11390" w:rsidP="00EF41DC">
            <w:pPr>
              <w:spacing w:line="0" w:lineRule="atLeast"/>
              <w:rPr>
                <w:w w:val="98"/>
                <w:sz w:val="18"/>
                <w:szCs w:val="18"/>
              </w:rPr>
            </w:pPr>
            <w:r w:rsidRPr="004601CB">
              <w:rPr>
                <w:w w:val="98"/>
                <w:sz w:val="18"/>
                <w:szCs w:val="18"/>
              </w:rPr>
              <w:t>count</w:t>
            </w:r>
          </w:p>
        </w:tc>
        <w:tc>
          <w:tcPr>
            <w:tcW w:w="1170" w:type="dxa"/>
            <w:shd w:val="clear" w:color="auto" w:fill="auto"/>
          </w:tcPr>
          <w:p w14:paraId="0A516DFB" w14:textId="77777777" w:rsidR="00E11390" w:rsidRPr="004601CB" w:rsidRDefault="00E11390" w:rsidP="00EF41DC">
            <w:pPr>
              <w:spacing w:line="0" w:lineRule="atLeast"/>
              <w:ind w:right="320"/>
              <w:rPr>
                <w:sz w:val="18"/>
                <w:szCs w:val="18"/>
              </w:rPr>
            </w:pPr>
            <w:r w:rsidRPr="004601CB">
              <w:rPr>
                <w:sz w:val="18"/>
                <w:szCs w:val="18"/>
              </w:rPr>
              <w:t>%</w:t>
            </w:r>
          </w:p>
        </w:tc>
        <w:tc>
          <w:tcPr>
            <w:tcW w:w="1080" w:type="dxa"/>
            <w:shd w:val="clear" w:color="auto" w:fill="auto"/>
          </w:tcPr>
          <w:p w14:paraId="70F4E409" w14:textId="56006D7E" w:rsidR="00E11390" w:rsidRPr="004601CB" w:rsidRDefault="00E11390" w:rsidP="00EF41DC">
            <w:pPr>
              <w:spacing w:line="230" w:lineRule="exact"/>
              <w:rPr>
                <w:sz w:val="18"/>
                <w:szCs w:val="18"/>
              </w:rPr>
            </w:pPr>
            <w:r w:rsidRPr="004601CB">
              <w:rPr>
                <w:sz w:val="18"/>
                <w:szCs w:val="18"/>
              </w:rPr>
              <w:t>P</w:t>
            </w:r>
            <w:r w:rsidRPr="004601CB">
              <w:rPr>
                <w:rFonts w:ascii="Cambria Math" w:eastAsia="MS PMincho" w:hAnsi="Cambria Math" w:cs="Cambria Math"/>
                <w:sz w:val="18"/>
                <w:szCs w:val="18"/>
              </w:rPr>
              <w:t>‑</w:t>
            </w:r>
            <w:r w:rsidRPr="004601CB">
              <w:rPr>
                <w:sz w:val="18"/>
                <w:szCs w:val="18"/>
              </w:rPr>
              <w:t>value</w:t>
            </w:r>
          </w:p>
        </w:tc>
        <w:tc>
          <w:tcPr>
            <w:tcW w:w="1800" w:type="dxa"/>
          </w:tcPr>
          <w:p w14:paraId="3FCDDEF4" w14:textId="56D9A62A" w:rsidR="00EF41DC" w:rsidRPr="004601CB" w:rsidRDefault="00EF41DC" w:rsidP="00EF41DC">
            <w:pPr>
              <w:spacing w:line="230" w:lineRule="exact"/>
              <w:rPr>
                <w:sz w:val="18"/>
                <w:szCs w:val="18"/>
              </w:rPr>
            </w:pPr>
            <w:r w:rsidRPr="004601CB">
              <w:rPr>
                <w:sz w:val="18"/>
                <w:szCs w:val="18"/>
              </w:rPr>
              <w:t>Genes</w:t>
            </w:r>
          </w:p>
        </w:tc>
      </w:tr>
      <w:tr w:rsidR="00E11390" w:rsidRPr="004601CB" w14:paraId="459EC418" w14:textId="57EF00E5" w:rsidTr="00EF41DC">
        <w:trPr>
          <w:trHeight w:val="79"/>
        </w:trPr>
        <w:tc>
          <w:tcPr>
            <w:tcW w:w="1980" w:type="dxa"/>
            <w:shd w:val="clear" w:color="auto" w:fill="auto"/>
          </w:tcPr>
          <w:p w14:paraId="2A17C1D8" w14:textId="77777777" w:rsidR="00E11390" w:rsidRPr="004601CB" w:rsidRDefault="00E11390" w:rsidP="00EF41DC">
            <w:pPr>
              <w:spacing w:line="0" w:lineRule="atLeast"/>
              <w:rPr>
                <w:sz w:val="18"/>
                <w:szCs w:val="18"/>
              </w:rPr>
            </w:pPr>
          </w:p>
        </w:tc>
        <w:tc>
          <w:tcPr>
            <w:tcW w:w="3060" w:type="dxa"/>
            <w:shd w:val="clear" w:color="auto" w:fill="auto"/>
          </w:tcPr>
          <w:p w14:paraId="6C7434A3" w14:textId="77777777" w:rsidR="00E11390" w:rsidRPr="004601CB" w:rsidRDefault="00E11390" w:rsidP="00EF41DC">
            <w:pPr>
              <w:spacing w:line="0" w:lineRule="atLeast"/>
              <w:rPr>
                <w:sz w:val="18"/>
                <w:szCs w:val="18"/>
              </w:rPr>
            </w:pPr>
          </w:p>
        </w:tc>
        <w:tc>
          <w:tcPr>
            <w:tcW w:w="1080" w:type="dxa"/>
            <w:shd w:val="clear" w:color="auto" w:fill="auto"/>
          </w:tcPr>
          <w:p w14:paraId="411441C2" w14:textId="77777777" w:rsidR="00E11390" w:rsidRPr="004601CB" w:rsidRDefault="00E11390" w:rsidP="00EF41DC">
            <w:pPr>
              <w:spacing w:line="0" w:lineRule="atLeast"/>
              <w:rPr>
                <w:sz w:val="18"/>
                <w:szCs w:val="18"/>
              </w:rPr>
            </w:pPr>
          </w:p>
        </w:tc>
        <w:tc>
          <w:tcPr>
            <w:tcW w:w="1170" w:type="dxa"/>
            <w:shd w:val="clear" w:color="auto" w:fill="auto"/>
          </w:tcPr>
          <w:p w14:paraId="412B82B9" w14:textId="77777777" w:rsidR="00E11390" w:rsidRPr="004601CB" w:rsidRDefault="00E11390" w:rsidP="00EF41DC">
            <w:pPr>
              <w:spacing w:line="0" w:lineRule="atLeast"/>
              <w:rPr>
                <w:sz w:val="18"/>
                <w:szCs w:val="18"/>
              </w:rPr>
            </w:pPr>
          </w:p>
        </w:tc>
        <w:tc>
          <w:tcPr>
            <w:tcW w:w="1080" w:type="dxa"/>
            <w:shd w:val="clear" w:color="auto" w:fill="auto"/>
          </w:tcPr>
          <w:p w14:paraId="3D42C57B" w14:textId="77777777" w:rsidR="00E11390" w:rsidRPr="004601CB" w:rsidRDefault="00E11390" w:rsidP="00EF41DC">
            <w:pPr>
              <w:spacing w:line="0" w:lineRule="atLeast"/>
              <w:rPr>
                <w:sz w:val="18"/>
                <w:szCs w:val="18"/>
              </w:rPr>
            </w:pPr>
          </w:p>
        </w:tc>
        <w:tc>
          <w:tcPr>
            <w:tcW w:w="1800" w:type="dxa"/>
          </w:tcPr>
          <w:p w14:paraId="07022B42" w14:textId="77777777" w:rsidR="00E11390" w:rsidRPr="004601CB" w:rsidRDefault="00E11390" w:rsidP="00EF41DC">
            <w:pPr>
              <w:spacing w:line="0" w:lineRule="atLeast"/>
              <w:rPr>
                <w:sz w:val="18"/>
                <w:szCs w:val="18"/>
              </w:rPr>
            </w:pPr>
          </w:p>
        </w:tc>
      </w:tr>
      <w:tr w:rsidR="00E11390" w:rsidRPr="004601CB" w14:paraId="44153466" w14:textId="79424330" w:rsidTr="00D93D57">
        <w:trPr>
          <w:trHeight w:val="557"/>
        </w:trPr>
        <w:tc>
          <w:tcPr>
            <w:tcW w:w="1980" w:type="dxa"/>
            <w:shd w:val="clear" w:color="auto" w:fill="auto"/>
          </w:tcPr>
          <w:p w14:paraId="76D5A056" w14:textId="0E11A1D9" w:rsidR="00E11390" w:rsidRPr="004601CB" w:rsidRDefault="00E11390" w:rsidP="00EF41DC">
            <w:pPr>
              <w:spacing w:line="0" w:lineRule="atLeast"/>
              <w:rPr>
                <w:sz w:val="18"/>
                <w:szCs w:val="18"/>
              </w:rPr>
            </w:pPr>
            <w:r w:rsidRPr="004601CB">
              <w:rPr>
                <w:sz w:val="18"/>
                <w:szCs w:val="18"/>
              </w:rPr>
              <w:t>GOTERM_BP</w:t>
            </w:r>
          </w:p>
        </w:tc>
        <w:tc>
          <w:tcPr>
            <w:tcW w:w="3060" w:type="dxa"/>
            <w:shd w:val="clear" w:color="auto" w:fill="auto"/>
          </w:tcPr>
          <w:p w14:paraId="7C74F85A" w14:textId="3FB23209" w:rsidR="00E11390" w:rsidRPr="004601CB" w:rsidRDefault="00E11390" w:rsidP="00EF41DC">
            <w:pPr>
              <w:rPr>
                <w:color w:val="000000"/>
                <w:sz w:val="18"/>
                <w:szCs w:val="18"/>
              </w:rPr>
            </w:pPr>
            <w:r w:rsidRPr="004601CB">
              <w:rPr>
                <w:color w:val="000000"/>
                <w:sz w:val="18"/>
                <w:szCs w:val="18"/>
              </w:rPr>
              <w:t>GO:0021942~radial glia guided migration of Purkinje cell</w:t>
            </w:r>
          </w:p>
        </w:tc>
        <w:tc>
          <w:tcPr>
            <w:tcW w:w="1080" w:type="dxa"/>
            <w:shd w:val="clear" w:color="auto" w:fill="auto"/>
          </w:tcPr>
          <w:p w14:paraId="2E68914D" w14:textId="6BBE3FE9" w:rsidR="00E11390" w:rsidRPr="004601CB" w:rsidRDefault="00E11390" w:rsidP="00EF41DC">
            <w:pPr>
              <w:rPr>
                <w:rFonts w:eastAsia="Calibri"/>
                <w:color w:val="000000"/>
                <w:sz w:val="18"/>
                <w:szCs w:val="18"/>
              </w:rPr>
            </w:pPr>
            <w:r w:rsidRPr="004601CB">
              <w:rPr>
                <w:color w:val="000000"/>
                <w:sz w:val="18"/>
                <w:szCs w:val="18"/>
              </w:rPr>
              <w:t>2</w:t>
            </w:r>
          </w:p>
        </w:tc>
        <w:tc>
          <w:tcPr>
            <w:tcW w:w="1170" w:type="dxa"/>
            <w:shd w:val="clear" w:color="auto" w:fill="auto"/>
          </w:tcPr>
          <w:p w14:paraId="7C9B1381" w14:textId="21DE4180" w:rsidR="00E11390" w:rsidRPr="004601CB" w:rsidRDefault="00E11390" w:rsidP="00EF41DC">
            <w:pPr>
              <w:rPr>
                <w:rFonts w:eastAsia="Calibri"/>
                <w:color w:val="000000"/>
                <w:sz w:val="18"/>
                <w:szCs w:val="18"/>
              </w:rPr>
            </w:pPr>
            <w:r w:rsidRPr="004601CB">
              <w:rPr>
                <w:color w:val="000000"/>
                <w:sz w:val="18"/>
                <w:szCs w:val="18"/>
              </w:rPr>
              <w:t>1.0929</w:t>
            </w:r>
          </w:p>
        </w:tc>
        <w:tc>
          <w:tcPr>
            <w:tcW w:w="1080" w:type="dxa"/>
            <w:shd w:val="clear" w:color="auto" w:fill="auto"/>
          </w:tcPr>
          <w:p w14:paraId="64484894" w14:textId="61542455" w:rsidR="00E11390" w:rsidRPr="004601CB" w:rsidRDefault="00E11390" w:rsidP="00EF41DC">
            <w:pPr>
              <w:rPr>
                <w:rFonts w:eastAsia="Calibri"/>
                <w:color w:val="000000"/>
                <w:sz w:val="18"/>
                <w:szCs w:val="18"/>
              </w:rPr>
            </w:pPr>
            <w:r w:rsidRPr="004601CB">
              <w:rPr>
                <w:color w:val="000000"/>
                <w:sz w:val="18"/>
                <w:szCs w:val="18"/>
              </w:rPr>
              <w:t>0.02125823</w:t>
            </w:r>
          </w:p>
        </w:tc>
        <w:tc>
          <w:tcPr>
            <w:tcW w:w="1800" w:type="dxa"/>
          </w:tcPr>
          <w:p w14:paraId="7E187BD3" w14:textId="7402A984" w:rsidR="00E11390" w:rsidRPr="004601CB" w:rsidRDefault="00E11390" w:rsidP="00EF41DC">
            <w:pPr>
              <w:rPr>
                <w:rFonts w:eastAsia="Calibri"/>
                <w:color w:val="000000"/>
                <w:sz w:val="18"/>
                <w:szCs w:val="18"/>
              </w:rPr>
            </w:pPr>
            <w:r w:rsidRPr="004601CB">
              <w:rPr>
                <w:color w:val="000000"/>
                <w:sz w:val="18"/>
                <w:szCs w:val="18"/>
              </w:rPr>
              <w:t>DAB1, CTNNA2</w:t>
            </w:r>
          </w:p>
        </w:tc>
      </w:tr>
      <w:tr w:rsidR="00E11390" w:rsidRPr="004601CB" w14:paraId="1095F879" w14:textId="0C53435E" w:rsidTr="00EF41DC">
        <w:trPr>
          <w:trHeight w:val="282"/>
        </w:trPr>
        <w:tc>
          <w:tcPr>
            <w:tcW w:w="1980" w:type="dxa"/>
            <w:shd w:val="clear" w:color="auto" w:fill="auto"/>
          </w:tcPr>
          <w:p w14:paraId="7C8816B3" w14:textId="557ACA5D" w:rsidR="00E11390" w:rsidRPr="004601CB" w:rsidRDefault="00F23518" w:rsidP="00EF41DC">
            <w:pPr>
              <w:spacing w:line="0" w:lineRule="atLeast"/>
              <w:rPr>
                <w:sz w:val="18"/>
                <w:szCs w:val="18"/>
              </w:rPr>
            </w:pPr>
            <w:r w:rsidRPr="004601CB">
              <w:rPr>
                <w:sz w:val="18"/>
                <w:szCs w:val="18"/>
              </w:rPr>
              <w:t>GOTERM_BP</w:t>
            </w:r>
          </w:p>
        </w:tc>
        <w:tc>
          <w:tcPr>
            <w:tcW w:w="3060" w:type="dxa"/>
            <w:shd w:val="clear" w:color="auto" w:fill="auto"/>
          </w:tcPr>
          <w:p w14:paraId="0BDBD594" w14:textId="76D7D13D" w:rsidR="00E11390" w:rsidRPr="004601CB" w:rsidRDefault="00E11390" w:rsidP="00EF41DC">
            <w:pPr>
              <w:rPr>
                <w:rFonts w:eastAsia="Calibri"/>
                <w:sz w:val="18"/>
                <w:szCs w:val="18"/>
              </w:rPr>
            </w:pPr>
            <w:r w:rsidRPr="004601CB">
              <w:rPr>
                <w:color w:val="000000"/>
                <w:sz w:val="18"/>
                <w:szCs w:val="18"/>
              </w:rPr>
              <w:t>GO:0021756~striatum development</w:t>
            </w:r>
          </w:p>
        </w:tc>
        <w:tc>
          <w:tcPr>
            <w:tcW w:w="1080" w:type="dxa"/>
            <w:shd w:val="clear" w:color="auto" w:fill="auto"/>
          </w:tcPr>
          <w:p w14:paraId="0B9D4EAF" w14:textId="50830DB1" w:rsidR="00E11390" w:rsidRPr="004601CB" w:rsidRDefault="00E11390" w:rsidP="00EF41DC">
            <w:pPr>
              <w:rPr>
                <w:rFonts w:eastAsia="Calibri"/>
                <w:sz w:val="18"/>
                <w:szCs w:val="18"/>
              </w:rPr>
            </w:pPr>
            <w:r w:rsidRPr="004601CB">
              <w:rPr>
                <w:color w:val="000000"/>
                <w:sz w:val="18"/>
                <w:szCs w:val="18"/>
              </w:rPr>
              <w:t>2</w:t>
            </w:r>
          </w:p>
        </w:tc>
        <w:tc>
          <w:tcPr>
            <w:tcW w:w="1170" w:type="dxa"/>
            <w:shd w:val="clear" w:color="auto" w:fill="auto"/>
          </w:tcPr>
          <w:p w14:paraId="2CE040BB" w14:textId="4EB114F1" w:rsidR="00E11390" w:rsidRPr="004601CB" w:rsidRDefault="00E11390" w:rsidP="00EF41DC">
            <w:pPr>
              <w:rPr>
                <w:rFonts w:eastAsia="Calibri"/>
                <w:sz w:val="18"/>
                <w:szCs w:val="18"/>
              </w:rPr>
            </w:pPr>
            <w:r w:rsidRPr="004601CB">
              <w:rPr>
                <w:color w:val="000000"/>
                <w:sz w:val="18"/>
                <w:szCs w:val="18"/>
              </w:rPr>
              <w:t>1.0929</w:t>
            </w:r>
          </w:p>
        </w:tc>
        <w:tc>
          <w:tcPr>
            <w:tcW w:w="1080" w:type="dxa"/>
            <w:shd w:val="clear" w:color="auto" w:fill="auto"/>
          </w:tcPr>
          <w:p w14:paraId="321FFF68" w14:textId="7A7D52FD" w:rsidR="00E11390" w:rsidRPr="004601CB" w:rsidRDefault="00E11390" w:rsidP="00EF41DC">
            <w:pPr>
              <w:rPr>
                <w:rFonts w:eastAsia="Calibri"/>
                <w:sz w:val="18"/>
                <w:szCs w:val="18"/>
              </w:rPr>
            </w:pPr>
            <w:r w:rsidRPr="004601CB">
              <w:rPr>
                <w:color w:val="000000"/>
                <w:sz w:val="18"/>
                <w:szCs w:val="18"/>
              </w:rPr>
              <w:t>0.0461805</w:t>
            </w:r>
          </w:p>
        </w:tc>
        <w:tc>
          <w:tcPr>
            <w:tcW w:w="1800" w:type="dxa"/>
          </w:tcPr>
          <w:p w14:paraId="714C2E69" w14:textId="34E5B443" w:rsidR="00E11390" w:rsidRPr="004601CB" w:rsidRDefault="00E11390" w:rsidP="00EF41DC">
            <w:pPr>
              <w:rPr>
                <w:rFonts w:eastAsia="Calibri"/>
                <w:sz w:val="18"/>
                <w:szCs w:val="18"/>
              </w:rPr>
            </w:pPr>
            <w:r w:rsidRPr="004601CB">
              <w:rPr>
                <w:color w:val="000000"/>
                <w:sz w:val="18"/>
                <w:szCs w:val="18"/>
              </w:rPr>
              <w:t>CNTNAP2, SLITRK5</w:t>
            </w:r>
          </w:p>
        </w:tc>
      </w:tr>
      <w:tr w:rsidR="00E11390" w:rsidRPr="004601CB" w14:paraId="78200748" w14:textId="129D5401" w:rsidTr="00D93D57">
        <w:trPr>
          <w:trHeight w:val="449"/>
        </w:trPr>
        <w:tc>
          <w:tcPr>
            <w:tcW w:w="1980" w:type="dxa"/>
            <w:shd w:val="clear" w:color="auto" w:fill="auto"/>
            <w:vAlign w:val="center"/>
          </w:tcPr>
          <w:p w14:paraId="68130B04" w14:textId="77777777" w:rsidR="00F23518" w:rsidRPr="004601CB" w:rsidRDefault="00F23518" w:rsidP="00D93D57">
            <w:pPr>
              <w:spacing w:line="0" w:lineRule="atLeast"/>
              <w:rPr>
                <w:sz w:val="18"/>
                <w:szCs w:val="18"/>
              </w:rPr>
            </w:pPr>
          </w:p>
          <w:p w14:paraId="2EC127FF" w14:textId="0CB1E6E4" w:rsidR="00F23518" w:rsidRPr="004601CB" w:rsidRDefault="00E11390" w:rsidP="00D93D57">
            <w:pPr>
              <w:spacing w:line="0" w:lineRule="atLeast"/>
              <w:rPr>
                <w:sz w:val="18"/>
                <w:szCs w:val="18"/>
              </w:rPr>
            </w:pPr>
            <w:r w:rsidRPr="004601CB">
              <w:rPr>
                <w:sz w:val="18"/>
                <w:szCs w:val="18"/>
              </w:rPr>
              <w:t>GOTERM_BP</w:t>
            </w:r>
          </w:p>
          <w:p w14:paraId="510B32DF" w14:textId="77777777" w:rsidR="00E11390" w:rsidRPr="004601CB" w:rsidRDefault="00E11390" w:rsidP="00D93D57">
            <w:pPr>
              <w:spacing w:line="0" w:lineRule="atLeast"/>
              <w:rPr>
                <w:sz w:val="18"/>
                <w:szCs w:val="18"/>
              </w:rPr>
            </w:pPr>
          </w:p>
        </w:tc>
        <w:tc>
          <w:tcPr>
            <w:tcW w:w="3060" w:type="dxa"/>
            <w:shd w:val="clear" w:color="auto" w:fill="auto"/>
            <w:vAlign w:val="center"/>
          </w:tcPr>
          <w:p w14:paraId="35AB79F1" w14:textId="435B144C" w:rsidR="00E11390" w:rsidRPr="004601CB" w:rsidRDefault="00E11390" w:rsidP="00D93D57">
            <w:pPr>
              <w:rPr>
                <w:color w:val="000000"/>
                <w:sz w:val="18"/>
                <w:szCs w:val="18"/>
              </w:rPr>
            </w:pPr>
            <w:r w:rsidRPr="004601CB">
              <w:rPr>
                <w:color w:val="000000"/>
                <w:sz w:val="18"/>
                <w:szCs w:val="18"/>
              </w:rPr>
              <w:t>GO:0016311~dephosphorylation</w:t>
            </w:r>
          </w:p>
        </w:tc>
        <w:tc>
          <w:tcPr>
            <w:tcW w:w="1080" w:type="dxa"/>
            <w:shd w:val="clear" w:color="auto" w:fill="auto"/>
            <w:vAlign w:val="center"/>
          </w:tcPr>
          <w:p w14:paraId="0E71DFBB" w14:textId="172EF554" w:rsidR="00E11390" w:rsidRPr="004601CB" w:rsidRDefault="00E11390" w:rsidP="00D93D57">
            <w:pPr>
              <w:rPr>
                <w:rFonts w:eastAsia="Calibri"/>
                <w:color w:val="000000"/>
                <w:sz w:val="18"/>
                <w:szCs w:val="18"/>
              </w:rPr>
            </w:pPr>
            <w:r w:rsidRPr="004601CB">
              <w:rPr>
                <w:color w:val="000000"/>
                <w:sz w:val="18"/>
                <w:szCs w:val="18"/>
              </w:rPr>
              <w:t>3</w:t>
            </w:r>
          </w:p>
        </w:tc>
        <w:tc>
          <w:tcPr>
            <w:tcW w:w="1170" w:type="dxa"/>
            <w:shd w:val="clear" w:color="auto" w:fill="auto"/>
            <w:vAlign w:val="center"/>
          </w:tcPr>
          <w:p w14:paraId="41A0BFDB" w14:textId="6639F24A" w:rsidR="00E11390" w:rsidRPr="004601CB" w:rsidRDefault="00E11390" w:rsidP="00D93D57">
            <w:pPr>
              <w:rPr>
                <w:rFonts w:eastAsia="Calibri"/>
                <w:color w:val="000000"/>
                <w:sz w:val="18"/>
                <w:szCs w:val="18"/>
              </w:rPr>
            </w:pPr>
            <w:r w:rsidRPr="004601CB">
              <w:rPr>
                <w:color w:val="000000"/>
                <w:sz w:val="18"/>
                <w:szCs w:val="18"/>
              </w:rPr>
              <w:t>1.6393</w:t>
            </w:r>
          </w:p>
        </w:tc>
        <w:tc>
          <w:tcPr>
            <w:tcW w:w="1080" w:type="dxa"/>
            <w:shd w:val="clear" w:color="auto" w:fill="auto"/>
            <w:vAlign w:val="center"/>
          </w:tcPr>
          <w:p w14:paraId="4EED13DE" w14:textId="1F57FB2F" w:rsidR="00E11390" w:rsidRPr="004601CB" w:rsidRDefault="00E11390" w:rsidP="00D93D57">
            <w:pPr>
              <w:rPr>
                <w:rFonts w:eastAsia="Calibri"/>
                <w:color w:val="000000"/>
                <w:sz w:val="18"/>
                <w:szCs w:val="18"/>
              </w:rPr>
            </w:pPr>
            <w:r w:rsidRPr="004601CB">
              <w:rPr>
                <w:color w:val="000000"/>
                <w:sz w:val="18"/>
                <w:szCs w:val="18"/>
              </w:rPr>
              <w:t>0.05261072</w:t>
            </w:r>
          </w:p>
        </w:tc>
        <w:tc>
          <w:tcPr>
            <w:tcW w:w="1800" w:type="dxa"/>
            <w:vAlign w:val="center"/>
          </w:tcPr>
          <w:p w14:paraId="38AC6688" w14:textId="0D4BFD97" w:rsidR="00E11390" w:rsidRPr="004601CB" w:rsidRDefault="00E11390" w:rsidP="00D93D57">
            <w:pPr>
              <w:rPr>
                <w:rFonts w:eastAsia="Calibri"/>
                <w:color w:val="000000"/>
                <w:sz w:val="18"/>
                <w:szCs w:val="18"/>
              </w:rPr>
            </w:pPr>
            <w:r w:rsidRPr="004601CB">
              <w:rPr>
                <w:color w:val="000000"/>
                <w:sz w:val="18"/>
                <w:szCs w:val="18"/>
              </w:rPr>
              <w:t>ALPP, PON1, LPIN1</w:t>
            </w:r>
          </w:p>
        </w:tc>
      </w:tr>
      <w:tr w:rsidR="00E11390" w:rsidRPr="004601CB" w14:paraId="7BDA2419" w14:textId="48E643C6" w:rsidTr="00D93D57">
        <w:trPr>
          <w:trHeight w:val="350"/>
        </w:trPr>
        <w:tc>
          <w:tcPr>
            <w:tcW w:w="1980" w:type="dxa"/>
            <w:shd w:val="clear" w:color="auto" w:fill="auto"/>
            <w:vAlign w:val="center"/>
          </w:tcPr>
          <w:p w14:paraId="1FF368B6" w14:textId="77777777" w:rsidR="00D93D57" w:rsidRPr="004601CB" w:rsidRDefault="00D93D57" w:rsidP="00D93D57">
            <w:pPr>
              <w:spacing w:line="0" w:lineRule="atLeast"/>
              <w:rPr>
                <w:sz w:val="18"/>
                <w:szCs w:val="18"/>
              </w:rPr>
            </w:pPr>
            <w:r w:rsidRPr="004601CB">
              <w:rPr>
                <w:sz w:val="18"/>
                <w:szCs w:val="18"/>
              </w:rPr>
              <w:t>GOTERM_BP</w:t>
            </w:r>
          </w:p>
          <w:p w14:paraId="7FC45AFA" w14:textId="77777777" w:rsidR="00E11390" w:rsidRPr="004601CB" w:rsidRDefault="00E11390" w:rsidP="00D93D57">
            <w:pPr>
              <w:spacing w:line="0" w:lineRule="atLeast"/>
              <w:rPr>
                <w:sz w:val="18"/>
                <w:szCs w:val="18"/>
              </w:rPr>
            </w:pPr>
          </w:p>
        </w:tc>
        <w:tc>
          <w:tcPr>
            <w:tcW w:w="3060" w:type="dxa"/>
            <w:shd w:val="clear" w:color="auto" w:fill="auto"/>
            <w:vAlign w:val="center"/>
          </w:tcPr>
          <w:p w14:paraId="2AE3128C" w14:textId="478B0FB9" w:rsidR="00E11390" w:rsidRPr="004601CB" w:rsidRDefault="00F23518" w:rsidP="00D93D57">
            <w:pPr>
              <w:rPr>
                <w:rFonts w:eastAsia="Calibri"/>
                <w:color w:val="000000"/>
                <w:sz w:val="18"/>
                <w:szCs w:val="18"/>
              </w:rPr>
            </w:pPr>
            <w:r w:rsidRPr="004601CB">
              <w:rPr>
                <w:color w:val="000000"/>
                <w:sz w:val="18"/>
                <w:szCs w:val="18"/>
              </w:rPr>
              <w:t>GO:0060134~prepulse inhibition</w:t>
            </w:r>
          </w:p>
        </w:tc>
        <w:tc>
          <w:tcPr>
            <w:tcW w:w="1080" w:type="dxa"/>
            <w:shd w:val="clear" w:color="auto" w:fill="auto"/>
            <w:vAlign w:val="center"/>
          </w:tcPr>
          <w:p w14:paraId="644B43B9" w14:textId="134112C0" w:rsidR="00E11390" w:rsidRPr="004601CB" w:rsidRDefault="00E11390" w:rsidP="00D93D57">
            <w:pPr>
              <w:rPr>
                <w:rFonts w:eastAsia="Calibri"/>
                <w:color w:val="000000"/>
                <w:sz w:val="18"/>
                <w:szCs w:val="18"/>
              </w:rPr>
            </w:pPr>
            <w:r w:rsidRPr="004601CB">
              <w:rPr>
                <w:color w:val="000000"/>
                <w:sz w:val="18"/>
                <w:szCs w:val="18"/>
              </w:rPr>
              <w:t>2</w:t>
            </w:r>
          </w:p>
        </w:tc>
        <w:tc>
          <w:tcPr>
            <w:tcW w:w="1170" w:type="dxa"/>
            <w:shd w:val="clear" w:color="auto" w:fill="auto"/>
            <w:vAlign w:val="center"/>
          </w:tcPr>
          <w:p w14:paraId="3671F942" w14:textId="427902C7" w:rsidR="00E11390" w:rsidRPr="004601CB" w:rsidRDefault="00E11390" w:rsidP="00D93D57">
            <w:pPr>
              <w:rPr>
                <w:rFonts w:eastAsia="Calibri"/>
                <w:color w:val="000000"/>
                <w:sz w:val="18"/>
                <w:szCs w:val="18"/>
              </w:rPr>
            </w:pPr>
            <w:r w:rsidRPr="004601CB">
              <w:rPr>
                <w:color w:val="000000"/>
                <w:sz w:val="18"/>
                <w:szCs w:val="18"/>
              </w:rPr>
              <w:t>1.0929</w:t>
            </w:r>
          </w:p>
        </w:tc>
        <w:tc>
          <w:tcPr>
            <w:tcW w:w="1080" w:type="dxa"/>
            <w:shd w:val="clear" w:color="auto" w:fill="auto"/>
            <w:vAlign w:val="center"/>
          </w:tcPr>
          <w:p w14:paraId="4D7425C7" w14:textId="376C6605" w:rsidR="00E11390" w:rsidRPr="004601CB" w:rsidRDefault="00E11390" w:rsidP="00D93D57">
            <w:pPr>
              <w:rPr>
                <w:rFonts w:eastAsia="Calibri"/>
                <w:color w:val="000000"/>
                <w:sz w:val="18"/>
                <w:szCs w:val="18"/>
              </w:rPr>
            </w:pPr>
            <w:r w:rsidRPr="004601CB">
              <w:rPr>
                <w:color w:val="000000"/>
                <w:sz w:val="18"/>
                <w:szCs w:val="18"/>
              </w:rPr>
              <w:t>0.05434804</w:t>
            </w:r>
          </w:p>
        </w:tc>
        <w:tc>
          <w:tcPr>
            <w:tcW w:w="1800" w:type="dxa"/>
            <w:vAlign w:val="center"/>
          </w:tcPr>
          <w:p w14:paraId="44C2F100" w14:textId="5492A82E" w:rsidR="00E11390" w:rsidRPr="004601CB" w:rsidRDefault="00E11390" w:rsidP="00D93D57">
            <w:pPr>
              <w:rPr>
                <w:rFonts w:eastAsia="Calibri"/>
                <w:color w:val="000000"/>
                <w:sz w:val="18"/>
                <w:szCs w:val="18"/>
              </w:rPr>
            </w:pPr>
            <w:r w:rsidRPr="004601CB">
              <w:rPr>
                <w:color w:val="000000"/>
                <w:sz w:val="18"/>
                <w:szCs w:val="18"/>
              </w:rPr>
              <w:t>FABP7, CTNNA2</w:t>
            </w:r>
          </w:p>
        </w:tc>
      </w:tr>
      <w:tr w:rsidR="00E11390" w:rsidRPr="004601CB" w14:paraId="76F2363E" w14:textId="05A46053" w:rsidTr="00EF41DC">
        <w:trPr>
          <w:trHeight w:val="351"/>
        </w:trPr>
        <w:tc>
          <w:tcPr>
            <w:tcW w:w="1980" w:type="dxa"/>
            <w:shd w:val="clear" w:color="auto" w:fill="auto"/>
          </w:tcPr>
          <w:p w14:paraId="7AA7C6FE" w14:textId="2219871F" w:rsidR="00E11390" w:rsidRPr="004601CB" w:rsidRDefault="00E11390" w:rsidP="00EF41DC">
            <w:pPr>
              <w:rPr>
                <w:color w:val="000000"/>
                <w:sz w:val="18"/>
                <w:szCs w:val="18"/>
              </w:rPr>
            </w:pPr>
            <w:r w:rsidRPr="004601CB">
              <w:rPr>
                <w:rFonts w:eastAsia="Calibri"/>
                <w:color w:val="000000"/>
                <w:sz w:val="18"/>
                <w:szCs w:val="18"/>
              </w:rPr>
              <w:t>GOTERM_BP</w:t>
            </w:r>
          </w:p>
        </w:tc>
        <w:tc>
          <w:tcPr>
            <w:tcW w:w="3060" w:type="dxa"/>
            <w:shd w:val="clear" w:color="auto" w:fill="auto"/>
          </w:tcPr>
          <w:p w14:paraId="1189FE7B" w14:textId="65061D03" w:rsidR="00E11390" w:rsidRPr="004601CB" w:rsidRDefault="00E11390" w:rsidP="00EF41DC">
            <w:pPr>
              <w:rPr>
                <w:rFonts w:eastAsia="Calibri"/>
                <w:color w:val="000000"/>
                <w:sz w:val="18"/>
                <w:szCs w:val="18"/>
              </w:rPr>
            </w:pPr>
            <w:r w:rsidRPr="004601CB">
              <w:rPr>
                <w:color w:val="000000"/>
                <w:sz w:val="18"/>
                <w:szCs w:val="18"/>
              </w:rPr>
              <w:t>GO:0007409~axonogenesis</w:t>
            </w:r>
          </w:p>
        </w:tc>
        <w:tc>
          <w:tcPr>
            <w:tcW w:w="1080" w:type="dxa"/>
            <w:shd w:val="clear" w:color="auto" w:fill="auto"/>
          </w:tcPr>
          <w:p w14:paraId="75F46010" w14:textId="64E9AA6F" w:rsidR="00E11390" w:rsidRPr="004601CB" w:rsidRDefault="00E11390" w:rsidP="00EF41DC">
            <w:pPr>
              <w:rPr>
                <w:rFonts w:eastAsia="Calibri"/>
                <w:color w:val="000000"/>
                <w:sz w:val="18"/>
                <w:szCs w:val="18"/>
              </w:rPr>
            </w:pPr>
            <w:r w:rsidRPr="004601CB">
              <w:rPr>
                <w:color w:val="000000"/>
                <w:sz w:val="18"/>
                <w:szCs w:val="18"/>
              </w:rPr>
              <w:t>3</w:t>
            </w:r>
          </w:p>
        </w:tc>
        <w:tc>
          <w:tcPr>
            <w:tcW w:w="1170" w:type="dxa"/>
            <w:shd w:val="clear" w:color="auto" w:fill="auto"/>
          </w:tcPr>
          <w:p w14:paraId="3B164C89" w14:textId="6E3728BB" w:rsidR="00E11390" w:rsidRPr="004601CB" w:rsidRDefault="00E11390" w:rsidP="00EF41DC">
            <w:pPr>
              <w:rPr>
                <w:rFonts w:eastAsia="Calibri"/>
                <w:color w:val="000000"/>
                <w:sz w:val="18"/>
                <w:szCs w:val="18"/>
              </w:rPr>
            </w:pPr>
            <w:r w:rsidRPr="004601CB">
              <w:rPr>
                <w:color w:val="000000"/>
                <w:sz w:val="18"/>
                <w:szCs w:val="18"/>
              </w:rPr>
              <w:t>1.6393</w:t>
            </w:r>
          </w:p>
        </w:tc>
        <w:tc>
          <w:tcPr>
            <w:tcW w:w="1080" w:type="dxa"/>
            <w:shd w:val="clear" w:color="auto" w:fill="auto"/>
          </w:tcPr>
          <w:p w14:paraId="6182EE06" w14:textId="27AE3DBE" w:rsidR="00E11390" w:rsidRPr="004601CB" w:rsidRDefault="00E11390" w:rsidP="00EF41DC">
            <w:pPr>
              <w:rPr>
                <w:rFonts w:eastAsia="Calibri"/>
                <w:color w:val="000000"/>
                <w:sz w:val="18"/>
                <w:szCs w:val="18"/>
              </w:rPr>
            </w:pPr>
            <w:r w:rsidRPr="004601CB">
              <w:rPr>
                <w:color w:val="000000"/>
                <w:sz w:val="18"/>
                <w:szCs w:val="18"/>
              </w:rPr>
              <w:t>0.06623069</w:t>
            </w:r>
          </w:p>
        </w:tc>
        <w:tc>
          <w:tcPr>
            <w:tcW w:w="1800" w:type="dxa"/>
          </w:tcPr>
          <w:p w14:paraId="0E100308" w14:textId="628368E7" w:rsidR="00E11390" w:rsidRPr="004601CB" w:rsidRDefault="00E11390" w:rsidP="00EF41DC">
            <w:pPr>
              <w:rPr>
                <w:rFonts w:eastAsia="Calibri"/>
                <w:color w:val="000000"/>
                <w:sz w:val="18"/>
                <w:szCs w:val="18"/>
              </w:rPr>
            </w:pPr>
            <w:r w:rsidRPr="004601CB">
              <w:rPr>
                <w:color w:val="000000"/>
                <w:sz w:val="18"/>
                <w:szCs w:val="18"/>
              </w:rPr>
              <w:t>SLITRK5, KERA, CTNNA2</w:t>
            </w:r>
          </w:p>
        </w:tc>
      </w:tr>
      <w:tr w:rsidR="00F23518" w:rsidRPr="004601CB" w14:paraId="19D676B8" w14:textId="17510A33" w:rsidTr="00EF41DC">
        <w:trPr>
          <w:trHeight w:val="351"/>
        </w:trPr>
        <w:tc>
          <w:tcPr>
            <w:tcW w:w="1980" w:type="dxa"/>
            <w:shd w:val="clear" w:color="auto" w:fill="auto"/>
          </w:tcPr>
          <w:p w14:paraId="4517CF1A" w14:textId="486183E2" w:rsidR="00F23518" w:rsidRPr="004601CB" w:rsidRDefault="00F23518" w:rsidP="00EF41DC">
            <w:pPr>
              <w:spacing w:line="0" w:lineRule="atLeast"/>
              <w:rPr>
                <w:sz w:val="18"/>
                <w:szCs w:val="18"/>
              </w:rPr>
            </w:pPr>
            <w:r w:rsidRPr="004601CB">
              <w:rPr>
                <w:sz w:val="18"/>
                <w:szCs w:val="18"/>
              </w:rPr>
              <w:t>GOTERM_MF</w:t>
            </w:r>
          </w:p>
        </w:tc>
        <w:tc>
          <w:tcPr>
            <w:tcW w:w="3060" w:type="dxa"/>
            <w:shd w:val="clear" w:color="auto" w:fill="auto"/>
          </w:tcPr>
          <w:p w14:paraId="3D70E58C" w14:textId="7B927DFC" w:rsidR="00F23518" w:rsidRPr="004601CB" w:rsidRDefault="00F23518" w:rsidP="00EF41DC">
            <w:pPr>
              <w:rPr>
                <w:rFonts w:eastAsia="Calibri"/>
                <w:color w:val="000000"/>
                <w:sz w:val="18"/>
                <w:szCs w:val="18"/>
              </w:rPr>
            </w:pPr>
            <w:r w:rsidRPr="004601CB">
              <w:rPr>
                <w:color w:val="000000"/>
                <w:sz w:val="18"/>
                <w:szCs w:val="18"/>
              </w:rPr>
              <w:t>GO:0005261~cation channel activity</w:t>
            </w:r>
          </w:p>
        </w:tc>
        <w:tc>
          <w:tcPr>
            <w:tcW w:w="1080" w:type="dxa"/>
            <w:shd w:val="clear" w:color="auto" w:fill="auto"/>
          </w:tcPr>
          <w:p w14:paraId="2F23022E" w14:textId="72BA4C03" w:rsidR="00F23518" w:rsidRPr="004601CB" w:rsidRDefault="00F23518" w:rsidP="00EF41DC">
            <w:pPr>
              <w:rPr>
                <w:rFonts w:eastAsia="Calibri"/>
                <w:color w:val="000000"/>
                <w:sz w:val="18"/>
                <w:szCs w:val="18"/>
              </w:rPr>
            </w:pPr>
            <w:r w:rsidRPr="004601CB">
              <w:rPr>
                <w:color w:val="000000"/>
                <w:sz w:val="18"/>
                <w:szCs w:val="18"/>
              </w:rPr>
              <w:t>2</w:t>
            </w:r>
          </w:p>
        </w:tc>
        <w:tc>
          <w:tcPr>
            <w:tcW w:w="1170" w:type="dxa"/>
            <w:shd w:val="clear" w:color="auto" w:fill="auto"/>
          </w:tcPr>
          <w:p w14:paraId="6D175BC6" w14:textId="3E71B8F5" w:rsidR="00F23518" w:rsidRPr="004601CB" w:rsidRDefault="00F23518" w:rsidP="00EF41DC">
            <w:pPr>
              <w:rPr>
                <w:rFonts w:eastAsia="Calibri"/>
                <w:color w:val="000000"/>
                <w:sz w:val="18"/>
                <w:szCs w:val="18"/>
              </w:rPr>
            </w:pPr>
            <w:r w:rsidRPr="004601CB">
              <w:rPr>
                <w:color w:val="000000"/>
                <w:sz w:val="18"/>
                <w:szCs w:val="18"/>
              </w:rPr>
              <w:t>1.09290</w:t>
            </w:r>
          </w:p>
        </w:tc>
        <w:tc>
          <w:tcPr>
            <w:tcW w:w="1080" w:type="dxa"/>
            <w:shd w:val="clear" w:color="auto" w:fill="auto"/>
          </w:tcPr>
          <w:p w14:paraId="3428BC8F" w14:textId="1DCC5FD4" w:rsidR="00F23518" w:rsidRPr="004601CB" w:rsidRDefault="00F23518" w:rsidP="00EF41DC">
            <w:pPr>
              <w:rPr>
                <w:rFonts w:eastAsia="Calibri"/>
                <w:color w:val="000000"/>
                <w:sz w:val="18"/>
                <w:szCs w:val="18"/>
              </w:rPr>
            </w:pPr>
            <w:r w:rsidRPr="004601CB">
              <w:rPr>
                <w:color w:val="000000"/>
                <w:sz w:val="18"/>
                <w:szCs w:val="18"/>
              </w:rPr>
              <w:t>0.09604912</w:t>
            </w:r>
          </w:p>
        </w:tc>
        <w:tc>
          <w:tcPr>
            <w:tcW w:w="1800" w:type="dxa"/>
          </w:tcPr>
          <w:p w14:paraId="1B00F429" w14:textId="413FEDF0" w:rsidR="00F23518" w:rsidRPr="004601CB" w:rsidRDefault="00F23518" w:rsidP="00EF41DC">
            <w:pPr>
              <w:rPr>
                <w:rFonts w:eastAsia="Calibri"/>
                <w:color w:val="000000"/>
                <w:sz w:val="18"/>
                <w:szCs w:val="18"/>
              </w:rPr>
            </w:pPr>
            <w:r w:rsidRPr="004601CB">
              <w:rPr>
                <w:color w:val="000000"/>
                <w:sz w:val="18"/>
                <w:szCs w:val="18"/>
              </w:rPr>
              <w:t>CATSPER3, TRPM6</w:t>
            </w:r>
          </w:p>
        </w:tc>
      </w:tr>
      <w:tr w:rsidR="00F23518" w:rsidRPr="004601CB" w14:paraId="3E5A5B0B" w14:textId="0EA39420" w:rsidTr="00EF41DC">
        <w:trPr>
          <w:trHeight w:val="260"/>
        </w:trPr>
        <w:tc>
          <w:tcPr>
            <w:tcW w:w="1980" w:type="dxa"/>
            <w:shd w:val="clear" w:color="auto" w:fill="auto"/>
          </w:tcPr>
          <w:p w14:paraId="5395303B" w14:textId="600D43D9" w:rsidR="00F23518" w:rsidRPr="004601CB" w:rsidRDefault="00F23518" w:rsidP="00EF41DC">
            <w:pPr>
              <w:spacing w:line="0" w:lineRule="atLeast"/>
              <w:rPr>
                <w:sz w:val="18"/>
                <w:szCs w:val="18"/>
              </w:rPr>
            </w:pPr>
            <w:r w:rsidRPr="004601CB">
              <w:rPr>
                <w:rFonts w:eastAsia="Calibri"/>
                <w:color w:val="000000"/>
                <w:sz w:val="18"/>
                <w:szCs w:val="18"/>
              </w:rPr>
              <w:t>GOTERM_CC</w:t>
            </w:r>
          </w:p>
        </w:tc>
        <w:tc>
          <w:tcPr>
            <w:tcW w:w="3060" w:type="dxa"/>
            <w:shd w:val="clear" w:color="auto" w:fill="auto"/>
          </w:tcPr>
          <w:p w14:paraId="1D683AE7" w14:textId="34FB6CBE" w:rsidR="00F23518" w:rsidRPr="004601CB" w:rsidRDefault="00F23518" w:rsidP="00EF41DC">
            <w:pPr>
              <w:rPr>
                <w:rFonts w:eastAsia="Calibri"/>
                <w:color w:val="000000"/>
                <w:sz w:val="18"/>
                <w:szCs w:val="18"/>
              </w:rPr>
            </w:pPr>
            <w:r w:rsidRPr="004601CB">
              <w:rPr>
                <w:color w:val="000000"/>
                <w:sz w:val="18"/>
                <w:szCs w:val="18"/>
              </w:rPr>
              <w:t>GO:0014069~postsynaptic density</w:t>
            </w:r>
          </w:p>
        </w:tc>
        <w:tc>
          <w:tcPr>
            <w:tcW w:w="1080" w:type="dxa"/>
            <w:shd w:val="clear" w:color="auto" w:fill="auto"/>
          </w:tcPr>
          <w:p w14:paraId="42A85FDF" w14:textId="68975969" w:rsidR="00F23518" w:rsidRPr="004601CB" w:rsidRDefault="00F23518" w:rsidP="00EF41DC">
            <w:pPr>
              <w:rPr>
                <w:rFonts w:eastAsia="Calibri"/>
                <w:color w:val="000000"/>
                <w:sz w:val="18"/>
                <w:szCs w:val="18"/>
              </w:rPr>
            </w:pPr>
            <w:r w:rsidRPr="004601CB">
              <w:rPr>
                <w:color w:val="000000"/>
                <w:sz w:val="18"/>
                <w:szCs w:val="18"/>
              </w:rPr>
              <w:t>4</w:t>
            </w:r>
          </w:p>
        </w:tc>
        <w:tc>
          <w:tcPr>
            <w:tcW w:w="1170" w:type="dxa"/>
            <w:shd w:val="clear" w:color="auto" w:fill="auto"/>
          </w:tcPr>
          <w:p w14:paraId="5072D171" w14:textId="78811195" w:rsidR="00F23518" w:rsidRPr="004601CB" w:rsidRDefault="00F23518" w:rsidP="00EF41DC">
            <w:pPr>
              <w:rPr>
                <w:rFonts w:eastAsia="Calibri"/>
                <w:color w:val="000000"/>
                <w:sz w:val="18"/>
                <w:szCs w:val="18"/>
              </w:rPr>
            </w:pPr>
            <w:r w:rsidRPr="004601CB">
              <w:rPr>
                <w:color w:val="000000"/>
                <w:sz w:val="18"/>
                <w:szCs w:val="18"/>
              </w:rPr>
              <w:t>2.18579</w:t>
            </w:r>
          </w:p>
        </w:tc>
        <w:tc>
          <w:tcPr>
            <w:tcW w:w="1080" w:type="dxa"/>
            <w:shd w:val="clear" w:color="auto" w:fill="auto"/>
          </w:tcPr>
          <w:p w14:paraId="5FD9B750" w14:textId="49BADD87" w:rsidR="00F23518" w:rsidRPr="004601CB" w:rsidRDefault="00F23518" w:rsidP="00EF41DC">
            <w:pPr>
              <w:rPr>
                <w:rFonts w:eastAsia="Calibri"/>
                <w:color w:val="000000"/>
                <w:sz w:val="18"/>
                <w:szCs w:val="18"/>
              </w:rPr>
            </w:pPr>
            <w:r w:rsidRPr="004601CB">
              <w:rPr>
                <w:color w:val="000000"/>
                <w:sz w:val="18"/>
                <w:szCs w:val="18"/>
              </w:rPr>
              <w:t>0.04441086</w:t>
            </w:r>
          </w:p>
        </w:tc>
        <w:tc>
          <w:tcPr>
            <w:tcW w:w="1800" w:type="dxa"/>
          </w:tcPr>
          <w:p w14:paraId="34765130" w14:textId="1A959E14" w:rsidR="00F23518" w:rsidRPr="004601CB" w:rsidRDefault="00F23518" w:rsidP="00EF41DC">
            <w:pPr>
              <w:rPr>
                <w:rFonts w:eastAsia="Calibri"/>
                <w:color w:val="000000"/>
                <w:sz w:val="18"/>
                <w:szCs w:val="18"/>
              </w:rPr>
            </w:pPr>
            <w:r w:rsidRPr="004601CB">
              <w:rPr>
                <w:color w:val="000000"/>
                <w:sz w:val="18"/>
                <w:szCs w:val="18"/>
              </w:rPr>
              <w:t>DAB1, MAP1B, CTNNA2, MT3</w:t>
            </w:r>
          </w:p>
        </w:tc>
      </w:tr>
      <w:tr w:rsidR="00F23518" w:rsidRPr="004601CB" w14:paraId="6E174AA5" w14:textId="3A1575CE" w:rsidTr="00EF41DC">
        <w:trPr>
          <w:trHeight w:val="260"/>
        </w:trPr>
        <w:tc>
          <w:tcPr>
            <w:tcW w:w="1980" w:type="dxa"/>
            <w:shd w:val="clear" w:color="auto" w:fill="auto"/>
          </w:tcPr>
          <w:p w14:paraId="2B638CD0" w14:textId="77F0D85C" w:rsidR="00F23518" w:rsidRPr="004601CB" w:rsidRDefault="00F23518" w:rsidP="00EF41DC">
            <w:pPr>
              <w:spacing w:line="0" w:lineRule="atLeast"/>
              <w:rPr>
                <w:sz w:val="18"/>
                <w:szCs w:val="18"/>
              </w:rPr>
            </w:pPr>
            <w:r w:rsidRPr="004601CB">
              <w:rPr>
                <w:rFonts w:eastAsia="Calibri"/>
                <w:color w:val="000000"/>
                <w:sz w:val="18"/>
                <w:szCs w:val="18"/>
              </w:rPr>
              <w:t>GOTERM_CC</w:t>
            </w:r>
          </w:p>
        </w:tc>
        <w:tc>
          <w:tcPr>
            <w:tcW w:w="3060" w:type="dxa"/>
            <w:shd w:val="clear" w:color="auto" w:fill="auto"/>
          </w:tcPr>
          <w:p w14:paraId="251DDCE8" w14:textId="75856426" w:rsidR="00F23518" w:rsidRPr="004601CB" w:rsidRDefault="00F23518" w:rsidP="00EF41DC">
            <w:pPr>
              <w:rPr>
                <w:rFonts w:eastAsia="Calibri"/>
                <w:color w:val="000000"/>
                <w:sz w:val="18"/>
                <w:szCs w:val="18"/>
              </w:rPr>
            </w:pPr>
            <w:r w:rsidRPr="004601CB">
              <w:rPr>
                <w:color w:val="000000"/>
                <w:sz w:val="18"/>
                <w:szCs w:val="18"/>
              </w:rPr>
              <w:t>GO:0043025~neuronal cell body</w:t>
            </w:r>
          </w:p>
        </w:tc>
        <w:tc>
          <w:tcPr>
            <w:tcW w:w="1080" w:type="dxa"/>
            <w:shd w:val="clear" w:color="auto" w:fill="auto"/>
          </w:tcPr>
          <w:p w14:paraId="05B085DA" w14:textId="19600004" w:rsidR="00F23518" w:rsidRPr="004601CB" w:rsidRDefault="00F23518" w:rsidP="00EF41DC">
            <w:pPr>
              <w:rPr>
                <w:rFonts w:eastAsia="Calibri"/>
                <w:color w:val="000000"/>
                <w:sz w:val="18"/>
                <w:szCs w:val="18"/>
              </w:rPr>
            </w:pPr>
            <w:r w:rsidRPr="004601CB">
              <w:rPr>
                <w:color w:val="000000"/>
                <w:sz w:val="18"/>
                <w:szCs w:val="18"/>
              </w:rPr>
              <w:t>5</w:t>
            </w:r>
          </w:p>
        </w:tc>
        <w:tc>
          <w:tcPr>
            <w:tcW w:w="1170" w:type="dxa"/>
            <w:shd w:val="clear" w:color="auto" w:fill="auto"/>
          </w:tcPr>
          <w:p w14:paraId="600BC04E" w14:textId="1B5A2EC1" w:rsidR="00F23518" w:rsidRPr="004601CB" w:rsidRDefault="0011790D" w:rsidP="00EF41DC">
            <w:pPr>
              <w:rPr>
                <w:rFonts w:eastAsia="Calibri"/>
                <w:color w:val="000000"/>
                <w:sz w:val="18"/>
                <w:szCs w:val="18"/>
              </w:rPr>
            </w:pPr>
            <w:r w:rsidRPr="004601CB">
              <w:rPr>
                <w:color w:val="000000"/>
                <w:sz w:val="18"/>
                <w:szCs w:val="18"/>
              </w:rPr>
              <w:t xml:space="preserve"> </w:t>
            </w:r>
            <w:r w:rsidR="00F23518" w:rsidRPr="004601CB">
              <w:rPr>
                <w:color w:val="000000"/>
                <w:sz w:val="18"/>
                <w:szCs w:val="18"/>
              </w:rPr>
              <w:t>2.73224</w:t>
            </w:r>
          </w:p>
        </w:tc>
        <w:tc>
          <w:tcPr>
            <w:tcW w:w="1080" w:type="dxa"/>
            <w:shd w:val="clear" w:color="auto" w:fill="auto"/>
          </w:tcPr>
          <w:p w14:paraId="3DDD4E72" w14:textId="36288710" w:rsidR="00F23518" w:rsidRPr="004601CB" w:rsidRDefault="00F23518" w:rsidP="00EF41DC">
            <w:pPr>
              <w:rPr>
                <w:rFonts w:eastAsia="Calibri"/>
                <w:color w:val="000000"/>
                <w:sz w:val="18"/>
                <w:szCs w:val="18"/>
              </w:rPr>
            </w:pPr>
            <w:r w:rsidRPr="004601CB">
              <w:rPr>
                <w:color w:val="000000"/>
                <w:sz w:val="18"/>
                <w:szCs w:val="18"/>
              </w:rPr>
              <w:t>0.04615778</w:t>
            </w:r>
          </w:p>
        </w:tc>
        <w:tc>
          <w:tcPr>
            <w:tcW w:w="1800" w:type="dxa"/>
          </w:tcPr>
          <w:p w14:paraId="645531BB" w14:textId="4BD2434F" w:rsidR="00F23518" w:rsidRPr="004601CB" w:rsidRDefault="00F23518" w:rsidP="00EF41DC">
            <w:pPr>
              <w:rPr>
                <w:rFonts w:eastAsia="Calibri"/>
                <w:color w:val="000000"/>
                <w:sz w:val="18"/>
                <w:szCs w:val="18"/>
              </w:rPr>
            </w:pPr>
            <w:r w:rsidRPr="004601CB">
              <w:rPr>
                <w:color w:val="000000"/>
                <w:sz w:val="18"/>
                <w:szCs w:val="18"/>
              </w:rPr>
              <w:t>CNTNAP2, DAB1, KLHL14, FABP7, RACK1</w:t>
            </w:r>
          </w:p>
        </w:tc>
      </w:tr>
      <w:tr w:rsidR="00F23518" w:rsidRPr="004601CB" w14:paraId="463A5574" w14:textId="3361C13B" w:rsidTr="00EF41DC">
        <w:trPr>
          <w:trHeight w:val="260"/>
        </w:trPr>
        <w:tc>
          <w:tcPr>
            <w:tcW w:w="1980" w:type="dxa"/>
            <w:shd w:val="clear" w:color="auto" w:fill="auto"/>
          </w:tcPr>
          <w:p w14:paraId="0E9796FA" w14:textId="6DA93D47" w:rsidR="00F23518" w:rsidRPr="004601CB" w:rsidRDefault="00F23518" w:rsidP="00EF41DC">
            <w:pPr>
              <w:spacing w:line="0" w:lineRule="atLeast"/>
              <w:rPr>
                <w:sz w:val="18"/>
                <w:szCs w:val="18"/>
              </w:rPr>
            </w:pPr>
            <w:r w:rsidRPr="004601CB">
              <w:rPr>
                <w:rFonts w:eastAsia="Calibri"/>
                <w:color w:val="000000"/>
                <w:sz w:val="18"/>
                <w:szCs w:val="18"/>
              </w:rPr>
              <w:t>GOTERM_CC</w:t>
            </w:r>
          </w:p>
        </w:tc>
        <w:tc>
          <w:tcPr>
            <w:tcW w:w="3060" w:type="dxa"/>
            <w:shd w:val="clear" w:color="auto" w:fill="auto"/>
          </w:tcPr>
          <w:p w14:paraId="6887B22F" w14:textId="69D9FFE0" w:rsidR="00F23518" w:rsidRPr="004601CB" w:rsidRDefault="00F23518" w:rsidP="00EF41DC">
            <w:pPr>
              <w:rPr>
                <w:color w:val="000000"/>
                <w:sz w:val="18"/>
                <w:szCs w:val="18"/>
              </w:rPr>
            </w:pPr>
            <w:r w:rsidRPr="004601CB">
              <w:rPr>
                <w:color w:val="000000"/>
                <w:sz w:val="18"/>
                <w:szCs w:val="18"/>
              </w:rPr>
              <w:t>GO:0005615~extracellular space</w:t>
            </w:r>
          </w:p>
        </w:tc>
        <w:tc>
          <w:tcPr>
            <w:tcW w:w="1080" w:type="dxa"/>
            <w:shd w:val="clear" w:color="auto" w:fill="auto"/>
          </w:tcPr>
          <w:p w14:paraId="38CBAC36" w14:textId="2ED5736B" w:rsidR="00F23518" w:rsidRPr="004601CB" w:rsidRDefault="00F23518" w:rsidP="00EF41DC">
            <w:pPr>
              <w:rPr>
                <w:rFonts w:eastAsia="Calibri"/>
                <w:color w:val="000000"/>
                <w:sz w:val="18"/>
                <w:szCs w:val="18"/>
              </w:rPr>
            </w:pPr>
            <w:r w:rsidRPr="004601CB">
              <w:rPr>
                <w:color w:val="000000"/>
                <w:sz w:val="18"/>
                <w:szCs w:val="18"/>
              </w:rPr>
              <w:t>11</w:t>
            </w:r>
          </w:p>
        </w:tc>
        <w:tc>
          <w:tcPr>
            <w:tcW w:w="1170" w:type="dxa"/>
            <w:shd w:val="clear" w:color="auto" w:fill="auto"/>
          </w:tcPr>
          <w:p w14:paraId="789A661C" w14:textId="65CA8722" w:rsidR="00F23518" w:rsidRPr="004601CB" w:rsidRDefault="00F23518" w:rsidP="00EF41DC">
            <w:pPr>
              <w:rPr>
                <w:rFonts w:eastAsia="Calibri"/>
                <w:color w:val="000000"/>
                <w:sz w:val="18"/>
                <w:szCs w:val="18"/>
              </w:rPr>
            </w:pPr>
            <w:r w:rsidRPr="004601CB">
              <w:rPr>
                <w:color w:val="000000"/>
                <w:sz w:val="18"/>
                <w:szCs w:val="18"/>
              </w:rPr>
              <w:t>6.01093</w:t>
            </w:r>
          </w:p>
        </w:tc>
        <w:tc>
          <w:tcPr>
            <w:tcW w:w="1080" w:type="dxa"/>
            <w:shd w:val="clear" w:color="auto" w:fill="auto"/>
          </w:tcPr>
          <w:p w14:paraId="564C3FD9" w14:textId="488CABEF" w:rsidR="00F23518" w:rsidRPr="004601CB" w:rsidRDefault="00F23518" w:rsidP="00EF41DC">
            <w:pPr>
              <w:rPr>
                <w:rFonts w:eastAsia="Calibri"/>
                <w:color w:val="000000"/>
                <w:sz w:val="18"/>
                <w:szCs w:val="18"/>
              </w:rPr>
            </w:pPr>
            <w:r w:rsidRPr="004601CB">
              <w:rPr>
                <w:color w:val="000000"/>
                <w:sz w:val="18"/>
                <w:szCs w:val="18"/>
              </w:rPr>
              <w:t>0.06080918</w:t>
            </w:r>
          </w:p>
        </w:tc>
        <w:tc>
          <w:tcPr>
            <w:tcW w:w="1800" w:type="dxa"/>
          </w:tcPr>
          <w:p w14:paraId="483EB64C" w14:textId="1A9ED1FC" w:rsidR="00F23518" w:rsidRPr="004601CB" w:rsidRDefault="00F23518" w:rsidP="00EF41DC">
            <w:pPr>
              <w:rPr>
                <w:rFonts w:eastAsia="Calibri"/>
                <w:color w:val="000000"/>
                <w:sz w:val="18"/>
                <w:szCs w:val="18"/>
              </w:rPr>
            </w:pPr>
            <w:r w:rsidRPr="004601CB">
              <w:rPr>
                <w:color w:val="000000"/>
                <w:sz w:val="18"/>
                <w:szCs w:val="18"/>
              </w:rPr>
              <w:t>OLFM3, PON1, IFNK, KRT78, SOSTDC1, GAST, KERA, PXDNL, ANGPTL4, MT3, CPA4</w:t>
            </w:r>
          </w:p>
        </w:tc>
      </w:tr>
      <w:tr w:rsidR="00F23518" w:rsidRPr="004601CB" w14:paraId="78A15AD1" w14:textId="28E44E7D" w:rsidTr="00EF41DC">
        <w:trPr>
          <w:trHeight w:val="260"/>
        </w:trPr>
        <w:tc>
          <w:tcPr>
            <w:tcW w:w="1980" w:type="dxa"/>
            <w:shd w:val="clear" w:color="auto" w:fill="auto"/>
          </w:tcPr>
          <w:p w14:paraId="46ED1304" w14:textId="10A0B060" w:rsidR="00F23518" w:rsidRPr="004601CB" w:rsidRDefault="00F23518" w:rsidP="00EF41DC">
            <w:pPr>
              <w:rPr>
                <w:color w:val="000000"/>
                <w:sz w:val="18"/>
                <w:szCs w:val="18"/>
              </w:rPr>
            </w:pPr>
            <w:r w:rsidRPr="004601CB">
              <w:rPr>
                <w:rFonts w:eastAsia="Calibri"/>
                <w:color w:val="000000"/>
                <w:sz w:val="18"/>
                <w:szCs w:val="18"/>
              </w:rPr>
              <w:t>GOTERM_CC</w:t>
            </w:r>
          </w:p>
        </w:tc>
        <w:tc>
          <w:tcPr>
            <w:tcW w:w="3060" w:type="dxa"/>
            <w:shd w:val="clear" w:color="auto" w:fill="auto"/>
          </w:tcPr>
          <w:p w14:paraId="0FFF4C0F" w14:textId="432C5C83" w:rsidR="00F23518" w:rsidRPr="004601CB" w:rsidRDefault="00F23518" w:rsidP="00EF41DC">
            <w:pPr>
              <w:rPr>
                <w:rFonts w:eastAsia="Calibri"/>
                <w:color w:val="000000"/>
                <w:sz w:val="18"/>
                <w:szCs w:val="18"/>
              </w:rPr>
            </w:pPr>
            <w:r w:rsidRPr="004601CB">
              <w:rPr>
                <w:color w:val="000000"/>
                <w:sz w:val="18"/>
                <w:szCs w:val="18"/>
              </w:rPr>
              <w:t>GO:0043197~dendritic spine</w:t>
            </w:r>
          </w:p>
        </w:tc>
        <w:tc>
          <w:tcPr>
            <w:tcW w:w="1080" w:type="dxa"/>
            <w:shd w:val="clear" w:color="auto" w:fill="auto"/>
          </w:tcPr>
          <w:p w14:paraId="5015997D" w14:textId="679C1346" w:rsidR="00F23518" w:rsidRPr="004601CB" w:rsidRDefault="00F23518" w:rsidP="00EF41DC">
            <w:pPr>
              <w:rPr>
                <w:rFonts w:eastAsia="Calibri"/>
                <w:color w:val="000000"/>
                <w:sz w:val="18"/>
                <w:szCs w:val="18"/>
              </w:rPr>
            </w:pPr>
            <w:r w:rsidRPr="004601CB">
              <w:rPr>
                <w:color w:val="000000"/>
                <w:sz w:val="18"/>
                <w:szCs w:val="18"/>
              </w:rPr>
              <w:t>3</w:t>
            </w:r>
          </w:p>
        </w:tc>
        <w:tc>
          <w:tcPr>
            <w:tcW w:w="1170" w:type="dxa"/>
            <w:shd w:val="clear" w:color="auto" w:fill="auto"/>
          </w:tcPr>
          <w:p w14:paraId="67AE3988" w14:textId="2ABA26FB" w:rsidR="00F23518" w:rsidRPr="004601CB" w:rsidRDefault="00F23518" w:rsidP="00EF41DC">
            <w:pPr>
              <w:rPr>
                <w:rFonts w:eastAsia="Calibri"/>
                <w:color w:val="000000"/>
                <w:sz w:val="18"/>
                <w:szCs w:val="18"/>
              </w:rPr>
            </w:pPr>
            <w:r w:rsidRPr="004601CB">
              <w:rPr>
                <w:color w:val="000000"/>
                <w:sz w:val="18"/>
                <w:szCs w:val="18"/>
              </w:rPr>
              <w:t>1.63934</w:t>
            </w:r>
          </w:p>
        </w:tc>
        <w:tc>
          <w:tcPr>
            <w:tcW w:w="1080" w:type="dxa"/>
            <w:shd w:val="clear" w:color="auto" w:fill="auto"/>
          </w:tcPr>
          <w:p w14:paraId="21E2108B" w14:textId="4BA2271D" w:rsidR="00F23518" w:rsidRPr="004601CB" w:rsidRDefault="00F23518" w:rsidP="00EF41DC">
            <w:pPr>
              <w:rPr>
                <w:rFonts w:eastAsia="Calibri"/>
                <w:color w:val="000000"/>
                <w:sz w:val="18"/>
                <w:szCs w:val="18"/>
              </w:rPr>
            </w:pPr>
            <w:r w:rsidRPr="004601CB">
              <w:rPr>
                <w:color w:val="000000"/>
                <w:sz w:val="18"/>
                <w:szCs w:val="18"/>
              </w:rPr>
              <w:t>0.06842851</w:t>
            </w:r>
          </w:p>
        </w:tc>
        <w:tc>
          <w:tcPr>
            <w:tcW w:w="1800" w:type="dxa"/>
          </w:tcPr>
          <w:p w14:paraId="59A3D2D2" w14:textId="3099F545" w:rsidR="00F23518" w:rsidRPr="004601CB" w:rsidRDefault="00F23518" w:rsidP="00EF41DC">
            <w:pPr>
              <w:rPr>
                <w:rFonts w:eastAsia="Calibri"/>
                <w:color w:val="000000"/>
                <w:sz w:val="18"/>
                <w:szCs w:val="18"/>
              </w:rPr>
            </w:pPr>
            <w:r w:rsidRPr="004601CB">
              <w:rPr>
                <w:color w:val="000000"/>
                <w:sz w:val="18"/>
                <w:szCs w:val="18"/>
              </w:rPr>
              <w:t>TENM2, MAP1B, MT3</w:t>
            </w:r>
          </w:p>
        </w:tc>
      </w:tr>
      <w:tr w:rsidR="00F23518" w:rsidRPr="004601CB" w14:paraId="7080756E" w14:textId="7CDBB214" w:rsidTr="00EF41DC">
        <w:trPr>
          <w:trHeight w:val="260"/>
        </w:trPr>
        <w:tc>
          <w:tcPr>
            <w:tcW w:w="1980" w:type="dxa"/>
            <w:shd w:val="clear" w:color="auto" w:fill="auto"/>
          </w:tcPr>
          <w:p w14:paraId="6125F836" w14:textId="7F9B15C8" w:rsidR="00F23518" w:rsidRPr="004601CB" w:rsidRDefault="00F23518" w:rsidP="00EF41DC">
            <w:pPr>
              <w:rPr>
                <w:rFonts w:eastAsia="Calibri"/>
                <w:color w:val="000000"/>
                <w:sz w:val="18"/>
                <w:szCs w:val="18"/>
              </w:rPr>
            </w:pPr>
            <w:r w:rsidRPr="004601CB">
              <w:rPr>
                <w:rFonts w:eastAsia="Calibri"/>
                <w:color w:val="000000"/>
                <w:sz w:val="18"/>
                <w:szCs w:val="18"/>
              </w:rPr>
              <w:t>GOTERM_CC</w:t>
            </w:r>
          </w:p>
        </w:tc>
        <w:tc>
          <w:tcPr>
            <w:tcW w:w="3060" w:type="dxa"/>
            <w:shd w:val="clear" w:color="auto" w:fill="auto"/>
          </w:tcPr>
          <w:p w14:paraId="08B02C3A" w14:textId="299CA0E5" w:rsidR="00F23518" w:rsidRPr="004601CB" w:rsidRDefault="00F23518" w:rsidP="00EF41DC">
            <w:pPr>
              <w:rPr>
                <w:rFonts w:eastAsia="Calibri"/>
                <w:color w:val="000000"/>
                <w:sz w:val="18"/>
                <w:szCs w:val="18"/>
              </w:rPr>
            </w:pPr>
            <w:r w:rsidRPr="004601CB">
              <w:rPr>
                <w:color w:val="000000"/>
                <w:sz w:val="18"/>
                <w:szCs w:val="18"/>
              </w:rPr>
              <w:t>GO:0043005~neuron projection</w:t>
            </w:r>
          </w:p>
        </w:tc>
        <w:tc>
          <w:tcPr>
            <w:tcW w:w="1080" w:type="dxa"/>
            <w:shd w:val="clear" w:color="auto" w:fill="auto"/>
          </w:tcPr>
          <w:p w14:paraId="699D632B" w14:textId="292529A8" w:rsidR="00F23518" w:rsidRPr="004601CB" w:rsidRDefault="00F23518" w:rsidP="00EF41DC">
            <w:pPr>
              <w:rPr>
                <w:rFonts w:eastAsia="Calibri"/>
                <w:color w:val="000000"/>
                <w:sz w:val="18"/>
                <w:szCs w:val="18"/>
              </w:rPr>
            </w:pPr>
            <w:r w:rsidRPr="004601CB">
              <w:rPr>
                <w:color w:val="000000"/>
                <w:sz w:val="18"/>
                <w:szCs w:val="18"/>
              </w:rPr>
              <w:t>4</w:t>
            </w:r>
          </w:p>
        </w:tc>
        <w:tc>
          <w:tcPr>
            <w:tcW w:w="1170" w:type="dxa"/>
            <w:shd w:val="clear" w:color="auto" w:fill="auto"/>
          </w:tcPr>
          <w:p w14:paraId="55F24801" w14:textId="718E1918" w:rsidR="00F23518" w:rsidRPr="004601CB" w:rsidRDefault="00F23518" w:rsidP="00EF41DC">
            <w:pPr>
              <w:rPr>
                <w:rFonts w:eastAsia="Calibri"/>
                <w:color w:val="000000"/>
                <w:sz w:val="18"/>
                <w:szCs w:val="18"/>
              </w:rPr>
            </w:pPr>
            <w:r w:rsidRPr="004601CB">
              <w:rPr>
                <w:color w:val="000000"/>
                <w:sz w:val="18"/>
                <w:szCs w:val="18"/>
              </w:rPr>
              <w:t>2.18579</w:t>
            </w:r>
          </w:p>
        </w:tc>
        <w:tc>
          <w:tcPr>
            <w:tcW w:w="1080" w:type="dxa"/>
            <w:shd w:val="clear" w:color="auto" w:fill="auto"/>
          </w:tcPr>
          <w:p w14:paraId="4AC130F8" w14:textId="1DE25317" w:rsidR="00F23518" w:rsidRPr="004601CB" w:rsidRDefault="00F23518" w:rsidP="00EF41DC">
            <w:pPr>
              <w:rPr>
                <w:rFonts w:eastAsia="Calibri"/>
                <w:color w:val="000000"/>
                <w:sz w:val="18"/>
                <w:szCs w:val="18"/>
              </w:rPr>
            </w:pPr>
            <w:r w:rsidRPr="004601CB">
              <w:rPr>
                <w:color w:val="000000"/>
                <w:sz w:val="18"/>
                <w:szCs w:val="18"/>
              </w:rPr>
              <w:t>0.08135679</w:t>
            </w:r>
          </w:p>
        </w:tc>
        <w:tc>
          <w:tcPr>
            <w:tcW w:w="1800" w:type="dxa"/>
          </w:tcPr>
          <w:p w14:paraId="134BA9C5" w14:textId="50659A58" w:rsidR="00F23518" w:rsidRPr="004601CB" w:rsidRDefault="00F23518" w:rsidP="00EF41DC">
            <w:pPr>
              <w:rPr>
                <w:rFonts w:eastAsia="Calibri"/>
                <w:color w:val="000000"/>
                <w:sz w:val="18"/>
                <w:szCs w:val="18"/>
              </w:rPr>
            </w:pPr>
            <w:r w:rsidRPr="004601CB">
              <w:rPr>
                <w:color w:val="000000"/>
                <w:sz w:val="18"/>
                <w:szCs w:val="18"/>
              </w:rPr>
              <w:t>TENM2, DAB1, KLHL14, STON2</w:t>
            </w:r>
          </w:p>
        </w:tc>
      </w:tr>
      <w:tr w:rsidR="00F23518" w:rsidRPr="004601CB" w14:paraId="609C3C69" w14:textId="58BCB1D2" w:rsidTr="00EF41DC">
        <w:trPr>
          <w:trHeight w:val="260"/>
        </w:trPr>
        <w:tc>
          <w:tcPr>
            <w:tcW w:w="1980" w:type="dxa"/>
            <w:shd w:val="clear" w:color="auto" w:fill="auto"/>
          </w:tcPr>
          <w:p w14:paraId="0B25E6EA" w14:textId="59CB01BB" w:rsidR="00F23518" w:rsidRPr="004601CB" w:rsidRDefault="00F23518" w:rsidP="00EF41DC">
            <w:pPr>
              <w:rPr>
                <w:rFonts w:eastAsia="Calibri"/>
                <w:color w:val="000000"/>
                <w:sz w:val="18"/>
                <w:szCs w:val="18"/>
              </w:rPr>
            </w:pPr>
            <w:r w:rsidRPr="004601CB">
              <w:rPr>
                <w:rFonts w:eastAsia="Calibri"/>
                <w:color w:val="000000"/>
                <w:sz w:val="18"/>
                <w:szCs w:val="18"/>
              </w:rPr>
              <w:t>KEGG_PATHWAY</w:t>
            </w:r>
          </w:p>
        </w:tc>
        <w:tc>
          <w:tcPr>
            <w:tcW w:w="3060" w:type="dxa"/>
            <w:shd w:val="clear" w:color="auto" w:fill="auto"/>
          </w:tcPr>
          <w:p w14:paraId="48184C7D" w14:textId="2C68E522" w:rsidR="00F23518" w:rsidRPr="004601CB" w:rsidRDefault="00F23518" w:rsidP="00EF41DC">
            <w:pPr>
              <w:rPr>
                <w:rFonts w:eastAsia="Calibri"/>
                <w:color w:val="000000"/>
                <w:sz w:val="18"/>
                <w:szCs w:val="18"/>
              </w:rPr>
            </w:pPr>
            <w:r w:rsidRPr="004601CB">
              <w:rPr>
                <w:color w:val="000000"/>
                <w:sz w:val="18"/>
                <w:szCs w:val="18"/>
              </w:rPr>
              <w:t xml:space="preserve">hsa04670:Leukocyte </w:t>
            </w:r>
            <w:proofErr w:type="spellStart"/>
            <w:r w:rsidRPr="004601CB">
              <w:rPr>
                <w:color w:val="000000"/>
                <w:sz w:val="18"/>
                <w:szCs w:val="18"/>
              </w:rPr>
              <w:t>transendothelial</w:t>
            </w:r>
            <w:proofErr w:type="spellEnd"/>
            <w:r w:rsidRPr="004601CB">
              <w:rPr>
                <w:color w:val="000000"/>
                <w:sz w:val="18"/>
                <w:szCs w:val="18"/>
              </w:rPr>
              <w:t xml:space="preserve"> migration</w:t>
            </w:r>
          </w:p>
        </w:tc>
        <w:tc>
          <w:tcPr>
            <w:tcW w:w="1080" w:type="dxa"/>
            <w:shd w:val="clear" w:color="auto" w:fill="auto"/>
          </w:tcPr>
          <w:p w14:paraId="673B3B10" w14:textId="433174A6" w:rsidR="00F23518" w:rsidRPr="004601CB" w:rsidRDefault="00F23518" w:rsidP="00EF41DC">
            <w:pPr>
              <w:rPr>
                <w:rFonts w:eastAsia="Calibri"/>
                <w:color w:val="000000"/>
                <w:sz w:val="18"/>
                <w:szCs w:val="18"/>
              </w:rPr>
            </w:pPr>
            <w:r w:rsidRPr="004601CB">
              <w:rPr>
                <w:color w:val="000000"/>
                <w:sz w:val="18"/>
                <w:szCs w:val="18"/>
              </w:rPr>
              <w:t>3</w:t>
            </w:r>
          </w:p>
        </w:tc>
        <w:tc>
          <w:tcPr>
            <w:tcW w:w="1170" w:type="dxa"/>
            <w:shd w:val="clear" w:color="auto" w:fill="auto"/>
          </w:tcPr>
          <w:p w14:paraId="6655C4FA" w14:textId="2FF76CE1" w:rsidR="00F23518" w:rsidRPr="004601CB" w:rsidRDefault="00F23518" w:rsidP="00EF41DC">
            <w:pPr>
              <w:rPr>
                <w:rFonts w:eastAsia="Calibri"/>
                <w:color w:val="000000"/>
                <w:sz w:val="18"/>
                <w:szCs w:val="18"/>
              </w:rPr>
            </w:pPr>
            <w:r w:rsidRPr="004601CB">
              <w:rPr>
                <w:color w:val="000000"/>
                <w:sz w:val="18"/>
                <w:szCs w:val="18"/>
              </w:rPr>
              <w:t>1.63934</w:t>
            </w:r>
          </w:p>
        </w:tc>
        <w:tc>
          <w:tcPr>
            <w:tcW w:w="1080" w:type="dxa"/>
            <w:shd w:val="clear" w:color="auto" w:fill="auto"/>
          </w:tcPr>
          <w:p w14:paraId="0372A7CE" w14:textId="1420BFF7" w:rsidR="00F23518" w:rsidRPr="004601CB" w:rsidRDefault="00F23518" w:rsidP="00EF41DC">
            <w:pPr>
              <w:rPr>
                <w:rFonts w:eastAsia="Calibri"/>
                <w:color w:val="000000"/>
                <w:sz w:val="18"/>
                <w:szCs w:val="18"/>
              </w:rPr>
            </w:pPr>
            <w:r w:rsidRPr="004601CB">
              <w:rPr>
                <w:color w:val="000000"/>
                <w:sz w:val="18"/>
                <w:szCs w:val="18"/>
              </w:rPr>
              <w:t>0.08903048</w:t>
            </w:r>
          </w:p>
        </w:tc>
        <w:tc>
          <w:tcPr>
            <w:tcW w:w="1800" w:type="dxa"/>
          </w:tcPr>
          <w:p w14:paraId="59FEBB86" w14:textId="5C48CF6B" w:rsidR="00F23518" w:rsidRPr="004601CB" w:rsidRDefault="00F23518" w:rsidP="00EF41DC">
            <w:pPr>
              <w:rPr>
                <w:rFonts w:eastAsia="Calibri"/>
                <w:color w:val="000000"/>
                <w:sz w:val="18"/>
                <w:szCs w:val="18"/>
              </w:rPr>
            </w:pPr>
            <w:r w:rsidRPr="004601CB">
              <w:rPr>
                <w:color w:val="000000"/>
                <w:sz w:val="18"/>
                <w:szCs w:val="18"/>
              </w:rPr>
              <w:t>PLCG2, CTNNA2, BCAR1</w:t>
            </w:r>
          </w:p>
        </w:tc>
      </w:tr>
    </w:tbl>
    <w:p w14:paraId="4921F197" w14:textId="77777777" w:rsidR="00CE2AB1" w:rsidRPr="004601CB" w:rsidRDefault="00CE2AB1" w:rsidP="0011790D">
      <w:pPr>
        <w:pBdr>
          <w:top w:val="single" w:sz="4" w:space="1" w:color="auto"/>
        </w:pBdr>
        <w:spacing w:line="399" w:lineRule="exact"/>
        <w:ind w:right="700"/>
        <w:rPr>
          <w:sz w:val="18"/>
          <w:szCs w:val="18"/>
        </w:rPr>
      </w:pPr>
      <w:r w:rsidRPr="004601CB">
        <w:rPr>
          <w:sz w:val="18"/>
          <w:szCs w:val="18"/>
        </w:rPr>
        <w:t>B, Up</w:t>
      </w:r>
      <w:r w:rsidRPr="004601CB">
        <w:rPr>
          <w:rFonts w:ascii="Cambria Math" w:eastAsia="MS PMincho" w:hAnsi="Cambria Math" w:cs="Cambria Math"/>
          <w:sz w:val="18"/>
          <w:szCs w:val="18"/>
        </w:rPr>
        <w:t>‑</w:t>
      </w:r>
      <w:r w:rsidRPr="004601CB">
        <w:rPr>
          <w:sz w:val="18"/>
          <w:szCs w:val="18"/>
        </w:rPr>
        <w:t>regulated</w:t>
      </w:r>
    </w:p>
    <w:p w14:paraId="363E0021" w14:textId="77777777" w:rsidR="00CE2AB1" w:rsidRPr="004601CB" w:rsidRDefault="00CE2AB1" w:rsidP="00CE2AB1">
      <w:pPr>
        <w:spacing w:line="20" w:lineRule="exact"/>
        <w:rPr>
          <w:sz w:val="18"/>
          <w:szCs w:val="18"/>
        </w:rPr>
      </w:pPr>
      <w:r w:rsidRPr="004601CB">
        <w:rPr>
          <w:noProof/>
          <w:sz w:val="18"/>
          <w:szCs w:val="18"/>
          <w:lang w:val="tr-TR" w:eastAsia="tr-TR"/>
        </w:rPr>
        <mc:AlternateContent>
          <mc:Choice Requires="wps">
            <w:drawing>
              <wp:anchor distT="0" distB="0" distL="114300" distR="114300" simplePos="0" relativeHeight="251718656" behindDoc="1" locked="0" layoutInCell="1" allowOverlap="1" wp14:anchorId="35F1D5CD" wp14:editId="19A3DEEF">
                <wp:simplePos x="0" y="0"/>
                <wp:positionH relativeFrom="column">
                  <wp:posOffset>-5715</wp:posOffset>
                </wp:positionH>
                <wp:positionV relativeFrom="paragraph">
                  <wp:posOffset>-237490</wp:posOffset>
                </wp:positionV>
                <wp:extent cx="6479540" cy="0"/>
                <wp:effectExtent l="0" t="0" r="0" b="0"/>
                <wp:wrapNone/>
                <wp:docPr id="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FD412" id="Line 11"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zUsEAIAACw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" strokeweight=".5pt">
                <o:lock v:ext="edit" shapetype="f"/>
              </v:line>
            </w:pict>
          </mc:Fallback>
        </mc:AlternateContent>
      </w:r>
      <w:r w:rsidRPr="004601CB">
        <w:rPr>
          <w:noProof/>
          <w:sz w:val="18"/>
          <w:szCs w:val="18"/>
          <w:lang w:val="tr-TR" w:eastAsia="tr-TR"/>
        </w:rPr>
        <mc:AlternateContent>
          <mc:Choice Requires="wps">
            <w:drawing>
              <wp:anchor distT="0" distB="0" distL="114300" distR="114300" simplePos="0" relativeHeight="251719680" behindDoc="1" locked="0" layoutInCell="1" allowOverlap="1" wp14:anchorId="3EAC38E9" wp14:editId="7010246C">
                <wp:simplePos x="0" y="0"/>
                <wp:positionH relativeFrom="column">
                  <wp:posOffset>-5715</wp:posOffset>
                </wp:positionH>
                <wp:positionV relativeFrom="paragraph">
                  <wp:posOffset>53975</wp:posOffset>
                </wp:positionV>
                <wp:extent cx="6479540" cy="0"/>
                <wp:effectExtent l="0" t="0" r="0" b="0"/>
                <wp:wrapNone/>
                <wp:docPr id="1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A594E" id="Line 12"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zMB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x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C0/MwER&#13;&#10;AgAALQQAAA4AAAAAAAAAAAAAAAAALgIAAGRycy9lMm9Eb2MueG1sUEsBAi0AFAAGAAgAAAAhALs4&#13;&#10;JhHcAAAACwEAAA8AAAAAAAAAAAAAAAAAawQAAGRycy9kb3ducmV2LnhtbFBLBQYAAAAABAAEAPMA&#13;&#10;AAB0BQAAAAA=&#13;&#10;" strokeweight=".5pt">
                <o:lock v:ext="edit" shapetype="f"/>
              </v:line>
            </w:pict>
          </mc:Fallback>
        </mc:AlternateContent>
      </w:r>
    </w:p>
    <w:p w14:paraId="0397B667" w14:textId="77777777" w:rsidR="00CE2AB1" w:rsidRPr="004601CB" w:rsidRDefault="00CE2AB1" w:rsidP="00CE2AB1">
      <w:pPr>
        <w:spacing w:line="103" w:lineRule="exact"/>
        <w:rPr>
          <w:sz w:val="18"/>
          <w:szCs w:val="18"/>
        </w:rPr>
      </w:pPr>
    </w:p>
    <w:tbl>
      <w:tblPr>
        <w:tblW w:w="11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80"/>
        <w:gridCol w:w="3325"/>
        <w:gridCol w:w="810"/>
        <w:gridCol w:w="995"/>
        <w:gridCol w:w="1080"/>
        <w:gridCol w:w="2430"/>
        <w:gridCol w:w="1260"/>
      </w:tblGrid>
      <w:tr w:rsidR="00CD30B1" w:rsidRPr="004601CB" w14:paraId="3283D40E" w14:textId="3098B4E0" w:rsidTr="00EF41DC">
        <w:trPr>
          <w:trHeight w:val="338"/>
        </w:trPr>
        <w:tc>
          <w:tcPr>
            <w:tcW w:w="1980" w:type="dxa"/>
            <w:shd w:val="clear" w:color="auto" w:fill="auto"/>
          </w:tcPr>
          <w:p w14:paraId="6E3D3AAC" w14:textId="77777777" w:rsidR="00CD30B1" w:rsidRPr="004601CB" w:rsidRDefault="00CD30B1" w:rsidP="00EF41DC">
            <w:pPr>
              <w:spacing w:line="0" w:lineRule="atLeast"/>
              <w:rPr>
                <w:sz w:val="18"/>
                <w:szCs w:val="18"/>
              </w:rPr>
            </w:pPr>
            <w:r w:rsidRPr="004601CB">
              <w:rPr>
                <w:sz w:val="18"/>
                <w:szCs w:val="18"/>
              </w:rPr>
              <w:t>Category</w:t>
            </w:r>
          </w:p>
        </w:tc>
        <w:tc>
          <w:tcPr>
            <w:tcW w:w="3325" w:type="dxa"/>
            <w:shd w:val="clear" w:color="auto" w:fill="auto"/>
          </w:tcPr>
          <w:p w14:paraId="3E00CD99" w14:textId="77777777" w:rsidR="00CD30B1" w:rsidRPr="004601CB" w:rsidRDefault="00CD30B1" w:rsidP="00EF41DC">
            <w:pPr>
              <w:spacing w:line="0" w:lineRule="atLeast"/>
              <w:rPr>
                <w:sz w:val="18"/>
                <w:szCs w:val="18"/>
              </w:rPr>
            </w:pPr>
            <w:r w:rsidRPr="004601CB">
              <w:rPr>
                <w:sz w:val="18"/>
                <w:szCs w:val="18"/>
              </w:rPr>
              <w:t>Term/gene function</w:t>
            </w:r>
          </w:p>
        </w:tc>
        <w:tc>
          <w:tcPr>
            <w:tcW w:w="810" w:type="dxa"/>
            <w:shd w:val="clear" w:color="auto" w:fill="auto"/>
          </w:tcPr>
          <w:p w14:paraId="3FDC3CD3" w14:textId="2A86A33B" w:rsidR="00CD30B1" w:rsidRPr="004601CB" w:rsidRDefault="00CD30B1" w:rsidP="00EF41DC">
            <w:pPr>
              <w:spacing w:line="0" w:lineRule="atLeast"/>
              <w:rPr>
                <w:w w:val="98"/>
                <w:sz w:val="18"/>
                <w:szCs w:val="18"/>
              </w:rPr>
            </w:pPr>
            <w:r w:rsidRPr="004601CB">
              <w:rPr>
                <w:w w:val="98"/>
                <w:sz w:val="18"/>
                <w:szCs w:val="18"/>
              </w:rPr>
              <w:t>count</w:t>
            </w:r>
          </w:p>
        </w:tc>
        <w:tc>
          <w:tcPr>
            <w:tcW w:w="995" w:type="dxa"/>
            <w:shd w:val="clear" w:color="auto" w:fill="auto"/>
          </w:tcPr>
          <w:p w14:paraId="7F16471C" w14:textId="77777777" w:rsidR="00CD30B1" w:rsidRPr="004601CB" w:rsidRDefault="00CD30B1" w:rsidP="00EF41DC">
            <w:pPr>
              <w:spacing w:line="0" w:lineRule="atLeast"/>
              <w:ind w:right="320"/>
              <w:rPr>
                <w:sz w:val="18"/>
                <w:szCs w:val="18"/>
              </w:rPr>
            </w:pPr>
            <w:r w:rsidRPr="004601CB">
              <w:rPr>
                <w:sz w:val="18"/>
                <w:szCs w:val="18"/>
              </w:rPr>
              <w:t>%</w:t>
            </w:r>
          </w:p>
        </w:tc>
        <w:tc>
          <w:tcPr>
            <w:tcW w:w="1080" w:type="dxa"/>
            <w:shd w:val="clear" w:color="auto" w:fill="auto"/>
          </w:tcPr>
          <w:p w14:paraId="14B302EC" w14:textId="77777777" w:rsidR="00CD30B1" w:rsidRPr="004601CB" w:rsidRDefault="00CD30B1" w:rsidP="00EF41DC">
            <w:pPr>
              <w:spacing w:line="230" w:lineRule="exact"/>
              <w:rPr>
                <w:sz w:val="18"/>
                <w:szCs w:val="18"/>
              </w:rPr>
            </w:pPr>
            <w:r w:rsidRPr="004601CB">
              <w:rPr>
                <w:sz w:val="18"/>
                <w:szCs w:val="18"/>
              </w:rPr>
              <w:t xml:space="preserve">       P</w:t>
            </w:r>
            <w:r w:rsidRPr="004601CB">
              <w:rPr>
                <w:rFonts w:ascii="Cambria Math" w:eastAsia="MS PMincho" w:hAnsi="Cambria Math" w:cs="Cambria Math"/>
                <w:sz w:val="18"/>
                <w:szCs w:val="18"/>
              </w:rPr>
              <w:t>‑</w:t>
            </w:r>
            <w:r w:rsidRPr="004601CB">
              <w:rPr>
                <w:sz w:val="18"/>
                <w:szCs w:val="18"/>
              </w:rPr>
              <w:t>value</w:t>
            </w:r>
          </w:p>
        </w:tc>
        <w:tc>
          <w:tcPr>
            <w:tcW w:w="2430" w:type="dxa"/>
          </w:tcPr>
          <w:p w14:paraId="6D5FC120" w14:textId="196C62BC" w:rsidR="00CD30B1" w:rsidRPr="004601CB" w:rsidRDefault="00CD30B1" w:rsidP="00EF41DC">
            <w:pPr>
              <w:spacing w:line="230" w:lineRule="exact"/>
              <w:rPr>
                <w:sz w:val="18"/>
                <w:szCs w:val="18"/>
              </w:rPr>
            </w:pPr>
            <w:r w:rsidRPr="004601CB">
              <w:rPr>
                <w:sz w:val="18"/>
                <w:szCs w:val="18"/>
              </w:rPr>
              <w:t>Genes</w:t>
            </w:r>
          </w:p>
        </w:tc>
        <w:tc>
          <w:tcPr>
            <w:tcW w:w="1260" w:type="dxa"/>
          </w:tcPr>
          <w:p w14:paraId="0D80DAF8" w14:textId="77777777" w:rsidR="00CD30B1" w:rsidRPr="004601CB" w:rsidRDefault="00CD30B1" w:rsidP="00EF41DC">
            <w:pPr>
              <w:spacing w:line="230" w:lineRule="exact"/>
              <w:rPr>
                <w:sz w:val="18"/>
                <w:szCs w:val="18"/>
              </w:rPr>
            </w:pPr>
          </w:p>
        </w:tc>
      </w:tr>
      <w:tr w:rsidR="00CD30B1" w:rsidRPr="004601CB" w14:paraId="066C52C0" w14:textId="235D16C4" w:rsidTr="00EF41DC">
        <w:trPr>
          <w:trHeight w:val="79"/>
        </w:trPr>
        <w:tc>
          <w:tcPr>
            <w:tcW w:w="1980" w:type="dxa"/>
            <w:shd w:val="clear" w:color="auto" w:fill="auto"/>
          </w:tcPr>
          <w:p w14:paraId="066AD908" w14:textId="77777777" w:rsidR="00CD30B1" w:rsidRPr="004601CB" w:rsidRDefault="00CD30B1" w:rsidP="00EF41DC">
            <w:pPr>
              <w:spacing w:line="0" w:lineRule="atLeast"/>
              <w:rPr>
                <w:sz w:val="18"/>
                <w:szCs w:val="18"/>
              </w:rPr>
            </w:pPr>
          </w:p>
        </w:tc>
        <w:tc>
          <w:tcPr>
            <w:tcW w:w="3325" w:type="dxa"/>
            <w:shd w:val="clear" w:color="auto" w:fill="auto"/>
          </w:tcPr>
          <w:p w14:paraId="4C14C75F" w14:textId="77777777" w:rsidR="00CD30B1" w:rsidRPr="004601CB" w:rsidRDefault="00CD30B1" w:rsidP="00EF41DC">
            <w:pPr>
              <w:spacing w:line="0" w:lineRule="atLeast"/>
              <w:rPr>
                <w:sz w:val="18"/>
                <w:szCs w:val="18"/>
              </w:rPr>
            </w:pPr>
          </w:p>
        </w:tc>
        <w:tc>
          <w:tcPr>
            <w:tcW w:w="810" w:type="dxa"/>
            <w:shd w:val="clear" w:color="auto" w:fill="auto"/>
          </w:tcPr>
          <w:p w14:paraId="54315B95" w14:textId="77777777" w:rsidR="00CD30B1" w:rsidRPr="004601CB" w:rsidRDefault="00CD30B1" w:rsidP="00EF41DC">
            <w:pPr>
              <w:spacing w:line="0" w:lineRule="atLeast"/>
              <w:rPr>
                <w:sz w:val="18"/>
                <w:szCs w:val="18"/>
              </w:rPr>
            </w:pPr>
          </w:p>
        </w:tc>
        <w:tc>
          <w:tcPr>
            <w:tcW w:w="995" w:type="dxa"/>
            <w:shd w:val="clear" w:color="auto" w:fill="auto"/>
          </w:tcPr>
          <w:p w14:paraId="04933554" w14:textId="77777777" w:rsidR="00CD30B1" w:rsidRPr="004601CB" w:rsidRDefault="00CD30B1" w:rsidP="00EF41DC">
            <w:pPr>
              <w:spacing w:line="0" w:lineRule="atLeast"/>
              <w:rPr>
                <w:sz w:val="18"/>
                <w:szCs w:val="18"/>
              </w:rPr>
            </w:pPr>
          </w:p>
        </w:tc>
        <w:tc>
          <w:tcPr>
            <w:tcW w:w="1080" w:type="dxa"/>
            <w:shd w:val="clear" w:color="auto" w:fill="auto"/>
          </w:tcPr>
          <w:p w14:paraId="1E7194F6" w14:textId="77777777" w:rsidR="00CD30B1" w:rsidRPr="004601CB" w:rsidRDefault="00CD30B1" w:rsidP="00EF41DC">
            <w:pPr>
              <w:spacing w:line="0" w:lineRule="atLeast"/>
              <w:rPr>
                <w:sz w:val="18"/>
                <w:szCs w:val="18"/>
              </w:rPr>
            </w:pPr>
          </w:p>
        </w:tc>
        <w:tc>
          <w:tcPr>
            <w:tcW w:w="2430" w:type="dxa"/>
          </w:tcPr>
          <w:p w14:paraId="453F194C" w14:textId="77777777" w:rsidR="00CD30B1" w:rsidRPr="004601CB" w:rsidRDefault="00CD30B1" w:rsidP="00EF41DC">
            <w:pPr>
              <w:spacing w:line="0" w:lineRule="atLeast"/>
              <w:rPr>
                <w:sz w:val="18"/>
                <w:szCs w:val="18"/>
              </w:rPr>
            </w:pPr>
          </w:p>
        </w:tc>
        <w:tc>
          <w:tcPr>
            <w:tcW w:w="1260" w:type="dxa"/>
          </w:tcPr>
          <w:p w14:paraId="20BA4603" w14:textId="77777777" w:rsidR="00CD30B1" w:rsidRPr="004601CB" w:rsidRDefault="00CD30B1" w:rsidP="00EF41DC">
            <w:pPr>
              <w:spacing w:line="0" w:lineRule="atLeast"/>
              <w:rPr>
                <w:sz w:val="18"/>
                <w:szCs w:val="18"/>
              </w:rPr>
            </w:pPr>
          </w:p>
        </w:tc>
      </w:tr>
      <w:tr w:rsidR="00CD30B1" w:rsidRPr="004601CB" w14:paraId="0F49CD05" w14:textId="251CACEB" w:rsidTr="00EF41DC">
        <w:trPr>
          <w:trHeight w:val="282"/>
        </w:trPr>
        <w:tc>
          <w:tcPr>
            <w:tcW w:w="1980" w:type="dxa"/>
            <w:shd w:val="clear" w:color="auto" w:fill="auto"/>
          </w:tcPr>
          <w:p w14:paraId="04AF37C4" w14:textId="7B9FA1B9" w:rsidR="00CD30B1" w:rsidRPr="004601CB" w:rsidRDefault="00CD30B1" w:rsidP="00EF41DC">
            <w:pPr>
              <w:spacing w:line="0" w:lineRule="atLeast"/>
              <w:rPr>
                <w:sz w:val="18"/>
                <w:szCs w:val="18"/>
              </w:rPr>
            </w:pPr>
            <w:r w:rsidRPr="004601CB">
              <w:rPr>
                <w:sz w:val="18"/>
                <w:szCs w:val="18"/>
              </w:rPr>
              <w:t>GOTERM_BP</w:t>
            </w:r>
          </w:p>
        </w:tc>
        <w:tc>
          <w:tcPr>
            <w:tcW w:w="3325" w:type="dxa"/>
            <w:shd w:val="clear" w:color="auto" w:fill="auto"/>
          </w:tcPr>
          <w:p w14:paraId="50FB0D87" w14:textId="02855470" w:rsidR="00CD30B1" w:rsidRPr="004601CB" w:rsidRDefault="00CD30B1" w:rsidP="00EF41DC">
            <w:pPr>
              <w:rPr>
                <w:color w:val="000000"/>
                <w:sz w:val="18"/>
                <w:szCs w:val="18"/>
              </w:rPr>
            </w:pPr>
            <w:r w:rsidRPr="004601CB">
              <w:rPr>
                <w:color w:val="000000"/>
                <w:sz w:val="18"/>
                <w:szCs w:val="18"/>
              </w:rPr>
              <w:t>GO:0000184~nuclear-transcribed mRNA catabolic process, nonsense-mediated decay</w:t>
            </w:r>
          </w:p>
        </w:tc>
        <w:tc>
          <w:tcPr>
            <w:tcW w:w="810" w:type="dxa"/>
            <w:shd w:val="clear" w:color="auto" w:fill="auto"/>
          </w:tcPr>
          <w:p w14:paraId="4A42DE24" w14:textId="6CB5C7FB" w:rsidR="00CD30B1" w:rsidRPr="004601CB" w:rsidRDefault="00CD30B1" w:rsidP="00EF41DC">
            <w:pPr>
              <w:rPr>
                <w:rFonts w:eastAsia="Calibri"/>
                <w:color w:val="000000"/>
                <w:sz w:val="18"/>
                <w:szCs w:val="18"/>
              </w:rPr>
            </w:pPr>
            <w:r w:rsidRPr="004601CB">
              <w:rPr>
                <w:color w:val="000000"/>
                <w:sz w:val="18"/>
                <w:szCs w:val="18"/>
              </w:rPr>
              <w:t>16</w:t>
            </w:r>
          </w:p>
        </w:tc>
        <w:tc>
          <w:tcPr>
            <w:tcW w:w="995" w:type="dxa"/>
            <w:shd w:val="clear" w:color="auto" w:fill="auto"/>
          </w:tcPr>
          <w:p w14:paraId="0250ECB7" w14:textId="224D6F60" w:rsidR="00CD30B1" w:rsidRPr="004601CB" w:rsidRDefault="00CD30B1" w:rsidP="00EF41DC">
            <w:pPr>
              <w:rPr>
                <w:rFonts w:eastAsia="Calibri"/>
                <w:color w:val="000000"/>
                <w:sz w:val="18"/>
                <w:szCs w:val="18"/>
              </w:rPr>
            </w:pPr>
            <w:r w:rsidRPr="004601CB">
              <w:rPr>
                <w:color w:val="000000"/>
                <w:sz w:val="18"/>
                <w:szCs w:val="18"/>
              </w:rPr>
              <w:t xml:space="preserve">  6.80851</w:t>
            </w:r>
          </w:p>
        </w:tc>
        <w:tc>
          <w:tcPr>
            <w:tcW w:w="1080" w:type="dxa"/>
            <w:shd w:val="clear" w:color="auto" w:fill="auto"/>
          </w:tcPr>
          <w:p w14:paraId="7595CF97" w14:textId="066F4CC5" w:rsidR="00CD30B1" w:rsidRPr="004601CB" w:rsidRDefault="00CD30B1" w:rsidP="00EF41DC">
            <w:pPr>
              <w:rPr>
                <w:rFonts w:eastAsia="Calibri"/>
                <w:color w:val="000000"/>
                <w:sz w:val="18"/>
                <w:szCs w:val="18"/>
              </w:rPr>
            </w:pPr>
            <w:r w:rsidRPr="004601CB">
              <w:rPr>
                <w:color w:val="000000"/>
                <w:sz w:val="18"/>
                <w:szCs w:val="18"/>
              </w:rPr>
              <w:t>5.02E-12</w:t>
            </w:r>
          </w:p>
        </w:tc>
        <w:tc>
          <w:tcPr>
            <w:tcW w:w="2430" w:type="dxa"/>
          </w:tcPr>
          <w:p w14:paraId="58228651" w14:textId="76E0C30E" w:rsidR="00CD30B1" w:rsidRPr="004601CB" w:rsidRDefault="00CD30B1" w:rsidP="00EF41DC">
            <w:pPr>
              <w:rPr>
                <w:rFonts w:eastAsia="Calibri"/>
                <w:color w:val="000000"/>
                <w:sz w:val="18"/>
                <w:szCs w:val="18"/>
              </w:rPr>
            </w:pPr>
            <w:r w:rsidRPr="004601CB">
              <w:rPr>
                <w:color w:val="000000"/>
                <w:sz w:val="18"/>
                <w:szCs w:val="18"/>
              </w:rPr>
              <w:t>RPL4, RPL30, RPL10, RPLP1, RPS6, RPL8, PNRC2, RPL7A, RPS25, RPL18A, PPP2R1A, PABPC1, RPL39, RPS24, RPS23, RPL19</w:t>
            </w:r>
          </w:p>
        </w:tc>
        <w:tc>
          <w:tcPr>
            <w:tcW w:w="1260" w:type="dxa"/>
          </w:tcPr>
          <w:p w14:paraId="3F87AE30" w14:textId="77777777" w:rsidR="00CD30B1" w:rsidRPr="004601CB" w:rsidRDefault="00CD30B1" w:rsidP="00EF41DC">
            <w:pPr>
              <w:rPr>
                <w:rFonts w:eastAsia="Calibri"/>
                <w:color w:val="000000"/>
                <w:sz w:val="18"/>
                <w:szCs w:val="18"/>
              </w:rPr>
            </w:pPr>
          </w:p>
        </w:tc>
      </w:tr>
      <w:tr w:rsidR="00CD30B1" w:rsidRPr="004601CB" w14:paraId="67239B77" w14:textId="53323C55" w:rsidTr="00EF41DC">
        <w:trPr>
          <w:trHeight w:val="282"/>
        </w:trPr>
        <w:tc>
          <w:tcPr>
            <w:tcW w:w="1980" w:type="dxa"/>
            <w:shd w:val="clear" w:color="auto" w:fill="auto"/>
          </w:tcPr>
          <w:p w14:paraId="1D4AF848" w14:textId="360C3104" w:rsidR="00CD30B1" w:rsidRPr="004601CB" w:rsidRDefault="00EF41DC" w:rsidP="00EF41DC">
            <w:pPr>
              <w:spacing w:line="0" w:lineRule="atLeast"/>
              <w:rPr>
                <w:sz w:val="18"/>
                <w:szCs w:val="18"/>
              </w:rPr>
            </w:pPr>
            <w:r w:rsidRPr="004601CB">
              <w:rPr>
                <w:sz w:val="18"/>
                <w:szCs w:val="18"/>
              </w:rPr>
              <w:t>GOTERM_BP</w:t>
            </w:r>
          </w:p>
        </w:tc>
        <w:tc>
          <w:tcPr>
            <w:tcW w:w="3325" w:type="dxa"/>
            <w:shd w:val="clear" w:color="auto" w:fill="auto"/>
          </w:tcPr>
          <w:p w14:paraId="6023B639" w14:textId="71D6ABE6" w:rsidR="00CD30B1" w:rsidRPr="004601CB" w:rsidRDefault="00CD30B1" w:rsidP="00EF41DC">
            <w:pPr>
              <w:rPr>
                <w:rFonts w:eastAsia="Calibri"/>
                <w:sz w:val="18"/>
                <w:szCs w:val="18"/>
              </w:rPr>
            </w:pPr>
            <w:r w:rsidRPr="004601CB">
              <w:rPr>
                <w:color w:val="000000"/>
                <w:sz w:val="18"/>
                <w:szCs w:val="18"/>
              </w:rPr>
              <w:t>GO:0006413~translational initiation</w:t>
            </w:r>
          </w:p>
        </w:tc>
        <w:tc>
          <w:tcPr>
            <w:tcW w:w="810" w:type="dxa"/>
            <w:shd w:val="clear" w:color="auto" w:fill="auto"/>
          </w:tcPr>
          <w:p w14:paraId="5512A144" w14:textId="538D8BE4" w:rsidR="00CD30B1" w:rsidRPr="004601CB" w:rsidRDefault="00CD30B1" w:rsidP="00EF41DC">
            <w:pPr>
              <w:rPr>
                <w:rFonts w:eastAsia="Calibri"/>
                <w:sz w:val="18"/>
                <w:szCs w:val="18"/>
              </w:rPr>
            </w:pPr>
            <w:r w:rsidRPr="004601CB">
              <w:rPr>
                <w:color w:val="000000"/>
                <w:sz w:val="18"/>
                <w:szCs w:val="18"/>
              </w:rPr>
              <w:t>16</w:t>
            </w:r>
          </w:p>
        </w:tc>
        <w:tc>
          <w:tcPr>
            <w:tcW w:w="995" w:type="dxa"/>
            <w:shd w:val="clear" w:color="auto" w:fill="auto"/>
          </w:tcPr>
          <w:p w14:paraId="46C19182" w14:textId="783C950C" w:rsidR="00CD30B1" w:rsidRPr="004601CB" w:rsidRDefault="00CD30B1" w:rsidP="00EF41DC">
            <w:pPr>
              <w:rPr>
                <w:rFonts w:eastAsia="Calibri"/>
                <w:sz w:val="18"/>
                <w:szCs w:val="18"/>
              </w:rPr>
            </w:pPr>
            <w:r w:rsidRPr="004601CB">
              <w:rPr>
                <w:color w:val="000000"/>
                <w:sz w:val="18"/>
                <w:szCs w:val="18"/>
              </w:rPr>
              <w:t>6.80851</w:t>
            </w:r>
          </w:p>
        </w:tc>
        <w:tc>
          <w:tcPr>
            <w:tcW w:w="1080" w:type="dxa"/>
            <w:shd w:val="clear" w:color="auto" w:fill="auto"/>
          </w:tcPr>
          <w:p w14:paraId="0AF7FFF9" w14:textId="472EEACA" w:rsidR="00CD30B1" w:rsidRPr="004601CB" w:rsidRDefault="00CD30B1" w:rsidP="00EF41DC">
            <w:pPr>
              <w:rPr>
                <w:rFonts w:eastAsia="Calibri"/>
                <w:sz w:val="18"/>
                <w:szCs w:val="18"/>
              </w:rPr>
            </w:pPr>
            <w:r w:rsidRPr="004601CB">
              <w:rPr>
                <w:color w:val="000000"/>
                <w:sz w:val="18"/>
                <w:szCs w:val="18"/>
              </w:rPr>
              <w:t>3.95E-11</w:t>
            </w:r>
          </w:p>
        </w:tc>
        <w:tc>
          <w:tcPr>
            <w:tcW w:w="2430" w:type="dxa"/>
          </w:tcPr>
          <w:p w14:paraId="49415B00" w14:textId="6DF223EB" w:rsidR="00CD30B1" w:rsidRPr="004601CB" w:rsidRDefault="00CD30B1" w:rsidP="00EF41DC">
            <w:pPr>
              <w:rPr>
                <w:rFonts w:eastAsia="Calibri"/>
                <w:sz w:val="18"/>
                <w:szCs w:val="18"/>
              </w:rPr>
            </w:pPr>
            <w:r w:rsidRPr="004601CB">
              <w:rPr>
                <w:color w:val="000000"/>
                <w:sz w:val="18"/>
                <w:szCs w:val="18"/>
              </w:rPr>
              <w:t>RPL4, RPL30, RPL10, RPLP1, RPS6, RPL8, EIF1, RPL7A, RPS25, EIF2S3, RPL18A, PABPC1, RPL39, RPS24, RPS23, RPL19</w:t>
            </w:r>
          </w:p>
        </w:tc>
        <w:tc>
          <w:tcPr>
            <w:tcW w:w="1260" w:type="dxa"/>
          </w:tcPr>
          <w:p w14:paraId="6B4CEBD5" w14:textId="77777777" w:rsidR="00CD30B1" w:rsidRPr="004601CB" w:rsidRDefault="00CD30B1" w:rsidP="00EF41DC">
            <w:pPr>
              <w:rPr>
                <w:rFonts w:eastAsia="Calibri"/>
                <w:sz w:val="18"/>
                <w:szCs w:val="18"/>
              </w:rPr>
            </w:pPr>
          </w:p>
        </w:tc>
      </w:tr>
      <w:tr w:rsidR="00CD30B1" w:rsidRPr="004601CB" w14:paraId="35D456B9" w14:textId="01004C9C" w:rsidTr="00EF41DC">
        <w:trPr>
          <w:trHeight w:val="93"/>
        </w:trPr>
        <w:tc>
          <w:tcPr>
            <w:tcW w:w="1980" w:type="dxa"/>
            <w:shd w:val="clear" w:color="auto" w:fill="auto"/>
          </w:tcPr>
          <w:p w14:paraId="5C102448" w14:textId="0CC13535" w:rsidR="00CD30B1" w:rsidRPr="004601CB" w:rsidRDefault="00CD30B1" w:rsidP="00EF41DC">
            <w:pPr>
              <w:spacing w:line="0" w:lineRule="atLeast"/>
              <w:rPr>
                <w:sz w:val="18"/>
                <w:szCs w:val="18"/>
              </w:rPr>
            </w:pPr>
            <w:r w:rsidRPr="004601CB">
              <w:rPr>
                <w:sz w:val="18"/>
                <w:szCs w:val="18"/>
              </w:rPr>
              <w:t>GOTERM_BP</w:t>
            </w:r>
          </w:p>
          <w:p w14:paraId="724CC841" w14:textId="77777777" w:rsidR="00CD30B1" w:rsidRPr="004601CB" w:rsidRDefault="00CD30B1" w:rsidP="00EF41DC">
            <w:pPr>
              <w:spacing w:line="0" w:lineRule="atLeast"/>
              <w:rPr>
                <w:sz w:val="18"/>
                <w:szCs w:val="18"/>
              </w:rPr>
            </w:pPr>
          </w:p>
        </w:tc>
        <w:tc>
          <w:tcPr>
            <w:tcW w:w="3325" w:type="dxa"/>
            <w:shd w:val="clear" w:color="auto" w:fill="auto"/>
          </w:tcPr>
          <w:p w14:paraId="06AB4740" w14:textId="53E59BD7" w:rsidR="00CD30B1" w:rsidRPr="004601CB" w:rsidRDefault="00CD30B1" w:rsidP="00EF41DC">
            <w:pPr>
              <w:rPr>
                <w:color w:val="000000"/>
                <w:sz w:val="18"/>
                <w:szCs w:val="18"/>
              </w:rPr>
            </w:pPr>
            <w:r w:rsidRPr="004601CB">
              <w:rPr>
                <w:color w:val="000000"/>
                <w:sz w:val="18"/>
                <w:szCs w:val="18"/>
              </w:rPr>
              <w:t xml:space="preserve">GO:0006614~SRP-dependent </w:t>
            </w:r>
            <w:proofErr w:type="spellStart"/>
            <w:r w:rsidRPr="004601CB">
              <w:rPr>
                <w:color w:val="000000"/>
                <w:sz w:val="18"/>
                <w:szCs w:val="18"/>
              </w:rPr>
              <w:t>cotranslational</w:t>
            </w:r>
            <w:proofErr w:type="spellEnd"/>
            <w:r w:rsidRPr="004601CB">
              <w:rPr>
                <w:color w:val="000000"/>
                <w:sz w:val="18"/>
                <w:szCs w:val="18"/>
              </w:rPr>
              <w:t xml:space="preserve"> protein targeting to membrane</w:t>
            </w:r>
          </w:p>
        </w:tc>
        <w:tc>
          <w:tcPr>
            <w:tcW w:w="810" w:type="dxa"/>
            <w:shd w:val="clear" w:color="auto" w:fill="auto"/>
          </w:tcPr>
          <w:p w14:paraId="73D9096F" w14:textId="54510C64" w:rsidR="00CD30B1" w:rsidRPr="004601CB" w:rsidRDefault="00CD30B1" w:rsidP="00EF41DC">
            <w:pPr>
              <w:rPr>
                <w:rFonts w:eastAsia="Calibri"/>
                <w:color w:val="000000"/>
                <w:sz w:val="18"/>
                <w:szCs w:val="18"/>
              </w:rPr>
            </w:pPr>
            <w:r w:rsidRPr="004601CB">
              <w:rPr>
                <w:color w:val="000000"/>
                <w:sz w:val="18"/>
                <w:szCs w:val="18"/>
              </w:rPr>
              <w:t>13</w:t>
            </w:r>
          </w:p>
        </w:tc>
        <w:tc>
          <w:tcPr>
            <w:tcW w:w="995" w:type="dxa"/>
            <w:shd w:val="clear" w:color="auto" w:fill="auto"/>
          </w:tcPr>
          <w:p w14:paraId="684BE773" w14:textId="318C9B50" w:rsidR="00CD30B1" w:rsidRPr="004601CB" w:rsidRDefault="00CD30B1" w:rsidP="00EF41DC">
            <w:pPr>
              <w:rPr>
                <w:color w:val="000000"/>
                <w:sz w:val="18"/>
                <w:szCs w:val="18"/>
              </w:rPr>
            </w:pPr>
            <w:r w:rsidRPr="004601CB">
              <w:rPr>
                <w:color w:val="000000"/>
                <w:sz w:val="18"/>
                <w:szCs w:val="18"/>
              </w:rPr>
              <w:t>5.53191</w:t>
            </w:r>
          </w:p>
        </w:tc>
        <w:tc>
          <w:tcPr>
            <w:tcW w:w="1080" w:type="dxa"/>
            <w:shd w:val="clear" w:color="auto" w:fill="auto"/>
          </w:tcPr>
          <w:p w14:paraId="42FB17FE" w14:textId="7ECAD535" w:rsidR="00CD30B1" w:rsidRPr="004601CB" w:rsidRDefault="00CD30B1" w:rsidP="00EF41DC">
            <w:pPr>
              <w:rPr>
                <w:rFonts w:eastAsia="Calibri"/>
                <w:color w:val="000000"/>
                <w:sz w:val="18"/>
                <w:szCs w:val="18"/>
              </w:rPr>
            </w:pPr>
            <w:r w:rsidRPr="004601CB">
              <w:rPr>
                <w:color w:val="000000"/>
                <w:sz w:val="18"/>
                <w:szCs w:val="18"/>
              </w:rPr>
              <w:t>6.22E-10</w:t>
            </w:r>
          </w:p>
        </w:tc>
        <w:tc>
          <w:tcPr>
            <w:tcW w:w="2430" w:type="dxa"/>
          </w:tcPr>
          <w:p w14:paraId="0387A476" w14:textId="466240C6" w:rsidR="00CD30B1" w:rsidRPr="004601CB" w:rsidRDefault="00CD30B1" w:rsidP="00EF41DC">
            <w:pPr>
              <w:rPr>
                <w:rFonts w:eastAsia="Calibri"/>
                <w:color w:val="000000"/>
                <w:sz w:val="18"/>
                <w:szCs w:val="18"/>
              </w:rPr>
            </w:pPr>
            <w:r w:rsidRPr="004601CB">
              <w:rPr>
                <w:color w:val="000000"/>
                <w:sz w:val="18"/>
                <w:szCs w:val="18"/>
              </w:rPr>
              <w:t>RPL4, RPL30, RPL10, RPLP1, RPS6, RPL8, RPL7A, RPS25, RPL18A, RPL39, RPS24, RPS23, RPL19</w:t>
            </w:r>
          </w:p>
        </w:tc>
        <w:tc>
          <w:tcPr>
            <w:tcW w:w="1260" w:type="dxa"/>
          </w:tcPr>
          <w:p w14:paraId="05BD07A8" w14:textId="77777777" w:rsidR="00CD30B1" w:rsidRPr="004601CB" w:rsidRDefault="00CD30B1" w:rsidP="00EF41DC">
            <w:pPr>
              <w:rPr>
                <w:rFonts w:eastAsia="Calibri"/>
                <w:color w:val="000000"/>
                <w:sz w:val="18"/>
                <w:szCs w:val="18"/>
              </w:rPr>
            </w:pPr>
          </w:p>
        </w:tc>
      </w:tr>
      <w:tr w:rsidR="00CD30B1" w:rsidRPr="004601CB" w14:paraId="65D2BC73" w14:textId="3FDB6D43" w:rsidTr="00EF41DC">
        <w:trPr>
          <w:trHeight w:val="93"/>
        </w:trPr>
        <w:tc>
          <w:tcPr>
            <w:tcW w:w="1980" w:type="dxa"/>
            <w:shd w:val="clear" w:color="auto" w:fill="auto"/>
          </w:tcPr>
          <w:p w14:paraId="2E0FBCD1" w14:textId="6B22E20E" w:rsidR="00CD30B1" w:rsidRPr="004601CB" w:rsidRDefault="00EF41DC" w:rsidP="00EF41DC">
            <w:pPr>
              <w:spacing w:line="0" w:lineRule="atLeast"/>
              <w:rPr>
                <w:sz w:val="18"/>
                <w:szCs w:val="18"/>
              </w:rPr>
            </w:pPr>
            <w:r w:rsidRPr="004601CB">
              <w:rPr>
                <w:sz w:val="18"/>
                <w:szCs w:val="18"/>
              </w:rPr>
              <w:t>GOTERM_BP</w:t>
            </w:r>
          </w:p>
        </w:tc>
        <w:tc>
          <w:tcPr>
            <w:tcW w:w="3325" w:type="dxa"/>
            <w:shd w:val="clear" w:color="auto" w:fill="auto"/>
          </w:tcPr>
          <w:p w14:paraId="2CCB6DF3" w14:textId="554BED69" w:rsidR="00CD30B1" w:rsidRPr="004601CB" w:rsidRDefault="00CD30B1" w:rsidP="00EF41DC">
            <w:pPr>
              <w:rPr>
                <w:rFonts w:eastAsia="Calibri"/>
                <w:color w:val="000000"/>
                <w:sz w:val="18"/>
                <w:szCs w:val="18"/>
              </w:rPr>
            </w:pPr>
            <w:r w:rsidRPr="004601CB">
              <w:rPr>
                <w:color w:val="000000"/>
                <w:sz w:val="18"/>
                <w:szCs w:val="18"/>
              </w:rPr>
              <w:t>GO:0019083~viral transcription</w:t>
            </w:r>
          </w:p>
        </w:tc>
        <w:tc>
          <w:tcPr>
            <w:tcW w:w="810" w:type="dxa"/>
            <w:shd w:val="clear" w:color="auto" w:fill="auto"/>
          </w:tcPr>
          <w:p w14:paraId="1345DCD2" w14:textId="5CDFB9EC" w:rsidR="00CD30B1" w:rsidRPr="004601CB" w:rsidRDefault="00CD30B1" w:rsidP="00EF41DC">
            <w:pPr>
              <w:rPr>
                <w:rFonts w:eastAsia="Calibri"/>
                <w:color w:val="000000"/>
                <w:sz w:val="18"/>
                <w:szCs w:val="18"/>
              </w:rPr>
            </w:pPr>
            <w:r w:rsidRPr="004601CB">
              <w:rPr>
                <w:color w:val="000000"/>
                <w:sz w:val="18"/>
                <w:szCs w:val="18"/>
              </w:rPr>
              <w:t>13</w:t>
            </w:r>
          </w:p>
        </w:tc>
        <w:tc>
          <w:tcPr>
            <w:tcW w:w="995" w:type="dxa"/>
            <w:shd w:val="clear" w:color="auto" w:fill="auto"/>
          </w:tcPr>
          <w:p w14:paraId="7A351A16" w14:textId="0DEC7857" w:rsidR="00CD30B1" w:rsidRPr="004601CB" w:rsidRDefault="00CD30B1" w:rsidP="00EF41DC">
            <w:pPr>
              <w:rPr>
                <w:rFonts w:eastAsia="Calibri"/>
                <w:color w:val="000000"/>
                <w:sz w:val="18"/>
                <w:szCs w:val="18"/>
              </w:rPr>
            </w:pPr>
            <w:r w:rsidRPr="004601CB">
              <w:rPr>
                <w:color w:val="000000"/>
                <w:sz w:val="18"/>
                <w:szCs w:val="18"/>
              </w:rPr>
              <w:t>5.53191</w:t>
            </w:r>
          </w:p>
        </w:tc>
        <w:tc>
          <w:tcPr>
            <w:tcW w:w="1080" w:type="dxa"/>
            <w:shd w:val="clear" w:color="auto" w:fill="auto"/>
          </w:tcPr>
          <w:p w14:paraId="6236A7DD" w14:textId="43D160C5" w:rsidR="00CD30B1" w:rsidRPr="004601CB" w:rsidRDefault="00CD30B1" w:rsidP="00EF41DC">
            <w:pPr>
              <w:rPr>
                <w:rFonts w:eastAsia="Calibri"/>
                <w:color w:val="000000"/>
                <w:sz w:val="18"/>
                <w:szCs w:val="18"/>
              </w:rPr>
            </w:pPr>
            <w:r w:rsidRPr="004601CB">
              <w:rPr>
                <w:color w:val="000000"/>
                <w:sz w:val="18"/>
                <w:szCs w:val="18"/>
              </w:rPr>
              <w:t>4.82E-09</w:t>
            </w:r>
          </w:p>
        </w:tc>
        <w:tc>
          <w:tcPr>
            <w:tcW w:w="2430" w:type="dxa"/>
          </w:tcPr>
          <w:p w14:paraId="5FFB8ADE" w14:textId="527A4420" w:rsidR="00CD30B1" w:rsidRPr="004601CB" w:rsidRDefault="00CD30B1" w:rsidP="00EF41DC">
            <w:pPr>
              <w:rPr>
                <w:rFonts w:eastAsia="Calibri"/>
                <w:color w:val="000000"/>
                <w:sz w:val="18"/>
                <w:szCs w:val="18"/>
              </w:rPr>
            </w:pPr>
            <w:r w:rsidRPr="004601CB">
              <w:rPr>
                <w:color w:val="000000"/>
                <w:sz w:val="18"/>
                <w:szCs w:val="18"/>
              </w:rPr>
              <w:t xml:space="preserve">RPL4, RPL30, RPL10, RPLP1, RPS6, RPL8, RPL7A, RPS25, </w:t>
            </w:r>
            <w:r w:rsidRPr="004601CB">
              <w:rPr>
                <w:color w:val="000000"/>
                <w:sz w:val="18"/>
                <w:szCs w:val="18"/>
              </w:rPr>
              <w:lastRenderedPageBreak/>
              <w:t>RPL18A, RPL39, RPS24, RPS23, RPL19</w:t>
            </w:r>
          </w:p>
        </w:tc>
        <w:tc>
          <w:tcPr>
            <w:tcW w:w="1260" w:type="dxa"/>
          </w:tcPr>
          <w:p w14:paraId="500B41C3" w14:textId="77777777" w:rsidR="00CD30B1" w:rsidRPr="004601CB" w:rsidRDefault="00CD30B1" w:rsidP="00EF41DC">
            <w:pPr>
              <w:rPr>
                <w:rFonts w:eastAsia="Calibri"/>
                <w:color w:val="000000"/>
                <w:sz w:val="18"/>
                <w:szCs w:val="18"/>
              </w:rPr>
            </w:pPr>
          </w:p>
        </w:tc>
      </w:tr>
      <w:tr w:rsidR="00CD30B1" w:rsidRPr="004601CB" w14:paraId="02F4AA95" w14:textId="5AE6AAE2" w:rsidTr="00EF41DC">
        <w:trPr>
          <w:trHeight w:val="351"/>
        </w:trPr>
        <w:tc>
          <w:tcPr>
            <w:tcW w:w="1980" w:type="dxa"/>
            <w:shd w:val="clear" w:color="auto" w:fill="auto"/>
          </w:tcPr>
          <w:p w14:paraId="60946895" w14:textId="34472EF2" w:rsidR="00CD30B1" w:rsidRPr="004601CB" w:rsidRDefault="00CD30B1" w:rsidP="00EF41DC">
            <w:pPr>
              <w:rPr>
                <w:color w:val="000000"/>
                <w:sz w:val="18"/>
                <w:szCs w:val="18"/>
              </w:rPr>
            </w:pPr>
            <w:r w:rsidRPr="004601CB">
              <w:rPr>
                <w:rFonts w:eastAsia="Calibri"/>
                <w:color w:val="000000"/>
                <w:sz w:val="18"/>
                <w:szCs w:val="18"/>
              </w:rPr>
              <w:t>GOTERM_BP</w:t>
            </w:r>
          </w:p>
        </w:tc>
        <w:tc>
          <w:tcPr>
            <w:tcW w:w="3325" w:type="dxa"/>
            <w:shd w:val="clear" w:color="auto" w:fill="auto"/>
          </w:tcPr>
          <w:p w14:paraId="387D100B" w14:textId="528C2CA4" w:rsidR="00CD30B1" w:rsidRPr="004601CB" w:rsidRDefault="00CD30B1" w:rsidP="00EF41DC">
            <w:pPr>
              <w:rPr>
                <w:color w:val="000000"/>
                <w:sz w:val="18"/>
                <w:szCs w:val="18"/>
              </w:rPr>
            </w:pPr>
            <w:r w:rsidRPr="004601CB">
              <w:rPr>
                <w:color w:val="000000"/>
                <w:sz w:val="18"/>
                <w:szCs w:val="18"/>
              </w:rPr>
              <w:t>GO:0006412~translation</w:t>
            </w:r>
          </w:p>
        </w:tc>
        <w:tc>
          <w:tcPr>
            <w:tcW w:w="810" w:type="dxa"/>
            <w:shd w:val="clear" w:color="auto" w:fill="auto"/>
          </w:tcPr>
          <w:p w14:paraId="30DD4FC3" w14:textId="2839EADA" w:rsidR="00CD30B1" w:rsidRPr="004601CB" w:rsidRDefault="00CD30B1" w:rsidP="00EF41DC">
            <w:pPr>
              <w:rPr>
                <w:rFonts w:eastAsia="Calibri"/>
                <w:color w:val="000000"/>
                <w:sz w:val="18"/>
                <w:szCs w:val="18"/>
              </w:rPr>
            </w:pPr>
            <w:r w:rsidRPr="004601CB">
              <w:rPr>
                <w:color w:val="000000"/>
                <w:sz w:val="18"/>
                <w:szCs w:val="18"/>
              </w:rPr>
              <w:t>15</w:t>
            </w:r>
          </w:p>
        </w:tc>
        <w:tc>
          <w:tcPr>
            <w:tcW w:w="995" w:type="dxa"/>
            <w:shd w:val="clear" w:color="auto" w:fill="auto"/>
          </w:tcPr>
          <w:p w14:paraId="3549B68B" w14:textId="286B0322" w:rsidR="00CD30B1" w:rsidRPr="004601CB" w:rsidRDefault="00CD30B1" w:rsidP="00EF41DC">
            <w:pPr>
              <w:rPr>
                <w:rFonts w:eastAsia="Calibri"/>
                <w:color w:val="000000"/>
                <w:sz w:val="18"/>
                <w:szCs w:val="18"/>
              </w:rPr>
            </w:pPr>
            <w:r w:rsidRPr="004601CB">
              <w:rPr>
                <w:color w:val="000000"/>
                <w:sz w:val="18"/>
                <w:szCs w:val="18"/>
              </w:rPr>
              <w:t>6.38298</w:t>
            </w:r>
          </w:p>
        </w:tc>
        <w:tc>
          <w:tcPr>
            <w:tcW w:w="1080" w:type="dxa"/>
            <w:shd w:val="clear" w:color="auto" w:fill="auto"/>
          </w:tcPr>
          <w:p w14:paraId="67ECD001" w14:textId="1470F219" w:rsidR="00CD30B1" w:rsidRPr="004601CB" w:rsidRDefault="00CD30B1" w:rsidP="00EF41DC">
            <w:pPr>
              <w:rPr>
                <w:rFonts w:eastAsia="Calibri"/>
                <w:color w:val="000000"/>
                <w:sz w:val="18"/>
                <w:szCs w:val="18"/>
              </w:rPr>
            </w:pPr>
            <w:r w:rsidRPr="004601CB">
              <w:rPr>
                <w:color w:val="000000"/>
                <w:sz w:val="18"/>
                <w:szCs w:val="18"/>
              </w:rPr>
              <w:t>1.08E-06</w:t>
            </w:r>
          </w:p>
        </w:tc>
        <w:tc>
          <w:tcPr>
            <w:tcW w:w="2430" w:type="dxa"/>
          </w:tcPr>
          <w:p w14:paraId="5E368028" w14:textId="4C045C68" w:rsidR="00CD30B1" w:rsidRPr="004601CB" w:rsidRDefault="00CD30B1" w:rsidP="00EF41DC">
            <w:pPr>
              <w:rPr>
                <w:rFonts w:eastAsia="Calibri"/>
                <w:color w:val="000000"/>
                <w:sz w:val="18"/>
                <w:szCs w:val="18"/>
              </w:rPr>
            </w:pPr>
            <w:r w:rsidRPr="004601CB">
              <w:rPr>
                <w:color w:val="000000"/>
                <w:sz w:val="18"/>
                <w:szCs w:val="18"/>
              </w:rPr>
              <w:t>RPL4, RPL30, RPL10, RPLP1, RPS6, RPL8, RPL7A, RPS25, RPL18A, SLC25A5, RPL39, RPS24, SLC25A6, RPS23, RPL19</w:t>
            </w:r>
          </w:p>
        </w:tc>
        <w:tc>
          <w:tcPr>
            <w:tcW w:w="1260" w:type="dxa"/>
          </w:tcPr>
          <w:p w14:paraId="6BDF797C" w14:textId="77777777" w:rsidR="00CD30B1" w:rsidRPr="004601CB" w:rsidRDefault="00CD30B1" w:rsidP="00EF41DC">
            <w:pPr>
              <w:rPr>
                <w:rFonts w:eastAsia="Calibri"/>
                <w:color w:val="000000"/>
                <w:sz w:val="18"/>
                <w:szCs w:val="18"/>
              </w:rPr>
            </w:pPr>
          </w:p>
        </w:tc>
      </w:tr>
      <w:tr w:rsidR="00713B4B" w:rsidRPr="004601CB" w14:paraId="0A9D6C46" w14:textId="77777777" w:rsidTr="00EF41DC">
        <w:trPr>
          <w:trHeight w:val="260"/>
        </w:trPr>
        <w:tc>
          <w:tcPr>
            <w:tcW w:w="1980" w:type="dxa"/>
            <w:shd w:val="clear" w:color="auto" w:fill="auto"/>
          </w:tcPr>
          <w:p w14:paraId="5971FB62" w14:textId="29E0B722" w:rsidR="00713B4B" w:rsidRPr="004601CB" w:rsidRDefault="00713B4B" w:rsidP="00EF41DC">
            <w:pPr>
              <w:spacing w:line="0" w:lineRule="atLeast"/>
              <w:rPr>
                <w:sz w:val="18"/>
                <w:szCs w:val="18"/>
              </w:rPr>
            </w:pPr>
            <w:r w:rsidRPr="004601CB">
              <w:rPr>
                <w:sz w:val="18"/>
                <w:szCs w:val="18"/>
              </w:rPr>
              <w:t>GOTERM_MF</w:t>
            </w:r>
          </w:p>
        </w:tc>
        <w:tc>
          <w:tcPr>
            <w:tcW w:w="3325" w:type="dxa"/>
            <w:shd w:val="clear" w:color="auto" w:fill="auto"/>
          </w:tcPr>
          <w:p w14:paraId="04C5C0B0" w14:textId="12E95701" w:rsidR="00713B4B" w:rsidRPr="004601CB" w:rsidRDefault="00713B4B" w:rsidP="00EF41DC">
            <w:pPr>
              <w:rPr>
                <w:rFonts w:eastAsia="Calibri"/>
                <w:color w:val="000000"/>
                <w:sz w:val="18"/>
                <w:szCs w:val="18"/>
              </w:rPr>
            </w:pPr>
            <w:r w:rsidRPr="004601CB">
              <w:rPr>
                <w:color w:val="000000"/>
                <w:sz w:val="18"/>
                <w:szCs w:val="18"/>
              </w:rPr>
              <w:t>GO:0044822~poly(A) RNA binding</w:t>
            </w:r>
          </w:p>
        </w:tc>
        <w:tc>
          <w:tcPr>
            <w:tcW w:w="810" w:type="dxa"/>
            <w:shd w:val="clear" w:color="auto" w:fill="auto"/>
          </w:tcPr>
          <w:p w14:paraId="317DCA7F" w14:textId="1CBB700C" w:rsidR="00713B4B" w:rsidRPr="004601CB" w:rsidRDefault="00713B4B" w:rsidP="00EF41DC">
            <w:pPr>
              <w:rPr>
                <w:rFonts w:eastAsia="Calibri"/>
                <w:color w:val="000000"/>
                <w:sz w:val="18"/>
                <w:szCs w:val="18"/>
              </w:rPr>
            </w:pPr>
            <w:r w:rsidRPr="004601CB">
              <w:rPr>
                <w:color w:val="000000"/>
                <w:sz w:val="18"/>
                <w:szCs w:val="18"/>
              </w:rPr>
              <w:t>40</w:t>
            </w:r>
          </w:p>
        </w:tc>
        <w:tc>
          <w:tcPr>
            <w:tcW w:w="995" w:type="dxa"/>
            <w:shd w:val="clear" w:color="auto" w:fill="auto"/>
          </w:tcPr>
          <w:p w14:paraId="41CE4A92" w14:textId="5DC6360D" w:rsidR="00713B4B" w:rsidRPr="004601CB" w:rsidRDefault="00713B4B" w:rsidP="00EF41DC">
            <w:pPr>
              <w:rPr>
                <w:rFonts w:eastAsia="Calibri"/>
                <w:color w:val="000000"/>
                <w:sz w:val="18"/>
                <w:szCs w:val="18"/>
              </w:rPr>
            </w:pPr>
            <w:r w:rsidRPr="004601CB">
              <w:rPr>
                <w:color w:val="000000"/>
                <w:sz w:val="18"/>
                <w:szCs w:val="18"/>
              </w:rPr>
              <w:t>17.0213</w:t>
            </w:r>
          </w:p>
        </w:tc>
        <w:tc>
          <w:tcPr>
            <w:tcW w:w="1080" w:type="dxa"/>
            <w:shd w:val="clear" w:color="auto" w:fill="auto"/>
          </w:tcPr>
          <w:p w14:paraId="220F941D" w14:textId="18148BAF" w:rsidR="00713B4B" w:rsidRPr="004601CB" w:rsidRDefault="00713B4B" w:rsidP="00EF41DC">
            <w:pPr>
              <w:rPr>
                <w:rFonts w:eastAsia="Calibri"/>
                <w:color w:val="000000"/>
                <w:sz w:val="18"/>
                <w:szCs w:val="18"/>
              </w:rPr>
            </w:pPr>
            <w:r w:rsidRPr="004601CB">
              <w:rPr>
                <w:color w:val="000000"/>
                <w:sz w:val="18"/>
                <w:szCs w:val="18"/>
              </w:rPr>
              <w:t>7.38E-11</w:t>
            </w:r>
          </w:p>
        </w:tc>
        <w:tc>
          <w:tcPr>
            <w:tcW w:w="2430" w:type="dxa"/>
          </w:tcPr>
          <w:p w14:paraId="4AB1E48A" w14:textId="77777777" w:rsidR="00713B4B" w:rsidRPr="004601CB" w:rsidRDefault="00713B4B" w:rsidP="00EF41DC">
            <w:pPr>
              <w:rPr>
                <w:rFonts w:eastAsia="Calibri"/>
                <w:color w:val="000000"/>
                <w:sz w:val="18"/>
                <w:szCs w:val="18"/>
              </w:rPr>
            </w:pPr>
          </w:p>
        </w:tc>
        <w:tc>
          <w:tcPr>
            <w:tcW w:w="1260" w:type="dxa"/>
          </w:tcPr>
          <w:p w14:paraId="25997154" w14:textId="77777777" w:rsidR="00713B4B" w:rsidRPr="004601CB" w:rsidRDefault="00713B4B" w:rsidP="00EF41DC">
            <w:pPr>
              <w:rPr>
                <w:rFonts w:eastAsia="Calibri"/>
                <w:color w:val="000000"/>
                <w:sz w:val="18"/>
                <w:szCs w:val="18"/>
              </w:rPr>
            </w:pPr>
          </w:p>
        </w:tc>
      </w:tr>
      <w:tr w:rsidR="00713B4B" w:rsidRPr="004601CB" w14:paraId="53A6A234" w14:textId="77777777" w:rsidTr="00EF41DC">
        <w:trPr>
          <w:trHeight w:val="260"/>
        </w:trPr>
        <w:tc>
          <w:tcPr>
            <w:tcW w:w="1980" w:type="dxa"/>
            <w:shd w:val="clear" w:color="auto" w:fill="auto"/>
          </w:tcPr>
          <w:p w14:paraId="63C1B8BF" w14:textId="2CDE5630" w:rsidR="00713B4B" w:rsidRPr="004601CB" w:rsidRDefault="00713B4B" w:rsidP="00EF41DC">
            <w:pPr>
              <w:spacing w:line="0" w:lineRule="atLeast"/>
              <w:rPr>
                <w:sz w:val="18"/>
                <w:szCs w:val="18"/>
              </w:rPr>
            </w:pPr>
            <w:r w:rsidRPr="004601CB">
              <w:rPr>
                <w:sz w:val="18"/>
                <w:szCs w:val="18"/>
              </w:rPr>
              <w:t>GOTERM_MF</w:t>
            </w:r>
          </w:p>
        </w:tc>
        <w:tc>
          <w:tcPr>
            <w:tcW w:w="3325" w:type="dxa"/>
            <w:shd w:val="clear" w:color="auto" w:fill="auto"/>
          </w:tcPr>
          <w:p w14:paraId="19D975B8" w14:textId="673F6ED2" w:rsidR="00713B4B" w:rsidRPr="004601CB" w:rsidRDefault="00713B4B" w:rsidP="00EF41DC">
            <w:pPr>
              <w:rPr>
                <w:rFonts w:eastAsia="Calibri"/>
                <w:color w:val="000000"/>
                <w:sz w:val="18"/>
                <w:szCs w:val="18"/>
              </w:rPr>
            </w:pPr>
            <w:r w:rsidRPr="004601CB">
              <w:rPr>
                <w:color w:val="000000"/>
                <w:sz w:val="18"/>
                <w:szCs w:val="18"/>
              </w:rPr>
              <w:t>GO:0005515~protein binding</w:t>
            </w:r>
          </w:p>
        </w:tc>
        <w:tc>
          <w:tcPr>
            <w:tcW w:w="810" w:type="dxa"/>
            <w:shd w:val="clear" w:color="auto" w:fill="auto"/>
          </w:tcPr>
          <w:p w14:paraId="4685D0C3" w14:textId="078B5B9D" w:rsidR="00713B4B" w:rsidRPr="004601CB" w:rsidRDefault="00713B4B" w:rsidP="00EF41DC">
            <w:pPr>
              <w:rPr>
                <w:rFonts w:eastAsia="Calibri"/>
                <w:color w:val="000000"/>
                <w:sz w:val="18"/>
                <w:szCs w:val="18"/>
              </w:rPr>
            </w:pPr>
            <w:r w:rsidRPr="004601CB">
              <w:rPr>
                <w:color w:val="000000"/>
                <w:sz w:val="18"/>
                <w:szCs w:val="18"/>
              </w:rPr>
              <w:t>138</w:t>
            </w:r>
          </w:p>
        </w:tc>
        <w:tc>
          <w:tcPr>
            <w:tcW w:w="995" w:type="dxa"/>
            <w:shd w:val="clear" w:color="auto" w:fill="auto"/>
          </w:tcPr>
          <w:p w14:paraId="16A6962B" w14:textId="08464A0A" w:rsidR="00713B4B" w:rsidRPr="004601CB" w:rsidRDefault="00713B4B" w:rsidP="00EF41DC">
            <w:pPr>
              <w:rPr>
                <w:rFonts w:eastAsia="Calibri"/>
                <w:color w:val="000000"/>
                <w:sz w:val="18"/>
                <w:szCs w:val="18"/>
              </w:rPr>
            </w:pPr>
            <w:r w:rsidRPr="004601CB">
              <w:rPr>
                <w:color w:val="000000"/>
                <w:sz w:val="18"/>
                <w:szCs w:val="18"/>
              </w:rPr>
              <w:t>58.7234</w:t>
            </w:r>
          </w:p>
        </w:tc>
        <w:tc>
          <w:tcPr>
            <w:tcW w:w="1080" w:type="dxa"/>
            <w:shd w:val="clear" w:color="auto" w:fill="auto"/>
          </w:tcPr>
          <w:p w14:paraId="0FDBB47C" w14:textId="0B93175C" w:rsidR="00713B4B" w:rsidRPr="004601CB" w:rsidRDefault="00713B4B" w:rsidP="00EF41DC">
            <w:pPr>
              <w:rPr>
                <w:rFonts w:eastAsia="Calibri"/>
                <w:color w:val="000000"/>
                <w:sz w:val="18"/>
                <w:szCs w:val="18"/>
              </w:rPr>
            </w:pPr>
            <w:r w:rsidRPr="004601CB">
              <w:rPr>
                <w:color w:val="000000"/>
                <w:sz w:val="18"/>
                <w:szCs w:val="18"/>
              </w:rPr>
              <w:t>1.59E-10</w:t>
            </w:r>
          </w:p>
        </w:tc>
        <w:tc>
          <w:tcPr>
            <w:tcW w:w="2430" w:type="dxa"/>
          </w:tcPr>
          <w:p w14:paraId="7AA7A9BF" w14:textId="77777777" w:rsidR="00713B4B" w:rsidRPr="004601CB" w:rsidRDefault="00713B4B" w:rsidP="00EF41DC">
            <w:pPr>
              <w:rPr>
                <w:rFonts w:eastAsia="Calibri"/>
                <w:color w:val="000000"/>
                <w:sz w:val="18"/>
                <w:szCs w:val="18"/>
              </w:rPr>
            </w:pPr>
          </w:p>
        </w:tc>
        <w:tc>
          <w:tcPr>
            <w:tcW w:w="1260" w:type="dxa"/>
          </w:tcPr>
          <w:p w14:paraId="0D280724" w14:textId="77777777" w:rsidR="00713B4B" w:rsidRPr="004601CB" w:rsidRDefault="00713B4B" w:rsidP="00EF41DC">
            <w:pPr>
              <w:rPr>
                <w:rFonts w:eastAsia="Calibri"/>
                <w:color w:val="000000"/>
                <w:sz w:val="18"/>
                <w:szCs w:val="18"/>
              </w:rPr>
            </w:pPr>
          </w:p>
        </w:tc>
      </w:tr>
      <w:tr w:rsidR="00713B4B" w:rsidRPr="004601CB" w14:paraId="717AC17A" w14:textId="77777777" w:rsidTr="00EF41DC">
        <w:trPr>
          <w:trHeight w:val="260"/>
        </w:trPr>
        <w:tc>
          <w:tcPr>
            <w:tcW w:w="1980" w:type="dxa"/>
            <w:shd w:val="clear" w:color="auto" w:fill="auto"/>
          </w:tcPr>
          <w:p w14:paraId="7BAD485D" w14:textId="689D4A2C" w:rsidR="00713B4B" w:rsidRPr="004601CB" w:rsidRDefault="00713B4B" w:rsidP="00EF41DC">
            <w:pPr>
              <w:spacing w:line="0" w:lineRule="atLeast"/>
              <w:rPr>
                <w:sz w:val="18"/>
                <w:szCs w:val="18"/>
              </w:rPr>
            </w:pPr>
            <w:r w:rsidRPr="004601CB">
              <w:rPr>
                <w:sz w:val="18"/>
                <w:szCs w:val="18"/>
              </w:rPr>
              <w:t>GOTERM_MF</w:t>
            </w:r>
          </w:p>
        </w:tc>
        <w:tc>
          <w:tcPr>
            <w:tcW w:w="3325" w:type="dxa"/>
            <w:shd w:val="clear" w:color="auto" w:fill="auto"/>
          </w:tcPr>
          <w:p w14:paraId="41BE2074" w14:textId="7975419E" w:rsidR="00713B4B" w:rsidRPr="004601CB" w:rsidRDefault="00713B4B" w:rsidP="00EF41DC">
            <w:pPr>
              <w:rPr>
                <w:rFonts w:eastAsia="Calibri"/>
                <w:color w:val="000000"/>
                <w:sz w:val="18"/>
                <w:szCs w:val="18"/>
              </w:rPr>
            </w:pPr>
            <w:r w:rsidRPr="004601CB">
              <w:rPr>
                <w:color w:val="000000"/>
                <w:sz w:val="18"/>
                <w:szCs w:val="18"/>
              </w:rPr>
              <w:t>GO:0003735~structural constituent of ribosome</w:t>
            </w:r>
          </w:p>
        </w:tc>
        <w:tc>
          <w:tcPr>
            <w:tcW w:w="810" w:type="dxa"/>
            <w:shd w:val="clear" w:color="auto" w:fill="auto"/>
          </w:tcPr>
          <w:p w14:paraId="35EFE7F8" w14:textId="22635505" w:rsidR="00713B4B" w:rsidRPr="004601CB" w:rsidRDefault="00713B4B" w:rsidP="00EF41DC">
            <w:pPr>
              <w:rPr>
                <w:rFonts w:eastAsia="Calibri"/>
                <w:color w:val="000000"/>
                <w:sz w:val="18"/>
                <w:szCs w:val="18"/>
              </w:rPr>
            </w:pPr>
            <w:r w:rsidRPr="004601CB">
              <w:rPr>
                <w:color w:val="000000"/>
                <w:sz w:val="18"/>
                <w:szCs w:val="18"/>
              </w:rPr>
              <w:t>15</w:t>
            </w:r>
          </w:p>
        </w:tc>
        <w:tc>
          <w:tcPr>
            <w:tcW w:w="995" w:type="dxa"/>
            <w:shd w:val="clear" w:color="auto" w:fill="auto"/>
          </w:tcPr>
          <w:p w14:paraId="4FA2E92A" w14:textId="57C155CA" w:rsidR="00713B4B" w:rsidRPr="004601CB" w:rsidRDefault="00713B4B" w:rsidP="00EF41DC">
            <w:pPr>
              <w:rPr>
                <w:rFonts w:eastAsia="Calibri"/>
                <w:color w:val="000000"/>
                <w:sz w:val="18"/>
                <w:szCs w:val="18"/>
              </w:rPr>
            </w:pPr>
            <w:r w:rsidRPr="004601CB">
              <w:rPr>
                <w:color w:val="000000"/>
                <w:sz w:val="18"/>
                <w:szCs w:val="18"/>
              </w:rPr>
              <w:t>6.3830</w:t>
            </w:r>
          </w:p>
        </w:tc>
        <w:tc>
          <w:tcPr>
            <w:tcW w:w="1080" w:type="dxa"/>
            <w:shd w:val="clear" w:color="auto" w:fill="auto"/>
          </w:tcPr>
          <w:p w14:paraId="37D7C274" w14:textId="2F051055" w:rsidR="00713B4B" w:rsidRPr="004601CB" w:rsidRDefault="00713B4B" w:rsidP="00EF41DC">
            <w:pPr>
              <w:rPr>
                <w:rFonts w:eastAsia="Calibri"/>
                <w:color w:val="000000"/>
                <w:sz w:val="18"/>
                <w:szCs w:val="18"/>
              </w:rPr>
            </w:pPr>
            <w:r w:rsidRPr="004601CB">
              <w:rPr>
                <w:color w:val="000000"/>
                <w:sz w:val="18"/>
                <w:szCs w:val="18"/>
              </w:rPr>
              <w:t>1.41E-07</w:t>
            </w:r>
          </w:p>
        </w:tc>
        <w:tc>
          <w:tcPr>
            <w:tcW w:w="2430" w:type="dxa"/>
          </w:tcPr>
          <w:p w14:paraId="6B4BBFF1" w14:textId="70506092" w:rsidR="00713B4B" w:rsidRPr="004601CB" w:rsidRDefault="00713B4B" w:rsidP="00EF41DC">
            <w:pPr>
              <w:rPr>
                <w:rFonts w:eastAsia="Calibri"/>
                <w:color w:val="000000"/>
                <w:sz w:val="18"/>
                <w:szCs w:val="18"/>
              </w:rPr>
            </w:pPr>
            <w:r w:rsidRPr="004601CB">
              <w:rPr>
                <w:color w:val="000000"/>
                <w:sz w:val="18"/>
                <w:szCs w:val="18"/>
              </w:rPr>
              <w:t>RPL4, RPL30, RPLP0P6, RPL10, RPLP1, RPS6, RPL8, RPL7A, RPL18A, SLC25A5, RPL39, RPS24, SLC25A6, RPS23, RPL19</w:t>
            </w:r>
          </w:p>
        </w:tc>
        <w:tc>
          <w:tcPr>
            <w:tcW w:w="1260" w:type="dxa"/>
          </w:tcPr>
          <w:p w14:paraId="540F7EA7" w14:textId="77777777" w:rsidR="00713B4B" w:rsidRPr="004601CB" w:rsidRDefault="00713B4B" w:rsidP="00EF41DC">
            <w:pPr>
              <w:rPr>
                <w:rFonts w:eastAsia="Calibri"/>
                <w:color w:val="000000"/>
                <w:sz w:val="18"/>
                <w:szCs w:val="18"/>
              </w:rPr>
            </w:pPr>
          </w:p>
        </w:tc>
      </w:tr>
      <w:tr w:rsidR="00713B4B" w:rsidRPr="004601CB" w14:paraId="07352ED0" w14:textId="77777777" w:rsidTr="00EF41DC">
        <w:trPr>
          <w:trHeight w:val="260"/>
        </w:trPr>
        <w:tc>
          <w:tcPr>
            <w:tcW w:w="1980" w:type="dxa"/>
            <w:shd w:val="clear" w:color="auto" w:fill="auto"/>
          </w:tcPr>
          <w:p w14:paraId="6E303ED0" w14:textId="753378E9" w:rsidR="00713B4B" w:rsidRPr="004601CB" w:rsidRDefault="00713B4B" w:rsidP="00EF41DC">
            <w:pPr>
              <w:spacing w:line="0" w:lineRule="atLeast"/>
              <w:rPr>
                <w:sz w:val="18"/>
                <w:szCs w:val="18"/>
              </w:rPr>
            </w:pPr>
            <w:r w:rsidRPr="004601CB">
              <w:rPr>
                <w:sz w:val="18"/>
                <w:szCs w:val="18"/>
              </w:rPr>
              <w:t>GOTERM_MF</w:t>
            </w:r>
          </w:p>
        </w:tc>
        <w:tc>
          <w:tcPr>
            <w:tcW w:w="3325" w:type="dxa"/>
            <w:shd w:val="clear" w:color="auto" w:fill="auto"/>
          </w:tcPr>
          <w:p w14:paraId="4BE694EB" w14:textId="5695BD1F" w:rsidR="00713B4B" w:rsidRPr="004601CB" w:rsidRDefault="00713B4B" w:rsidP="00EF41DC">
            <w:pPr>
              <w:rPr>
                <w:rFonts w:eastAsia="Calibri"/>
                <w:color w:val="000000"/>
                <w:sz w:val="18"/>
                <w:szCs w:val="18"/>
              </w:rPr>
            </w:pPr>
            <w:r w:rsidRPr="004601CB">
              <w:rPr>
                <w:color w:val="000000"/>
                <w:sz w:val="18"/>
                <w:szCs w:val="18"/>
              </w:rPr>
              <w:t>GO:0098641~cadherin binding involved in cell-cell adhesion</w:t>
            </w:r>
          </w:p>
        </w:tc>
        <w:tc>
          <w:tcPr>
            <w:tcW w:w="810" w:type="dxa"/>
            <w:shd w:val="clear" w:color="auto" w:fill="auto"/>
          </w:tcPr>
          <w:p w14:paraId="67EBCFD0" w14:textId="4985204F" w:rsidR="00713B4B" w:rsidRPr="004601CB" w:rsidRDefault="00713B4B" w:rsidP="00EF41DC">
            <w:pPr>
              <w:rPr>
                <w:rFonts w:eastAsia="Calibri"/>
                <w:color w:val="000000"/>
                <w:sz w:val="18"/>
                <w:szCs w:val="18"/>
              </w:rPr>
            </w:pPr>
            <w:r w:rsidRPr="004601CB">
              <w:rPr>
                <w:color w:val="000000"/>
                <w:sz w:val="18"/>
                <w:szCs w:val="18"/>
              </w:rPr>
              <w:t>16</w:t>
            </w:r>
          </w:p>
        </w:tc>
        <w:tc>
          <w:tcPr>
            <w:tcW w:w="995" w:type="dxa"/>
            <w:shd w:val="clear" w:color="auto" w:fill="auto"/>
          </w:tcPr>
          <w:p w14:paraId="5C905399" w14:textId="13354C92" w:rsidR="00713B4B" w:rsidRPr="004601CB" w:rsidRDefault="00713B4B" w:rsidP="00EF41DC">
            <w:pPr>
              <w:rPr>
                <w:rFonts w:eastAsia="Calibri"/>
                <w:color w:val="000000"/>
                <w:sz w:val="18"/>
                <w:szCs w:val="18"/>
              </w:rPr>
            </w:pPr>
            <w:r w:rsidRPr="004601CB">
              <w:rPr>
                <w:color w:val="000000"/>
                <w:sz w:val="18"/>
                <w:szCs w:val="18"/>
              </w:rPr>
              <w:t>6.8085</w:t>
            </w:r>
          </w:p>
        </w:tc>
        <w:tc>
          <w:tcPr>
            <w:tcW w:w="1080" w:type="dxa"/>
            <w:shd w:val="clear" w:color="auto" w:fill="auto"/>
          </w:tcPr>
          <w:p w14:paraId="27E40A25" w14:textId="7EC736A8" w:rsidR="00713B4B" w:rsidRPr="004601CB" w:rsidRDefault="00713B4B" w:rsidP="00EF41DC">
            <w:pPr>
              <w:rPr>
                <w:rFonts w:eastAsia="Calibri"/>
                <w:color w:val="000000"/>
                <w:sz w:val="18"/>
                <w:szCs w:val="18"/>
              </w:rPr>
            </w:pPr>
            <w:r w:rsidRPr="004601CB">
              <w:rPr>
                <w:color w:val="000000"/>
                <w:sz w:val="18"/>
                <w:szCs w:val="18"/>
              </w:rPr>
              <w:t>6.44E-07</w:t>
            </w:r>
          </w:p>
        </w:tc>
        <w:tc>
          <w:tcPr>
            <w:tcW w:w="2430" w:type="dxa"/>
          </w:tcPr>
          <w:p w14:paraId="7266070E" w14:textId="3B88BF05" w:rsidR="00713B4B" w:rsidRPr="004601CB" w:rsidRDefault="00713B4B" w:rsidP="00EF41DC">
            <w:pPr>
              <w:rPr>
                <w:rFonts w:eastAsia="Calibri"/>
                <w:color w:val="000000"/>
                <w:sz w:val="18"/>
                <w:szCs w:val="18"/>
              </w:rPr>
            </w:pPr>
            <w:r w:rsidRPr="004601CB">
              <w:rPr>
                <w:color w:val="000000"/>
                <w:sz w:val="18"/>
                <w:szCs w:val="18"/>
              </w:rPr>
              <w:t>YWHAE, RAB1A, HSPA8, ANXA1, SND1, RAB10, LIMA1, RPL7A, MYO1B, EIF2S3, SLK, EPCAM, KIF5B, PRDX1, RACK1, SPTBN1</w:t>
            </w:r>
          </w:p>
        </w:tc>
        <w:tc>
          <w:tcPr>
            <w:tcW w:w="1260" w:type="dxa"/>
          </w:tcPr>
          <w:p w14:paraId="4F298737" w14:textId="77777777" w:rsidR="00713B4B" w:rsidRPr="004601CB" w:rsidRDefault="00713B4B" w:rsidP="00EF41DC">
            <w:pPr>
              <w:rPr>
                <w:rFonts w:eastAsia="Calibri"/>
                <w:color w:val="000000"/>
                <w:sz w:val="18"/>
                <w:szCs w:val="18"/>
              </w:rPr>
            </w:pPr>
          </w:p>
        </w:tc>
      </w:tr>
      <w:tr w:rsidR="00713B4B" w:rsidRPr="004601CB" w14:paraId="21FD33B7" w14:textId="77777777" w:rsidTr="00EF41DC">
        <w:trPr>
          <w:trHeight w:val="260"/>
        </w:trPr>
        <w:tc>
          <w:tcPr>
            <w:tcW w:w="1980" w:type="dxa"/>
            <w:shd w:val="clear" w:color="auto" w:fill="auto"/>
          </w:tcPr>
          <w:p w14:paraId="22A9EAB7" w14:textId="52B2774F" w:rsidR="00713B4B" w:rsidRPr="004601CB" w:rsidRDefault="00713B4B" w:rsidP="00EF41DC">
            <w:pPr>
              <w:spacing w:line="0" w:lineRule="atLeast"/>
              <w:rPr>
                <w:sz w:val="18"/>
                <w:szCs w:val="18"/>
              </w:rPr>
            </w:pPr>
            <w:r w:rsidRPr="004601CB">
              <w:rPr>
                <w:sz w:val="18"/>
                <w:szCs w:val="18"/>
              </w:rPr>
              <w:t>GOTERM_MF</w:t>
            </w:r>
          </w:p>
        </w:tc>
        <w:tc>
          <w:tcPr>
            <w:tcW w:w="3325" w:type="dxa"/>
            <w:shd w:val="clear" w:color="auto" w:fill="auto"/>
          </w:tcPr>
          <w:p w14:paraId="6B9E2F71" w14:textId="0815038D" w:rsidR="00713B4B" w:rsidRPr="004601CB" w:rsidRDefault="00713B4B" w:rsidP="00EF41DC">
            <w:pPr>
              <w:rPr>
                <w:rFonts w:eastAsia="Calibri"/>
                <w:color w:val="000000"/>
                <w:sz w:val="18"/>
                <w:szCs w:val="18"/>
              </w:rPr>
            </w:pPr>
            <w:r w:rsidRPr="004601CB">
              <w:rPr>
                <w:color w:val="000000"/>
                <w:sz w:val="18"/>
                <w:szCs w:val="18"/>
              </w:rPr>
              <w:t>GO:0003723~RNA binding</w:t>
            </w:r>
          </w:p>
        </w:tc>
        <w:tc>
          <w:tcPr>
            <w:tcW w:w="810" w:type="dxa"/>
            <w:shd w:val="clear" w:color="auto" w:fill="auto"/>
          </w:tcPr>
          <w:p w14:paraId="2E8EEE66" w14:textId="2935FECF" w:rsidR="00713B4B" w:rsidRPr="004601CB" w:rsidRDefault="00713B4B" w:rsidP="00EF41DC">
            <w:pPr>
              <w:rPr>
                <w:rFonts w:eastAsia="Calibri"/>
                <w:color w:val="000000"/>
                <w:sz w:val="18"/>
                <w:szCs w:val="18"/>
              </w:rPr>
            </w:pPr>
            <w:r w:rsidRPr="004601CB">
              <w:rPr>
                <w:color w:val="000000"/>
                <w:sz w:val="18"/>
                <w:szCs w:val="18"/>
              </w:rPr>
              <w:t>19</w:t>
            </w:r>
          </w:p>
        </w:tc>
        <w:tc>
          <w:tcPr>
            <w:tcW w:w="995" w:type="dxa"/>
            <w:shd w:val="clear" w:color="auto" w:fill="auto"/>
          </w:tcPr>
          <w:p w14:paraId="3C5C8BB5" w14:textId="177D02B9" w:rsidR="00713B4B" w:rsidRPr="004601CB" w:rsidRDefault="00713B4B" w:rsidP="00EF41DC">
            <w:pPr>
              <w:rPr>
                <w:rFonts w:eastAsia="Calibri"/>
                <w:color w:val="000000"/>
                <w:sz w:val="18"/>
                <w:szCs w:val="18"/>
              </w:rPr>
            </w:pPr>
            <w:r w:rsidRPr="004601CB">
              <w:rPr>
                <w:color w:val="000000"/>
                <w:sz w:val="18"/>
                <w:szCs w:val="18"/>
              </w:rPr>
              <w:t>8.0851</w:t>
            </w:r>
          </w:p>
        </w:tc>
        <w:tc>
          <w:tcPr>
            <w:tcW w:w="1080" w:type="dxa"/>
            <w:shd w:val="clear" w:color="auto" w:fill="auto"/>
          </w:tcPr>
          <w:p w14:paraId="456871A0" w14:textId="31DE3D89" w:rsidR="00713B4B" w:rsidRPr="004601CB" w:rsidRDefault="00713B4B" w:rsidP="00EF41DC">
            <w:pPr>
              <w:rPr>
                <w:rFonts w:eastAsia="Calibri"/>
                <w:color w:val="000000"/>
                <w:sz w:val="18"/>
                <w:szCs w:val="18"/>
              </w:rPr>
            </w:pPr>
            <w:r w:rsidRPr="004601CB">
              <w:rPr>
                <w:color w:val="000000"/>
                <w:sz w:val="18"/>
                <w:szCs w:val="18"/>
              </w:rPr>
              <w:t>2.89E-05</w:t>
            </w:r>
          </w:p>
        </w:tc>
        <w:tc>
          <w:tcPr>
            <w:tcW w:w="2430" w:type="dxa"/>
          </w:tcPr>
          <w:p w14:paraId="52DBDCEB" w14:textId="35EB91CD" w:rsidR="00713B4B" w:rsidRPr="004601CB" w:rsidRDefault="00713B4B" w:rsidP="00EF41DC">
            <w:pPr>
              <w:rPr>
                <w:rFonts w:eastAsia="Calibri"/>
                <w:color w:val="000000"/>
                <w:sz w:val="18"/>
                <w:szCs w:val="18"/>
              </w:rPr>
            </w:pPr>
            <w:r w:rsidRPr="004601CB">
              <w:rPr>
                <w:color w:val="000000"/>
                <w:sz w:val="18"/>
                <w:szCs w:val="18"/>
              </w:rPr>
              <w:t>RPL4, DDX18, RPL30, SSB, RPL8, DDX50, QKI, HSP90B1, RPL7A, RPS25, RPL18A, HNRNPH1, HNRNPA2B1, HNRNPD, PDCD4, PABPC1, SRSF5, RPL39, RPL19</w:t>
            </w:r>
          </w:p>
        </w:tc>
        <w:tc>
          <w:tcPr>
            <w:tcW w:w="1260" w:type="dxa"/>
          </w:tcPr>
          <w:p w14:paraId="57B6FC63" w14:textId="77777777" w:rsidR="00713B4B" w:rsidRPr="004601CB" w:rsidRDefault="00713B4B" w:rsidP="00EF41DC">
            <w:pPr>
              <w:rPr>
                <w:rFonts w:eastAsia="Calibri"/>
                <w:color w:val="000000"/>
                <w:sz w:val="18"/>
                <w:szCs w:val="18"/>
              </w:rPr>
            </w:pPr>
          </w:p>
        </w:tc>
      </w:tr>
      <w:tr w:rsidR="001C5160" w:rsidRPr="004601CB" w14:paraId="57A17843" w14:textId="77777777" w:rsidTr="00EF41DC">
        <w:trPr>
          <w:trHeight w:val="260"/>
        </w:trPr>
        <w:tc>
          <w:tcPr>
            <w:tcW w:w="1980" w:type="dxa"/>
            <w:shd w:val="clear" w:color="auto" w:fill="auto"/>
          </w:tcPr>
          <w:p w14:paraId="26A9A34C" w14:textId="2397E47F" w:rsidR="001C5160" w:rsidRPr="004601CB" w:rsidRDefault="001C5160" w:rsidP="00EF41DC">
            <w:pPr>
              <w:spacing w:line="0" w:lineRule="atLeast"/>
              <w:rPr>
                <w:sz w:val="18"/>
                <w:szCs w:val="18"/>
              </w:rPr>
            </w:pPr>
            <w:r w:rsidRPr="004601CB">
              <w:rPr>
                <w:sz w:val="18"/>
                <w:szCs w:val="18"/>
              </w:rPr>
              <w:t>GOTERM_CC</w:t>
            </w:r>
          </w:p>
        </w:tc>
        <w:tc>
          <w:tcPr>
            <w:tcW w:w="3325" w:type="dxa"/>
            <w:shd w:val="clear" w:color="auto" w:fill="auto"/>
          </w:tcPr>
          <w:p w14:paraId="54EA5A26" w14:textId="2210B5EF" w:rsidR="001C5160" w:rsidRPr="004601CB" w:rsidRDefault="001C5160" w:rsidP="00EF41DC">
            <w:pPr>
              <w:rPr>
                <w:color w:val="000000"/>
                <w:sz w:val="18"/>
                <w:szCs w:val="18"/>
              </w:rPr>
            </w:pPr>
            <w:r w:rsidRPr="004601CB">
              <w:rPr>
                <w:color w:val="000000"/>
                <w:sz w:val="18"/>
                <w:szCs w:val="18"/>
              </w:rPr>
              <w:t>GO:0070062~extracellular exosome</w:t>
            </w:r>
          </w:p>
        </w:tc>
        <w:tc>
          <w:tcPr>
            <w:tcW w:w="810" w:type="dxa"/>
            <w:shd w:val="clear" w:color="auto" w:fill="auto"/>
          </w:tcPr>
          <w:p w14:paraId="3D913ED8" w14:textId="762068BD" w:rsidR="001C5160" w:rsidRPr="004601CB" w:rsidRDefault="001C5160" w:rsidP="00EF41DC">
            <w:pPr>
              <w:rPr>
                <w:color w:val="000000"/>
                <w:sz w:val="18"/>
                <w:szCs w:val="18"/>
              </w:rPr>
            </w:pPr>
            <w:r w:rsidRPr="004601CB">
              <w:rPr>
                <w:color w:val="000000"/>
                <w:sz w:val="18"/>
                <w:szCs w:val="18"/>
              </w:rPr>
              <w:t>90</w:t>
            </w:r>
          </w:p>
        </w:tc>
        <w:tc>
          <w:tcPr>
            <w:tcW w:w="995" w:type="dxa"/>
            <w:shd w:val="clear" w:color="auto" w:fill="auto"/>
          </w:tcPr>
          <w:p w14:paraId="0824B28C" w14:textId="545F0F79" w:rsidR="001C5160" w:rsidRPr="004601CB" w:rsidRDefault="001C5160" w:rsidP="00EF41DC">
            <w:pPr>
              <w:rPr>
                <w:color w:val="000000"/>
                <w:sz w:val="18"/>
                <w:szCs w:val="18"/>
              </w:rPr>
            </w:pPr>
            <w:r w:rsidRPr="004601CB">
              <w:rPr>
                <w:color w:val="000000"/>
                <w:sz w:val="18"/>
                <w:szCs w:val="18"/>
              </w:rPr>
              <w:t>38.2979</w:t>
            </w:r>
          </w:p>
        </w:tc>
        <w:tc>
          <w:tcPr>
            <w:tcW w:w="1080" w:type="dxa"/>
            <w:shd w:val="clear" w:color="auto" w:fill="auto"/>
          </w:tcPr>
          <w:p w14:paraId="02E262AE" w14:textId="5DE175B0" w:rsidR="001C5160" w:rsidRPr="004601CB" w:rsidRDefault="001C5160" w:rsidP="00EF41DC">
            <w:pPr>
              <w:rPr>
                <w:color w:val="000000"/>
                <w:sz w:val="18"/>
                <w:szCs w:val="18"/>
              </w:rPr>
            </w:pPr>
            <w:r w:rsidRPr="004601CB">
              <w:rPr>
                <w:color w:val="000000"/>
                <w:sz w:val="18"/>
                <w:szCs w:val="18"/>
              </w:rPr>
              <w:t>7.45E-25</w:t>
            </w:r>
          </w:p>
        </w:tc>
        <w:tc>
          <w:tcPr>
            <w:tcW w:w="2430" w:type="dxa"/>
          </w:tcPr>
          <w:p w14:paraId="41F05B11" w14:textId="77777777" w:rsidR="001C5160" w:rsidRPr="004601CB" w:rsidRDefault="001C5160" w:rsidP="00EF41DC">
            <w:pPr>
              <w:rPr>
                <w:color w:val="000000"/>
                <w:sz w:val="18"/>
                <w:szCs w:val="18"/>
              </w:rPr>
            </w:pPr>
          </w:p>
        </w:tc>
        <w:tc>
          <w:tcPr>
            <w:tcW w:w="1260" w:type="dxa"/>
          </w:tcPr>
          <w:p w14:paraId="3CE27B50" w14:textId="77777777" w:rsidR="001C5160" w:rsidRPr="004601CB" w:rsidRDefault="001C5160" w:rsidP="00EF41DC">
            <w:pPr>
              <w:rPr>
                <w:rFonts w:eastAsia="Calibri"/>
                <w:color w:val="000000"/>
                <w:sz w:val="18"/>
                <w:szCs w:val="18"/>
              </w:rPr>
            </w:pPr>
          </w:p>
        </w:tc>
      </w:tr>
      <w:tr w:rsidR="001C5160" w:rsidRPr="004601CB" w14:paraId="7D37F44C" w14:textId="77777777" w:rsidTr="00EF41DC">
        <w:trPr>
          <w:trHeight w:val="260"/>
        </w:trPr>
        <w:tc>
          <w:tcPr>
            <w:tcW w:w="1980" w:type="dxa"/>
            <w:shd w:val="clear" w:color="auto" w:fill="auto"/>
          </w:tcPr>
          <w:p w14:paraId="3215E1DE" w14:textId="1525AAF7" w:rsidR="001C5160" w:rsidRPr="004601CB" w:rsidRDefault="001C5160" w:rsidP="00EF41DC">
            <w:pPr>
              <w:spacing w:line="0" w:lineRule="atLeast"/>
              <w:rPr>
                <w:sz w:val="18"/>
                <w:szCs w:val="18"/>
              </w:rPr>
            </w:pPr>
            <w:r w:rsidRPr="004601CB">
              <w:rPr>
                <w:sz w:val="18"/>
                <w:szCs w:val="18"/>
              </w:rPr>
              <w:t>GOTERM_CC</w:t>
            </w:r>
          </w:p>
        </w:tc>
        <w:tc>
          <w:tcPr>
            <w:tcW w:w="3325" w:type="dxa"/>
            <w:shd w:val="clear" w:color="auto" w:fill="auto"/>
          </w:tcPr>
          <w:p w14:paraId="0C86D233" w14:textId="19C5C295" w:rsidR="001C5160" w:rsidRPr="004601CB" w:rsidRDefault="001C5160" w:rsidP="00EF41DC">
            <w:pPr>
              <w:rPr>
                <w:color w:val="000000"/>
                <w:sz w:val="18"/>
                <w:szCs w:val="18"/>
              </w:rPr>
            </w:pPr>
            <w:r w:rsidRPr="004601CB">
              <w:rPr>
                <w:color w:val="000000"/>
                <w:sz w:val="18"/>
                <w:szCs w:val="18"/>
              </w:rPr>
              <w:t>GO:0031012~extracellular matrix</w:t>
            </w:r>
          </w:p>
        </w:tc>
        <w:tc>
          <w:tcPr>
            <w:tcW w:w="810" w:type="dxa"/>
            <w:shd w:val="clear" w:color="auto" w:fill="auto"/>
          </w:tcPr>
          <w:p w14:paraId="2B3AAC1F" w14:textId="52C6A079" w:rsidR="001C5160" w:rsidRPr="004601CB" w:rsidRDefault="001C5160" w:rsidP="00EF41DC">
            <w:pPr>
              <w:rPr>
                <w:color w:val="000000"/>
                <w:sz w:val="18"/>
                <w:szCs w:val="18"/>
              </w:rPr>
            </w:pPr>
            <w:r w:rsidRPr="004601CB">
              <w:rPr>
                <w:color w:val="000000"/>
                <w:sz w:val="18"/>
                <w:szCs w:val="18"/>
              </w:rPr>
              <w:t>25</w:t>
            </w:r>
          </w:p>
        </w:tc>
        <w:tc>
          <w:tcPr>
            <w:tcW w:w="995" w:type="dxa"/>
            <w:shd w:val="clear" w:color="auto" w:fill="auto"/>
          </w:tcPr>
          <w:p w14:paraId="04E9E094" w14:textId="290733B3" w:rsidR="001C5160" w:rsidRPr="004601CB" w:rsidRDefault="001C5160" w:rsidP="00EF41DC">
            <w:pPr>
              <w:rPr>
                <w:color w:val="000000"/>
                <w:sz w:val="18"/>
                <w:szCs w:val="18"/>
              </w:rPr>
            </w:pPr>
            <w:r w:rsidRPr="004601CB">
              <w:rPr>
                <w:color w:val="000000"/>
                <w:sz w:val="18"/>
                <w:szCs w:val="18"/>
              </w:rPr>
              <w:t>10.6383</w:t>
            </w:r>
          </w:p>
        </w:tc>
        <w:tc>
          <w:tcPr>
            <w:tcW w:w="1080" w:type="dxa"/>
            <w:shd w:val="clear" w:color="auto" w:fill="auto"/>
          </w:tcPr>
          <w:p w14:paraId="1B5953E7" w14:textId="14572987" w:rsidR="001C5160" w:rsidRPr="004601CB" w:rsidRDefault="001C5160" w:rsidP="00EF41DC">
            <w:pPr>
              <w:rPr>
                <w:color w:val="000000"/>
                <w:sz w:val="18"/>
                <w:szCs w:val="18"/>
              </w:rPr>
            </w:pPr>
            <w:r w:rsidRPr="004601CB">
              <w:rPr>
                <w:color w:val="000000"/>
                <w:sz w:val="18"/>
                <w:szCs w:val="18"/>
              </w:rPr>
              <w:t>6.89E-15</w:t>
            </w:r>
          </w:p>
        </w:tc>
        <w:tc>
          <w:tcPr>
            <w:tcW w:w="2430" w:type="dxa"/>
          </w:tcPr>
          <w:p w14:paraId="4CF478FE" w14:textId="6EE0EF2A" w:rsidR="001C5160" w:rsidRPr="004601CB" w:rsidRDefault="001C5160" w:rsidP="00EF41DC">
            <w:pPr>
              <w:rPr>
                <w:color w:val="000000"/>
                <w:sz w:val="18"/>
                <w:szCs w:val="18"/>
              </w:rPr>
            </w:pPr>
            <w:r w:rsidRPr="004601CB">
              <w:rPr>
                <w:color w:val="000000"/>
                <w:sz w:val="18"/>
                <w:szCs w:val="18"/>
              </w:rPr>
              <w:t>RPL30, DDX5, PRKDC, ACTG1, HSP90B1, PRDX1, PRSS2, HSPA8, MMP7, BGN, LAMB1, COL1A1, RPS25, COL3A1, MMP14, VCAN, SFRP2, COL1A2, CANX, VIM, P4HB, SLC25A5, GAPDH, FBN1, SLC25A6</w:t>
            </w:r>
          </w:p>
        </w:tc>
        <w:tc>
          <w:tcPr>
            <w:tcW w:w="1260" w:type="dxa"/>
          </w:tcPr>
          <w:p w14:paraId="59D28B54" w14:textId="77777777" w:rsidR="001C5160" w:rsidRPr="004601CB" w:rsidRDefault="001C5160" w:rsidP="00EF41DC">
            <w:pPr>
              <w:rPr>
                <w:rFonts w:eastAsia="Calibri"/>
                <w:color w:val="000000"/>
                <w:sz w:val="18"/>
                <w:szCs w:val="18"/>
              </w:rPr>
            </w:pPr>
          </w:p>
        </w:tc>
      </w:tr>
      <w:tr w:rsidR="001C5160" w:rsidRPr="004601CB" w14:paraId="6FBD989C" w14:textId="77777777" w:rsidTr="00EF41DC">
        <w:trPr>
          <w:trHeight w:val="260"/>
        </w:trPr>
        <w:tc>
          <w:tcPr>
            <w:tcW w:w="1980" w:type="dxa"/>
            <w:shd w:val="clear" w:color="auto" w:fill="auto"/>
          </w:tcPr>
          <w:p w14:paraId="63C35376" w14:textId="611C7C80" w:rsidR="001C5160" w:rsidRPr="004601CB" w:rsidRDefault="001C5160" w:rsidP="00EF41DC">
            <w:pPr>
              <w:spacing w:line="0" w:lineRule="atLeast"/>
              <w:rPr>
                <w:sz w:val="18"/>
                <w:szCs w:val="18"/>
              </w:rPr>
            </w:pPr>
            <w:r w:rsidRPr="004601CB">
              <w:rPr>
                <w:sz w:val="18"/>
                <w:szCs w:val="18"/>
              </w:rPr>
              <w:t>GOTERM_CC</w:t>
            </w:r>
          </w:p>
        </w:tc>
        <w:tc>
          <w:tcPr>
            <w:tcW w:w="3325" w:type="dxa"/>
            <w:shd w:val="clear" w:color="auto" w:fill="auto"/>
          </w:tcPr>
          <w:p w14:paraId="5765B34D" w14:textId="46441744" w:rsidR="001C5160" w:rsidRPr="004601CB" w:rsidRDefault="001C5160" w:rsidP="00EF41DC">
            <w:pPr>
              <w:rPr>
                <w:color w:val="000000"/>
                <w:sz w:val="18"/>
                <w:szCs w:val="18"/>
              </w:rPr>
            </w:pPr>
            <w:r w:rsidRPr="004601CB">
              <w:rPr>
                <w:color w:val="000000"/>
                <w:sz w:val="18"/>
                <w:szCs w:val="18"/>
              </w:rPr>
              <w:t>GO:0005925~focal adhesion</w:t>
            </w:r>
          </w:p>
        </w:tc>
        <w:tc>
          <w:tcPr>
            <w:tcW w:w="810" w:type="dxa"/>
            <w:shd w:val="clear" w:color="auto" w:fill="auto"/>
          </w:tcPr>
          <w:p w14:paraId="739C7E37" w14:textId="3D3D7308" w:rsidR="001C5160" w:rsidRPr="004601CB" w:rsidRDefault="001C5160" w:rsidP="00EF41DC">
            <w:pPr>
              <w:rPr>
                <w:color w:val="000000"/>
                <w:sz w:val="18"/>
                <w:szCs w:val="18"/>
              </w:rPr>
            </w:pPr>
            <w:r w:rsidRPr="004601CB">
              <w:rPr>
                <w:color w:val="000000"/>
                <w:sz w:val="18"/>
                <w:szCs w:val="18"/>
              </w:rPr>
              <w:t>27</w:t>
            </w:r>
          </w:p>
        </w:tc>
        <w:tc>
          <w:tcPr>
            <w:tcW w:w="995" w:type="dxa"/>
            <w:shd w:val="clear" w:color="auto" w:fill="auto"/>
          </w:tcPr>
          <w:p w14:paraId="55A2FDBD" w14:textId="7972BFE3" w:rsidR="001C5160" w:rsidRPr="004601CB" w:rsidRDefault="001C5160" w:rsidP="00EF41DC">
            <w:pPr>
              <w:rPr>
                <w:color w:val="000000"/>
                <w:sz w:val="18"/>
                <w:szCs w:val="18"/>
              </w:rPr>
            </w:pPr>
            <w:r w:rsidRPr="004601CB">
              <w:rPr>
                <w:color w:val="000000"/>
                <w:sz w:val="18"/>
                <w:szCs w:val="18"/>
              </w:rPr>
              <w:t>11.4894</w:t>
            </w:r>
          </w:p>
        </w:tc>
        <w:tc>
          <w:tcPr>
            <w:tcW w:w="1080" w:type="dxa"/>
            <w:shd w:val="clear" w:color="auto" w:fill="auto"/>
          </w:tcPr>
          <w:p w14:paraId="68ED1BF1" w14:textId="42385A55" w:rsidR="001C5160" w:rsidRPr="004601CB" w:rsidRDefault="001C5160" w:rsidP="00EF41DC">
            <w:pPr>
              <w:rPr>
                <w:color w:val="000000"/>
                <w:sz w:val="18"/>
                <w:szCs w:val="18"/>
              </w:rPr>
            </w:pPr>
            <w:r w:rsidRPr="004601CB">
              <w:rPr>
                <w:color w:val="000000"/>
                <w:sz w:val="18"/>
                <w:szCs w:val="18"/>
              </w:rPr>
              <w:t>5.36E-14</w:t>
            </w:r>
          </w:p>
        </w:tc>
        <w:tc>
          <w:tcPr>
            <w:tcW w:w="2430" w:type="dxa"/>
          </w:tcPr>
          <w:p w14:paraId="6B55D60C" w14:textId="06EE33E4" w:rsidR="001C5160" w:rsidRPr="004601CB" w:rsidRDefault="001C5160" w:rsidP="00EF41DC">
            <w:pPr>
              <w:rPr>
                <w:color w:val="000000"/>
                <w:sz w:val="18"/>
                <w:szCs w:val="18"/>
              </w:rPr>
            </w:pPr>
            <w:r w:rsidRPr="004601CB">
              <w:rPr>
                <w:color w:val="000000"/>
                <w:sz w:val="18"/>
                <w:szCs w:val="18"/>
              </w:rPr>
              <w:t>YWHAE, RPL4, RPL30, RPLP1, RPL8, ACTB, ACTG1, HSP90B1, CORO1C, LIMA1, RPL7A, PPP1CC, B2M, JAK1, RPL19, ACTR3, HSPA8, ANXA1, ANXA5, ADAM10, MSN, RAB10, MMP14, ARPC2, VIM, PABPC1, P4HB</w:t>
            </w:r>
          </w:p>
        </w:tc>
        <w:tc>
          <w:tcPr>
            <w:tcW w:w="1260" w:type="dxa"/>
          </w:tcPr>
          <w:p w14:paraId="570180F8" w14:textId="77777777" w:rsidR="001C5160" w:rsidRPr="004601CB" w:rsidRDefault="001C5160" w:rsidP="00EF41DC">
            <w:pPr>
              <w:rPr>
                <w:rFonts w:eastAsia="Calibri"/>
                <w:color w:val="000000"/>
                <w:sz w:val="18"/>
                <w:szCs w:val="18"/>
              </w:rPr>
            </w:pPr>
          </w:p>
        </w:tc>
      </w:tr>
      <w:tr w:rsidR="001C5160" w:rsidRPr="004601CB" w14:paraId="26472B0C" w14:textId="77777777" w:rsidTr="00EF41DC">
        <w:trPr>
          <w:trHeight w:val="260"/>
        </w:trPr>
        <w:tc>
          <w:tcPr>
            <w:tcW w:w="1980" w:type="dxa"/>
            <w:shd w:val="clear" w:color="auto" w:fill="auto"/>
          </w:tcPr>
          <w:p w14:paraId="0EC608A3" w14:textId="1CE1323D" w:rsidR="001C5160" w:rsidRPr="004601CB" w:rsidRDefault="001C5160" w:rsidP="00EF41DC">
            <w:pPr>
              <w:spacing w:line="0" w:lineRule="atLeast"/>
              <w:rPr>
                <w:sz w:val="18"/>
                <w:szCs w:val="18"/>
              </w:rPr>
            </w:pPr>
            <w:r w:rsidRPr="004601CB">
              <w:rPr>
                <w:sz w:val="18"/>
                <w:szCs w:val="18"/>
              </w:rPr>
              <w:t>GOTERM_CC</w:t>
            </w:r>
          </w:p>
        </w:tc>
        <w:tc>
          <w:tcPr>
            <w:tcW w:w="3325" w:type="dxa"/>
            <w:shd w:val="clear" w:color="auto" w:fill="auto"/>
          </w:tcPr>
          <w:p w14:paraId="5E46058B" w14:textId="6D1B4533" w:rsidR="001C5160" w:rsidRPr="004601CB" w:rsidRDefault="001C5160" w:rsidP="00EF41DC">
            <w:pPr>
              <w:rPr>
                <w:color w:val="000000"/>
                <w:sz w:val="18"/>
                <w:szCs w:val="18"/>
              </w:rPr>
            </w:pPr>
            <w:r w:rsidRPr="004601CB">
              <w:rPr>
                <w:color w:val="000000"/>
                <w:sz w:val="18"/>
                <w:szCs w:val="18"/>
              </w:rPr>
              <w:t>GO:0016020~membrane</w:t>
            </w:r>
          </w:p>
        </w:tc>
        <w:tc>
          <w:tcPr>
            <w:tcW w:w="810" w:type="dxa"/>
            <w:shd w:val="clear" w:color="auto" w:fill="auto"/>
          </w:tcPr>
          <w:p w14:paraId="3F4F8568" w14:textId="4A3AA312" w:rsidR="001C5160" w:rsidRPr="004601CB" w:rsidRDefault="001C5160" w:rsidP="00EF41DC">
            <w:pPr>
              <w:rPr>
                <w:color w:val="000000"/>
                <w:sz w:val="18"/>
                <w:szCs w:val="18"/>
              </w:rPr>
            </w:pPr>
            <w:r w:rsidRPr="004601CB">
              <w:rPr>
                <w:color w:val="000000"/>
                <w:sz w:val="18"/>
                <w:szCs w:val="18"/>
              </w:rPr>
              <w:t>60</w:t>
            </w:r>
          </w:p>
        </w:tc>
        <w:tc>
          <w:tcPr>
            <w:tcW w:w="995" w:type="dxa"/>
            <w:shd w:val="clear" w:color="auto" w:fill="auto"/>
          </w:tcPr>
          <w:p w14:paraId="68BDAD70" w14:textId="468ED8F5" w:rsidR="001C5160" w:rsidRPr="004601CB" w:rsidRDefault="001C5160" w:rsidP="00EF41DC">
            <w:pPr>
              <w:rPr>
                <w:color w:val="000000"/>
                <w:sz w:val="18"/>
                <w:szCs w:val="18"/>
              </w:rPr>
            </w:pPr>
            <w:r w:rsidRPr="004601CB">
              <w:rPr>
                <w:color w:val="000000"/>
                <w:sz w:val="18"/>
                <w:szCs w:val="18"/>
              </w:rPr>
              <w:t>25.5319</w:t>
            </w:r>
          </w:p>
        </w:tc>
        <w:tc>
          <w:tcPr>
            <w:tcW w:w="1080" w:type="dxa"/>
            <w:shd w:val="clear" w:color="auto" w:fill="auto"/>
          </w:tcPr>
          <w:p w14:paraId="4FB3868A" w14:textId="71260CA9" w:rsidR="001C5160" w:rsidRPr="004601CB" w:rsidRDefault="001C5160" w:rsidP="00EF41DC">
            <w:pPr>
              <w:rPr>
                <w:color w:val="000000"/>
                <w:sz w:val="18"/>
                <w:szCs w:val="18"/>
              </w:rPr>
            </w:pPr>
            <w:r w:rsidRPr="004601CB">
              <w:rPr>
                <w:color w:val="000000"/>
                <w:sz w:val="18"/>
                <w:szCs w:val="18"/>
              </w:rPr>
              <w:t>2.68E-12</w:t>
            </w:r>
          </w:p>
        </w:tc>
        <w:tc>
          <w:tcPr>
            <w:tcW w:w="2430" w:type="dxa"/>
          </w:tcPr>
          <w:p w14:paraId="353D48B4" w14:textId="77777777" w:rsidR="001C5160" w:rsidRPr="004601CB" w:rsidRDefault="001C5160" w:rsidP="00EF41DC">
            <w:pPr>
              <w:rPr>
                <w:color w:val="000000"/>
                <w:sz w:val="18"/>
                <w:szCs w:val="18"/>
              </w:rPr>
            </w:pPr>
          </w:p>
        </w:tc>
        <w:tc>
          <w:tcPr>
            <w:tcW w:w="1260" w:type="dxa"/>
          </w:tcPr>
          <w:p w14:paraId="0B1B02CD" w14:textId="77777777" w:rsidR="001C5160" w:rsidRPr="004601CB" w:rsidRDefault="001C5160" w:rsidP="00EF41DC">
            <w:pPr>
              <w:rPr>
                <w:rFonts w:eastAsia="Calibri"/>
                <w:color w:val="000000"/>
                <w:sz w:val="18"/>
                <w:szCs w:val="18"/>
              </w:rPr>
            </w:pPr>
          </w:p>
        </w:tc>
      </w:tr>
      <w:tr w:rsidR="001C5160" w:rsidRPr="004601CB" w14:paraId="20B59DE4" w14:textId="77777777" w:rsidTr="00EF41DC">
        <w:trPr>
          <w:trHeight w:val="260"/>
        </w:trPr>
        <w:tc>
          <w:tcPr>
            <w:tcW w:w="1980" w:type="dxa"/>
            <w:shd w:val="clear" w:color="auto" w:fill="auto"/>
          </w:tcPr>
          <w:p w14:paraId="1FF6B481" w14:textId="06510BAE" w:rsidR="001C5160" w:rsidRPr="004601CB" w:rsidRDefault="001C5160" w:rsidP="00EF41DC">
            <w:pPr>
              <w:spacing w:line="0" w:lineRule="atLeast"/>
              <w:rPr>
                <w:sz w:val="18"/>
                <w:szCs w:val="18"/>
              </w:rPr>
            </w:pPr>
            <w:r w:rsidRPr="004601CB">
              <w:rPr>
                <w:sz w:val="18"/>
                <w:szCs w:val="18"/>
              </w:rPr>
              <w:t>GOTERM_CC</w:t>
            </w:r>
          </w:p>
        </w:tc>
        <w:tc>
          <w:tcPr>
            <w:tcW w:w="3325" w:type="dxa"/>
            <w:shd w:val="clear" w:color="auto" w:fill="auto"/>
          </w:tcPr>
          <w:p w14:paraId="567774A8" w14:textId="4D42C5BD" w:rsidR="001C5160" w:rsidRPr="004601CB" w:rsidRDefault="001C5160" w:rsidP="00EF41DC">
            <w:pPr>
              <w:rPr>
                <w:color w:val="000000"/>
                <w:sz w:val="18"/>
                <w:szCs w:val="18"/>
              </w:rPr>
            </w:pPr>
            <w:r w:rsidRPr="004601CB">
              <w:rPr>
                <w:color w:val="000000"/>
                <w:sz w:val="18"/>
                <w:szCs w:val="18"/>
              </w:rPr>
              <w:t>GO:0022625~cytosolic large ribosomal subunit</w:t>
            </w:r>
          </w:p>
        </w:tc>
        <w:tc>
          <w:tcPr>
            <w:tcW w:w="810" w:type="dxa"/>
            <w:shd w:val="clear" w:color="auto" w:fill="auto"/>
          </w:tcPr>
          <w:p w14:paraId="3FC328EC" w14:textId="15A8B170" w:rsidR="001C5160" w:rsidRPr="004601CB" w:rsidRDefault="001C5160" w:rsidP="00EF41DC">
            <w:pPr>
              <w:rPr>
                <w:color w:val="000000"/>
                <w:sz w:val="18"/>
                <w:szCs w:val="18"/>
              </w:rPr>
            </w:pPr>
            <w:r w:rsidRPr="004601CB">
              <w:rPr>
                <w:color w:val="000000"/>
                <w:sz w:val="18"/>
                <w:szCs w:val="18"/>
              </w:rPr>
              <w:t>10</w:t>
            </w:r>
          </w:p>
        </w:tc>
        <w:tc>
          <w:tcPr>
            <w:tcW w:w="995" w:type="dxa"/>
            <w:shd w:val="clear" w:color="auto" w:fill="auto"/>
          </w:tcPr>
          <w:p w14:paraId="3D05C20C" w14:textId="03ABDDFF" w:rsidR="001C5160" w:rsidRPr="004601CB" w:rsidRDefault="001C5160" w:rsidP="00EF41DC">
            <w:pPr>
              <w:rPr>
                <w:color w:val="000000"/>
                <w:sz w:val="18"/>
                <w:szCs w:val="18"/>
              </w:rPr>
            </w:pPr>
            <w:r w:rsidRPr="004601CB">
              <w:rPr>
                <w:color w:val="000000"/>
                <w:sz w:val="18"/>
                <w:szCs w:val="18"/>
              </w:rPr>
              <w:t>4.2553</w:t>
            </w:r>
          </w:p>
        </w:tc>
        <w:tc>
          <w:tcPr>
            <w:tcW w:w="1080" w:type="dxa"/>
            <w:shd w:val="clear" w:color="auto" w:fill="auto"/>
          </w:tcPr>
          <w:p w14:paraId="20F217CF" w14:textId="73703DF9" w:rsidR="001C5160" w:rsidRPr="004601CB" w:rsidRDefault="001C5160" w:rsidP="00EF41DC">
            <w:pPr>
              <w:rPr>
                <w:color w:val="000000"/>
                <w:sz w:val="18"/>
                <w:szCs w:val="18"/>
              </w:rPr>
            </w:pPr>
            <w:r w:rsidRPr="004601CB">
              <w:rPr>
                <w:color w:val="000000"/>
                <w:sz w:val="18"/>
                <w:szCs w:val="18"/>
              </w:rPr>
              <w:t>3.49E-08</w:t>
            </w:r>
          </w:p>
        </w:tc>
        <w:tc>
          <w:tcPr>
            <w:tcW w:w="2430" w:type="dxa"/>
          </w:tcPr>
          <w:p w14:paraId="028824B0" w14:textId="34067E75" w:rsidR="001C5160" w:rsidRPr="004601CB" w:rsidRDefault="001C5160" w:rsidP="00EF41DC">
            <w:pPr>
              <w:rPr>
                <w:color w:val="000000"/>
                <w:sz w:val="18"/>
                <w:szCs w:val="18"/>
              </w:rPr>
            </w:pPr>
            <w:r w:rsidRPr="004601CB">
              <w:rPr>
                <w:color w:val="000000"/>
                <w:sz w:val="18"/>
                <w:szCs w:val="18"/>
              </w:rPr>
              <w:t>RPL4, RPL7A, RPL30, RPLP0P6, RPL10, RPL18A, RPLP1, RPL8, RPL39, RPL19</w:t>
            </w:r>
          </w:p>
        </w:tc>
        <w:tc>
          <w:tcPr>
            <w:tcW w:w="1260" w:type="dxa"/>
          </w:tcPr>
          <w:p w14:paraId="3BF4282A" w14:textId="77777777" w:rsidR="001C5160" w:rsidRPr="004601CB" w:rsidRDefault="001C5160" w:rsidP="00EF41DC">
            <w:pPr>
              <w:rPr>
                <w:rFonts w:eastAsia="Calibri"/>
                <w:color w:val="000000"/>
                <w:sz w:val="18"/>
                <w:szCs w:val="18"/>
              </w:rPr>
            </w:pPr>
          </w:p>
        </w:tc>
      </w:tr>
      <w:tr w:rsidR="001C5160" w:rsidRPr="004601CB" w14:paraId="37788BFC" w14:textId="77777777" w:rsidTr="00EF41DC">
        <w:trPr>
          <w:trHeight w:val="260"/>
        </w:trPr>
        <w:tc>
          <w:tcPr>
            <w:tcW w:w="1980" w:type="dxa"/>
            <w:shd w:val="clear" w:color="auto" w:fill="auto"/>
          </w:tcPr>
          <w:p w14:paraId="7993227C" w14:textId="3C543730" w:rsidR="001C5160" w:rsidRPr="004601CB" w:rsidRDefault="001C5160" w:rsidP="00EF41DC">
            <w:pPr>
              <w:spacing w:line="0" w:lineRule="atLeast"/>
              <w:rPr>
                <w:sz w:val="18"/>
                <w:szCs w:val="18"/>
              </w:rPr>
            </w:pPr>
            <w:r w:rsidRPr="004601CB">
              <w:rPr>
                <w:sz w:val="18"/>
                <w:szCs w:val="18"/>
              </w:rPr>
              <w:t>KEGG_PATHWAY</w:t>
            </w:r>
          </w:p>
        </w:tc>
        <w:tc>
          <w:tcPr>
            <w:tcW w:w="3325" w:type="dxa"/>
            <w:shd w:val="clear" w:color="auto" w:fill="auto"/>
          </w:tcPr>
          <w:p w14:paraId="1C9EE177" w14:textId="1958FDDE" w:rsidR="001C5160" w:rsidRPr="004601CB" w:rsidRDefault="001C5160" w:rsidP="00EF41DC">
            <w:pPr>
              <w:rPr>
                <w:color w:val="000000"/>
                <w:sz w:val="18"/>
                <w:szCs w:val="18"/>
              </w:rPr>
            </w:pPr>
            <w:r w:rsidRPr="004601CB">
              <w:rPr>
                <w:color w:val="000000"/>
                <w:sz w:val="18"/>
                <w:szCs w:val="18"/>
              </w:rPr>
              <w:t>hsa03010:Ribosome</w:t>
            </w:r>
          </w:p>
        </w:tc>
        <w:tc>
          <w:tcPr>
            <w:tcW w:w="810" w:type="dxa"/>
            <w:shd w:val="clear" w:color="auto" w:fill="auto"/>
          </w:tcPr>
          <w:p w14:paraId="163C53CC" w14:textId="060FE027" w:rsidR="001C5160" w:rsidRPr="004601CB" w:rsidRDefault="001C5160" w:rsidP="00EF41DC">
            <w:pPr>
              <w:rPr>
                <w:color w:val="000000"/>
                <w:sz w:val="18"/>
                <w:szCs w:val="18"/>
              </w:rPr>
            </w:pPr>
            <w:r w:rsidRPr="004601CB">
              <w:rPr>
                <w:color w:val="000000"/>
                <w:sz w:val="18"/>
                <w:szCs w:val="18"/>
              </w:rPr>
              <w:t>13</w:t>
            </w:r>
          </w:p>
        </w:tc>
        <w:tc>
          <w:tcPr>
            <w:tcW w:w="995" w:type="dxa"/>
            <w:shd w:val="clear" w:color="auto" w:fill="auto"/>
          </w:tcPr>
          <w:p w14:paraId="23676A1D" w14:textId="3F9477FC" w:rsidR="001C5160" w:rsidRPr="004601CB" w:rsidRDefault="001C5160" w:rsidP="00EF41DC">
            <w:pPr>
              <w:rPr>
                <w:color w:val="000000"/>
                <w:sz w:val="18"/>
                <w:szCs w:val="18"/>
              </w:rPr>
            </w:pPr>
            <w:r w:rsidRPr="004601CB">
              <w:rPr>
                <w:color w:val="000000"/>
                <w:sz w:val="18"/>
                <w:szCs w:val="18"/>
              </w:rPr>
              <w:t>5.5319</w:t>
            </w:r>
          </w:p>
        </w:tc>
        <w:tc>
          <w:tcPr>
            <w:tcW w:w="1080" w:type="dxa"/>
            <w:shd w:val="clear" w:color="auto" w:fill="auto"/>
          </w:tcPr>
          <w:p w14:paraId="515EAC6E" w14:textId="4ECD8E6B" w:rsidR="001C5160" w:rsidRPr="004601CB" w:rsidRDefault="001C5160" w:rsidP="00EF41DC">
            <w:pPr>
              <w:rPr>
                <w:color w:val="000000"/>
                <w:sz w:val="18"/>
                <w:szCs w:val="18"/>
              </w:rPr>
            </w:pPr>
            <w:r w:rsidRPr="004601CB">
              <w:rPr>
                <w:color w:val="000000"/>
                <w:sz w:val="18"/>
                <w:szCs w:val="18"/>
              </w:rPr>
              <w:t>2.38E-06</w:t>
            </w:r>
          </w:p>
        </w:tc>
        <w:tc>
          <w:tcPr>
            <w:tcW w:w="2430" w:type="dxa"/>
          </w:tcPr>
          <w:p w14:paraId="3809E642" w14:textId="3EDD8E97" w:rsidR="001C5160" w:rsidRPr="004601CB" w:rsidRDefault="001C5160" w:rsidP="00EF41DC">
            <w:pPr>
              <w:rPr>
                <w:color w:val="000000"/>
                <w:sz w:val="18"/>
                <w:szCs w:val="18"/>
              </w:rPr>
            </w:pPr>
            <w:r w:rsidRPr="004601CB">
              <w:rPr>
                <w:color w:val="000000"/>
                <w:sz w:val="18"/>
                <w:szCs w:val="18"/>
              </w:rPr>
              <w:t>RPL4, RPL30, RPL10, RPLP1, RPS6, RPL8, RPL7A, RPS25, RPL18A, RPL39, RPS24, RPS23, RPL19</w:t>
            </w:r>
          </w:p>
        </w:tc>
        <w:tc>
          <w:tcPr>
            <w:tcW w:w="1260" w:type="dxa"/>
          </w:tcPr>
          <w:p w14:paraId="6ED333D6" w14:textId="77777777" w:rsidR="001C5160" w:rsidRPr="004601CB" w:rsidRDefault="001C5160" w:rsidP="00EF41DC">
            <w:pPr>
              <w:rPr>
                <w:rFonts w:eastAsia="Calibri"/>
                <w:color w:val="000000"/>
                <w:sz w:val="18"/>
                <w:szCs w:val="18"/>
              </w:rPr>
            </w:pPr>
          </w:p>
        </w:tc>
      </w:tr>
      <w:tr w:rsidR="001C5160" w:rsidRPr="004601CB" w14:paraId="01482CD7" w14:textId="77777777" w:rsidTr="00EF41DC">
        <w:trPr>
          <w:trHeight w:val="260"/>
        </w:trPr>
        <w:tc>
          <w:tcPr>
            <w:tcW w:w="1980" w:type="dxa"/>
            <w:shd w:val="clear" w:color="auto" w:fill="auto"/>
          </w:tcPr>
          <w:p w14:paraId="529A8595" w14:textId="7B5B71D6" w:rsidR="001C5160" w:rsidRPr="004601CB" w:rsidRDefault="001C5160" w:rsidP="00EF41DC">
            <w:pPr>
              <w:spacing w:line="0" w:lineRule="atLeast"/>
              <w:rPr>
                <w:sz w:val="18"/>
                <w:szCs w:val="18"/>
              </w:rPr>
            </w:pPr>
            <w:r w:rsidRPr="004601CB">
              <w:rPr>
                <w:sz w:val="18"/>
                <w:szCs w:val="18"/>
              </w:rPr>
              <w:t>KEGG_PATHWAY</w:t>
            </w:r>
          </w:p>
        </w:tc>
        <w:tc>
          <w:tcPr>
            <w:tcW w:w="3325" w:type="dxa"/>
            <w:shd w:val="clear" w:color="auto" w:fill="auto"/>
          </w:tcPr>
          <w:p w14:paraId="0D03789A" w14:textId="54B40A06" w:rsidR="001C5160" w:rsidRPr="004601CB" w:rsidRDefault="001C5160" w:rsidP="00EF41DC">
            <w:pPr>
              <w:rPr>
                <w:color w:val="000000"/>
                <w:sz w:val="18"/>
                <w:szCs w:val="18"/>
              </w:rPr>
            </w:pPr>
            <w:r w:rsidRPr="004601CB">
              <w:rPr>
                <w:color w:val="000000"/>
                <w:sz w:val="18"/>
                <w:szCs w:val="18"/>
              </w:rPr>
              <w:t>hsa04141:Protein processing in endoplasmic reticulum</w:t>
            </w:r>
          </w:p>
        </w:tc>
        <w:tc>
          <w:tcPr>
            <w:tcW w:w="810" w:type="dxa"/>
            <w:shd w:val="clear" w:color="auto" w:fill="auto"/>
          </w:tcPr>
          <w:p w14:paraId="59366CC2" w14:textId="19F179D9" w:rsidR="001C5160" w:rsidRPr="004601CB" w:rsidRDefault="001C5160" w:rsidP="00EF41DC">
            <w:pPr>
              <w:rPr>
                <w:color w:val="000000"/>
                <w:sz w:val="18"/>
                <w:szCs w:val="18"/>
              </w:rPr>
            </w:pPr>
            <w:r w:rsidRPr="004601CB">
              <w:rPr>
                <w:color w:val="000000"/>
                <w:sz w:val="18"/>
                <w:szCs w:val="18"/>
              </w:rPr>
              <w:t>13</w:t>
            </w:r>
          </w:p>
        </w:tc>
        <w:tc>
          <w:tcPr>
            <w:tcW w:w="995" w:type="dxa"/>
            <w:shd w:val="clear" w:color="auto" w:fill="auto"/>
          </w:tcPr>
          <w:p w14:paraId="17F72CE4" w14:textId="6AF52839" w:rsidR="001C5160" w:rsidRPr="004601CB" w:rsidRDefault="001C5160" w:rsidP="00EF41DC">
            <w:pPr>
              <w:rPr>
                <w:color w:val="000000"/>
                <w:sz w:val="18"/>
                <w:szCs w:val="18"/>
              </w:rPr>
            </w:pPr>
            <w:r w:rsidRPr="004601CB">
              <w:rPr>
                <w:color w:val="000000"/>
                <w:sz w:val="18"/>
                <w:szCs w:val="18"/>
              </w:rPr>
              <w:t>5.5319</w:t>
            </w:r>
          </w:p>
        </w:tc>
        <w:tc>
          <w:tcPr>
            <w:tcW w:w="1080" w:type="dxa"/>
            <w:shd w:val="clear" w:color="auto" w:fill="auto"/>
          </w:tcPr>
          <w:p w14:paraId="0081D537" w14:textId="1FEABD08" w:rsidR="001C5160" w:rsidRPr="004601CB" w:rsidRDefault="001C5160" w:rsidP="00EF41DC">
            <w:pPr>
              <w:rPr>
                <w:color w:val="000000"/>
                <w:sz w:val="18"/>
                <w:szCs w:val="18"/>
              </w:rPr>
            </w:pPr>
            <w:r w:rsidRPr="004601CB">
              <w:rPr>
                <w:color w:val="000000"/>
                <w:sz w:val="18"/>
                <w:szCs w:val="18"/>
              </w:rPr>
              <w:t>2.25E-05</w:t>
            </w:r>
          </w:p>
        </w:tc>
        <w:tc>
          <w:tcPr>
            <w:tcW w:w="2430" w:type="dxa"/>
          </w:tcPr>
          <w:p w14:paraId="0FDD3CCE" w14:textId="0B62AE2E" w:rsidR="001C5160" w:rsidRPr="004601CB" w:rsidRDefault="001C5160" w:rsidP="00EF41DC">
            <w:pPr>
              <w:rPr>
                <w:color w:val="000000"/>
                <w:sz w:val="18"/>
                <w:szCs w:val="18"/>
              </w:rPr>
            </w:pPr>
            <w:r w:rsidRPr="004601CB">
              <w:rPr>
                <w:color w:val="000000"/>
                <w:sz w:val="18"/>
                <w:szCs w:val="18"/>
              </w:rPr>
              <w:t>EDEM3, HSPA8, TRAM1, EIF2AK1, SEL1L, HSP90B1, LMAN1, CANX, DNAJA2, DNAJC10, UBQLN1, SSR1, P4HB</w:t>
            </w:r>
          </w:p>
        </w:tc>
        <w:tc>
          <w:tcPr>
            <w:tcW w:w="1260" w:type="dxa"/>
          </w:tcPr>
          <w:p w14:paraId="3572698E" w14:textId="77777777" w:rsidR="001C5160" w:rsidRPr="004601CB" w:rsidRDefault="001C5160" w:rsidP="00EF41DC">
            <w:pPr>
              <w:rPr>
                <w:rFonts w:eastAsia="Calibri"/>
                <w:color w:val="000000"/>
                <w:sz w:val="18"/>
                <w:szCs w:val="18"/>
              </w:rPr>
            </w:pPr>
          </w:p>
        </w:tc>
      </w:tr>
      <w:tr w:rsidR="001C5160" w:rsidRPr="004601CB" w14:paraId="350D52E9" w14:textId="77777777" w:rsidTr="00EF41DC">
        <w:trPr>
          <w:trHeight w:val="260"/>
        </w:trPr>
        <w:tc>
          <w:tcPr>
            <w:tcW w:w="1980" w:type="dxa"/>
            <w:shd w:val="clear" w:color="auto" w:fill="auto"/>
          </w:tcPr>
          <w:p w14:paraId="467F60FB" w14:textId="7E2B09A9" w:rsidR="001C5160" w:rsidRPr="004601CB" w:rsidRDefault="001C5160" w:rsidP="00EF41DC">
            <w:pPr>
              <w:spacing w:line="0" w:lineRule="atLeast"/>
              <w:rPr>
                <w:sz w:val="18"/>
                <w:szCs w:val="18"/>
              </w:rPr>
            </w:pPr>
            <w:r w:rsidRPr="004601CB">
              <w:rPr>
                <w:sz w:val="18"/>
                <w:szCs w:val="18"/>
              </w:rPr>
              <w:t>KEGG_PATHWAY</w:t>
            </w:r>
          </w:p>
        </w:tc>
        <w:tc>
          <w:tcPr>
            <w:tcW w:w="3325" w:type="dxa"/>
            <w:shd w:val="clear" w:color="auto" w:fill="auto"/>
          </w:tcPr>
          <w:p w14:paraId="1FB86410" w14:textId="63C0DF1E" w:rsidR="001C5160" w:rsidRPr="004601CB" w:rsidRDefault="001C5160" w:rsidP="00EF41DC">
            <w:pPr>
              <w:rPr>
                <w:color w:val="000000"/>
                <w:sz w:val="18"/>
                <w:szCs w:val="18"/>
              </w:rPr>
            </w:pPr>
            <w:r w:rsidRPr="004601CB">
              <w:rPr>
                <w:color w:val="000000"/>
                <w:sz w:val="18"/>
                <w:szCs w:val="18"/>
              </w:rPr>
              <w:t>hsa05169:Epstein-Barr virus infection</w:t>
            </w:r>
          </w:p>
        </w:tc>
        <w:tc>
          <w:tcPr>
            <w:tcW w:w="810" w:type="dxa"/>
            <w:shd w:val="clear" w:color="auto" w:fill="auto"/>
          </w:tcPr>
          <w:p w14:paraId="7FE37C58" w14:textId="793C7BE1" w:rsidR="001C5160" w:rsidRPr="004601CB" w:rsidRDefault="001C5160" w:rsidP="00EF41DC">
            <w:pPr>
              <w:rPr>
                <w:color w:val="000000"/>
                <w:sz w:val="18"/>
                <w:szCs w:val="18"/>
              </w:rPr>
            </w:pPr>
            <w:r w:rsidRPr="004601CB">
              <w:rPr>
                <w:color w:val="000000"/>
                <w:sz w:val="18"/>
                <w:szCs w:val="18"/>
              </w:rPr>
              <w:t>10</w:t>
            </w:r>
          </w:p>
        </w:tc>
        <w:tc>
          <w:tcPr>
            <w:tcW w:w="995" w:type="dxa"/>
            <w:shd w:val="clear" w:color="auto" w:fill="auto"/>
          </w:tcPr>
          <w:p w14:paraId="5526478F" w14:textId="5AF19AB7" w:rsidR="001C5160" w:rsidRPr="004601CB" w:rsidRDefault="001C5160" w:rsidP="00EF41DC">
            <w:pPr>
              <w:rPr>
                <w:color w:val="000000"/>
                <w:sz w:val="18"/>
                <w:szCs w:val="18"/>
              </w:rPr>
            </w:pPr>
            <w:r w:rsidRPr="004601CB">
              <w:rPr>
                <w:color w:val="000000"/>
                <w:sz w:val="18"/>
                <w:szCs w:val="18"/>
              </w:rPr>
              <w:t>4.2553</w:t>
            </w:r>
          </w:p>
        </w:tc>
        <w:tc>
          <w:tcPr>
            <w:tcW w:w="1080" w:type="dxa"/>
            <w:shd w:val="clear" w:color="auto" w:fill="auto"/>
          </w:tcPr>
          <w:p w14:paraId="38942213" w14:textId="04F59071" w:rsidR="001C5160" w:rsidRPr="004601CB" w:rsidRDefault="001C5160" w:rsidP="00EF41DC">
            <w:pPr>
              <w:rPr>
                <w:color w:val="000000"/>
                <w:sz w:val="18"/>
                <w:szCs w:val="18"/>
              </w:rPr>
            </w:pPr>
            <w:r w:rsidRPr="004601CB">
              <w:rPr>
                <w:color w:val="000000"/>
                <w:sz w:val="18"/>
                <w:szCs w:val="18"/>
              </w:rPr>
              <w:t>1.87E-04</w:t>
            </w:r>
          </w:p>
        </w:tc>
        <w:tc>
          <w:tcPr>
            <w:tcW w:w="2430" w:type="dxa"/>
          </w:tcPr>
          <w:p w14:paraId="25EC06AD" w14:textId="5BB2F526" w:rsidR="001C5160" w:rsidRPr="004601CB" w:rsidRDefault="001C5160" w:rsidP="00EF41DC">
            <w:pPr>
              <w:rPr>
                <w:color w:val="000000"/>
                <w:sz w:val="18"/>
                <w:szCs w:val="18"/>
              </w:rPr>
            </w:pPr>
            <w:r w:rsidRPr="004601CB">
              <w:rPr>
                <w:color w:val="000000"/>
                <w:sz w:val="18"/>
                <w:szCs w:val="18"/>
              </w:rPr>
              <w:t>USP7, MDM2, HLA-B, PLCG2, HLA-DRA, TNFAIP3, HLA-A, VIM, HLA-G, JAK1</w:t>
            </w:r>
          </w:p>
        </w:tc>
        <w:tc>
          <w:tcPr>
            <w:tcW w:w="1260" w:type="dxa"/>
          </w:tcPr>
          <w:p w14:paraId="6AC8D12B" w14:textId="77777777" w:rsidR="001C5160" w:rsidRPr="004601CB" w:rsidRDefault="001C5160" w:rsidP="00EF41DC">
            <w:pPr>
              <w:rPr>
                <w:rFonts w:eastAsia="Calibri"/>
                <w:color w:val="000000"/>
                <w:sz w:val="18"/>
                <w:szCs w:val="18"/>
              </w:rPr>
            </w:pPr>
          </w:p>
        </w:tc>
      </w:tr>
      <w:tr w:rsidR="001C5160" w:rsidRPr="004601CB" w14:paraId="1B3F321E" w14:textId="77777777" w:rsidTr="00EF41DC">
        <w:trPr>
          <w:trHeight w:val="260"/>
        </w:trPr>
        <w:tc>
          <w:tcPr>
            <w:tcW w:w="1980" w:type="dxa"/>
            <w:shd w:val="clear" w:color="auto" w:fill="auto"/>
          </w:tcPr>
          <w:p w14:paraId="761DB544" w14:textId="541EA063" w:rsidR="001C5160" w:rsidRPr="004601CB" w:rsidRDefault="001C5160" w:rsidP="00EF41DC">
            <w:pPr>
              <w:spacing w:line="0" w:lineRule="atLeast"/>
              <w:rPr>
                <w:sz w:val="18"/>
                <w:szCs w:val="18"/>
              </w:rPr>
            </w:pPr>
            <w:r w:rsidRPr="004601CB">
              <w:rPr>
                <w:sz w:val="18"/>
                <w:szCs w:val="18"/>
              </w:rPr>
              <w:lastRenderedPageBreak/>
              <w:t>KEGG_PATHWAY</w:t>
            </w:r>
          </w:p>
        </w:tc>
        <w:tc>
          <w:tcPr>
            <w:tcW w:w="3325" w:type="dxa"/>
            <w:shd w:val="clear" w:color="auto" w:fill="auto"/>
          </w:tcPr>
          <w:p w14:paraId="6CBFEA1C" w14:textId="7B73922F" w:rsidR="001C5160" w:rsidRPr="004601CB" w:rsidRDefault="001C5160" w:rsidP="00EF41DC">
            <w:pPr>
              <w:rPr>
                <w:color w:val="000000"/>
                <w:sz w:val="18"/>
                <w:szCs w:val="18"/>
              </w:rPr>
            </w:pPr>
            <w:r w:rsidRPr="004601CB">
              <w:rPr>
                <w:color w:val="000000"/>
                <w:sz w:val="18"/>
                <w:szCs w:val="18"/>
              </w:rPr>
              <w:t>hsa04612:Antigen processing and presentation</w:t>
            </w:r>
          </w:p>
        </w:tc>
        <w:tc>
          <w:tcPr>
            <w:tcW w:w="810" w:type="dxa"/>
            <w:shd w:val="clear" w:color="auto" w:fill="auto"/>
          </w:tcPr>
          <w:p w14:paraId="1985307B" w14:textId="1BBC1E0C" w:rsidR="001C5160" w:rsidRPr="004601CB" w:rsidRDefault="001C5160" w:rsidP="00EF41DC">
            <w:pPr>
              <w:rPr>
                <w:color w:val="000000"/>
                <w:sz w:val="18"/>
                <w:szCs w:val="18"/>
              </w:rPr>
            </w:pPr>
            <w:r w:rsidRPr="004601CB">
              <w:rPr>
                <w:color w:val="000000"/>
                <w:sz w:val="18"/>
                <w:szCs w:val="18"/>
              </w:rPr>
              <w:t>8</w:t>
            </w:r>
          </w:p>
        </w:tc>
        <w:tc>
          <w:tcPr>
            <w:tcW w:w="995" w:type="dxa"/>
            <w:shd w:val="clear" w:color="auto" w:fill="auto"/>
          </w:tcPr>
          <w:p w14:paraId="25A19F59" w14:textId="0166562E" w:rsidR="001C5160" w:rsidRPr="004601CB" w:rsidRDefault="001C5160" w:rsidP="00EF41DC">
            <w:pPr>
              <w:rPr>
                <w:color w:val="000000"/>
                <w:sz w:val="18"/>
                <w:szCs w:val="18"/>
              </w:rPr>
            </w:pPr>
            <w:r w:rsidRPr="004601CB">
              <w:rPr>
                <w:color w:val="000000"/>
                <w:sz w:val="18"/>
                <w:szCs w:val="18"/>
              </w:rPr>
              <w:t>3.4042</w:t>
            </w:r>
          </w:p>
        </w:tc>
        <w:tc>
          <w:tcPr>
            <w:tcW w:w="1080" w:type="dxa"/>
            <w:shd w:val="clear" w:color="auto" w:fill="auto"/>
          </w:tcPr>
          <w:p w14:paraId="446AE9CE" w14:textId="215E11D4" w:rsidR="001C5160" w:rsidRPr="004601CB" w:rsidRDefault="001C5160" w:rsidP="00EF41DC">
            <w:pPr>
              <w:rPr>
                <w:color w:val="000000"/>
                <w:sz w:val="18"/>
                <w:szCs w:val="18"/>
              </w:rPr>
            </w:pPr>
            <w:r w:rsidRPr="004601CB">
              <w:rPr>
                <w:color w:val="000000"/>
                <w:sz w:val="18"/>
                <w:szCs w:val="18"/>
              </w:rPr>
              <w:t>2.56E-04</w:t>
            </w:r>
          </w:p>
        </w:tc>
        <w:tc>
          <w:tcPr>
            <w:tcW w:w="2430" w:type="dxa"/>
          </w:tcPr>
          <w:p w14:paraId="549860D2" w14:textId="30DEC5B6" w:rsidR="001C5160" w:rsidRPr="004601CB" w:rsidRDefault="001C5160" w:rsidP="00EF41DC">
            <w:pPr>
              <w:rPr>
                <w:color w:val="000000"/>
                <w:sz w:val="18"/>
                <w:szCs w:val="18"/>
              </w:rPr>
            </w:pPr>
            <w:r w:rsidRPr="004601CB">
              <w:rPr>
                <w:color w:val="000000"/>
                <w:sz w:val="18"/>
                <w:szCs w:val="18"/>
              </w:rPr>
              <w:t>HSPA8, CD74, CANX, HLA-B, HLA-DRA, HLA-A, B2M, HLA-G</w:t>
            </w:r>
          </w:p>
        </w:tc>
        <w:tc>
          <w:tcPr>
            <w:tcW w:w="1260" w:type="dxa"/>
          </w:tcPr>
          <w:p w14:paraId="74C74216" w14:textId="77777777" w:rsidR="001C5160" w:rsidRPr="004601CB" w:rsidRDefault="001C5160" w:rsidP="00EF41DC">
            <w:pPr>
              <w:rPr>
                <w:rFonts w:eastAsia="Calibri"/>
                <w:color w:val="000000"/>
                <w:sz w:val="18"/>
                <w:szCs w:val="18"/>
              </w:rPr>
            </w:pPr>
          </w:p>
        </w:tc>
      </w:tr>
      <w:tr w:rsidR="001C5160" w:rsidRPr="004601CB" w14:paraId="06C54F56" w14:textId="77777777" w:rsidTr="00EF41DC">
        <w:trPr>
          <w:trHeight w:val="260"/>
        </w:trPr>
        <w:tc>
          <w:tcPr>
            <w:tcW w:w="1980" w:type="dxa"/>
            <w:shd w:val="clear" w:color="auto" w:fill="auto"/>
          </w:tcPr>
          <w:p w14:paraId="21879F04" w14:textId="35FBE9E1" w:rsidR="001C5160" w:rsidRPr="004601CB" w:rsidRDefault="001C5160" w:rsidP="00EF41DC">
            <w:pPr>
              <w:spacing w:line="0" w:lineRule="atLeast"/>
              <w:rPr>
                <w:sz w:val="18"/>
                <w:szCs w:val="18"/>
              </w:rPr>
            </w:pPr>
            <w:r w:rsidRPr="004601CB">
              <w:rPr>
                <w:sz w:val="18"/>
                <w:szCs w:val="18"/>
              </w:rPr>
              <w:t>KEGG_PATHWAY</w:t>
            </w:r>
          </w:p>
        </w:tc>
        <w:tc>
          <w:tcPr>
            <w:tcW w:w="3325" w:type="dxa"/>
            <w:shd w:val="clear" w:color="auto" w:fill="auto"/>
          </w:tcPr>
          <w:p w14:paraId="6AEC316B" w14:textId="6D53ACD5" w:rsidR="001C5160" w:rsidRPr="004601CB" w:rsidRDefault="001C5160" w:rsidP="00EF41DC">
            <w:pPr>
              <w:rPr>
                <w:color w:val="000000"/>
                <w:sz w:val="18"/>
                <w:szCs w:val="18"/>
              </w:rPr>
            </w:pPr>
            <w:r w:rsidRPr="004601CB">
              <w:rPr>
                <w:color w:val="000000"/>
                <w:sz w:val="18"/>
                <w:szCs w:val="18"/>
              </w:rPr>
              <w:t>hsa05168:Herpes simplex infection</w:t>
            </w:r>
          </w:p>
        </w:tc>
        <w:tc>
          <w:tcPr>
            <w:tcW w:w="810" w:type="dxa"/>
            <w:shd w:val="clear" w:color="auto" w:fill="auto"/>
          </w:tcPr>
          <w:p w14:paraId="0230D554" w14:textId="3E1A5FCA" w:rsidR="001C5160" w:rsidRPr="004601CB" w:rsidRDefault="001C5160" w:rsidP="00EF41DC">
            <w:pPr>
              <w:rPr>
                <w:color w:val="000000"/>
                <w:sz w:val="18"/>
                <w:szCs w:val="18"/>
              </w:rPr>
            </w:pPr>
            <w:r w:rsidRPr="004601CB">
              <w:rPr>
                <w:color w:val="000000"/>
                <w:sz w:val="18"/>
                <w:szCs w:val="18"/>
              </w:rPr>
              <w:t>11</w:t>
            </w:r>
          </w:p>
        </w:tc>
        <w:tc>
          <w:tcPr>
            <w:tcW w:w="995" w:type="dxa"/>
            <w:shd w:val="clear" w:color="auto" w:fill="auto"/>
          </w:tcPr>
          <w:p w14:paraId="2674A9F2" w14:textId="0919FFB7" w:rsidR="001C5160" w:rsidRPr="004601CB" w:rsidRDefault="001C5160" w:rsidP="00EF41DC">
            <w:pPr>
              <w:rPr>
                <w:color w:val="000000"/>
                <w:sz w:val="18"/>
                <w:szCs w:val="18"/>
              </w:rPr>
            </w:pPr>
            <w:r w:rsidRPr="004601CB">
              <w:rPr>
                <w:color w:val="000000"/>
                <w:sz w:val="18"/>
                <w:szCs w:val="18"/>
              </w:rPr>
              <w:t>4.6808</w:t>
            </w:r>
          </w:p>
        </w:tc>
        <w:tc>
          <w:tcPr>
            <w:tcW w:w="1080" w:type="dxa"/>
            <w:shd w:val="clear" w:color="auto" w:fill="auto"/>
          </w:tcPr>
          <w:p w14:paraId="64A865C2" w14:textId="7B9BBD1A" w:rsidR="001C5160" w:rsidRPr="004601CB" w:rsidRDefault="001C5160" w:rsidP="00EF41DC">
            <w:pPr>
              <w:rPr>
                <w:color w:val="000000"/>
                <w:sz w:val="18"/>
                <w:szCs w:val="18"/>
              </w:rPr>
            </w:pPr>
            <w:r w:rsidRPr="004601CB">
              <w:rPr>
                <w:color w:val="000000"/>
                <w:sz w:val="18"/>
                <w:szCs w:val="18"/>
              </w:rPr>
              <w:t>9.22E-04</w:t>
            </w:r>
          </w:p>
        </w:tc>
        <w:tc>
          <w:tcPr>
            <w:tcW w:w="2430" w:type="dxa"/>
          </w:tcPr>
          <w:p w14:paraId="2B54A0D7" w14:textId="20B27E51" w:rsidR="001C5160" w:rsidRPr="004601CB" w:rsidRDefault="001C5160" w:rsidP="00EF41DC">
            <w:pPr>
              <w:rPr>
                <w:color w:val="000000"/>
                <w:sz w:val="18"/>
                <w:szCs w:val="18"/>
              </w:rPr>
            </w:pPr>
            <w:r w:rsidRPr="004601CB">
              <w:rPr>
                <w:color w:val="000000"/>
                <w:sz w:val="18"/>
                <w:szCs w:val="18"/>
              </w:rPr>
              <w:t>CD74, PPP1CC, USP7, EIF2AK1, CSNK2B, HLA-B, HLA-DRA, HLA-A, SRSF5, HLA-G, JAK1</w:t>
            </w:r>
          </w:p>
        </w:tc>
        <w:tc>
          <w:tcPr>
            <w:tcW w:w="1260" w:type="dxa"/>
          </w:tcPr>
          <w:p w14:paraId="68AB1804" w14:textId="77777777" w:rsidR="001C5160" w:rsidRPr="004601CB" w:rsidRDefault="001C5160" w:rsidP="00EF41DC">
            <w:pPr>
              <w:rPr>
                <w:rFonts w:eastAsia="Calibri"/>
                <w:color w:val="000000"/>
                <w:sz w:val="18"/>
                <w:szCs w:val="18"/>
              </w:rPr>
            </w:pPr>
          </w:p>
        </w:tc>
      </w:tr>
      <w:tr w:rsidR="001C5160" w:rsidRPr="004601CB" w14:paraId="6807F60F" w14:textId="77777777" w:rsidTr="00EF41DC">
        <w:trPr>
          <w:trHeight w:val="260"/>
        </w:trPr>
        <w:tc>
          <w:tcPr>
            <w:tcW w:w="1980" w:type="dxa"/>
            <w:shd w:val="clear" w:color="auto" w:fill="auto"/>
          </w:tcPr>
          <w:p w14:paraId="7536CB16" w14:textId="77777777" w:rsidR="001C5160" w:rsidRPr="004601CB" w:rsidRDefault="001C5160" w:rsidP="00EF41DC">
            <w:pPr>
              <w:spacing w:line="0" w:lineRule="atLeast"/>
              <w:rPr>
                <w:sz w:val="18"/>
                <w:szCs w:val="18"/>
              </w:rPr>
            </w:pPr>
          </w:p>
        </w:tc>
        <w:tc>
          <w:tcPr>
            <w:tcW w:w="3325" w:type="dxa"/>
            <w:shd w:val="clear" w:color="auto" w:fill="auto"/>
          </w:tcPr>
          <w:p w14:paraId="521A04E6" w14:textId="77777777" w:rsidR="001C5160" w:rsidRPr="004601CB" w:rsidRDefault="001C5160" w:rsidP="00EF41DC">
            <w:pPr>
              <w:rPr>
                <w:color w:val="000000"/>
                <w:sz w:val="18"/>
                <w:szCs w:val="18"/>
              </w:rPr>
            </w:pPr>
          </w:p>
        </w:tc>
        <w:tc>
          <w:tcPr>
            <w:tcW w:w="810" w:type="dxa"/>
            <w:shd w:val="clear" w:color="auto" w:fill="auto"/>
          </w:tcPr>
          <w:p w14:paraId="4B3AD9C6" w14:textId="77777777" w:rsidR="001C5160" w:rsidRPr="004601CB" w:rsidRDefault="001C5160" w:rsidP="00EF41DC">
            <w:pPr>
              <w:rPr>
                <w:color w:val="000000"/>
                <w:sz w:val="18"/>
                <w:szCs w:val="18"/>
              </w:rPr>
            </w:pPr>
          </w:p>
        </w:tc>
        <w:tc>
          <w:tcPr>
            <w:tcW w:w="995" w:type="dxa"/>
            <w:shd w:val="clear" w:color="auto" w:fill="auto"/>
          </w:tcPr>
          <w:p w14:paraId="2BC16230" w14:textId="77777777" w:rsidR="001C5160" w:rsidRPr="004601CB" w:rsidRDefault="001C5160" w:rsidP="00EF41DC">
            <w:pPr>
              <w:rPr>
                <w:color w:val="000000"/>
                <w:sz w:val="18"/>
                <w:szCs w:val="18"/>
              </w:rPr>
            </w:pPr>
          </w:p>
        </w:tc>
        <w:tc>
          <w:tcPr>
            <w:tcW w:w="1080" w:type="dxa"/>
            <w:shd w:val="clear" w:color="auto" w:fill="auto"/>
          </w:tcPr>
          <w:p w14:paraId="34E09C70" w14:textId="77777777" w:rsidR="001C5160" w:rsidRPr="004601CB" w:rsidRDefault="001C5160" w:rsidP="00EF41DC">
            <w:pPr>
              <w:rPr>
                <w:color w:val="000000"/>
                <w:sz w:val="18"/>
                <w:szCs w:val="18"/>
              </w:rPr>
            </w:pPr>
          </w:p>
        </w:tc>
        <w:tc>
          <w:tcPr>
            <w:tcW w:w="2430" w:type="dxa"/>
          </w:tcPr>
          <w:p w14:paraId="27DE35BA" w14:textId="77777777" w:rsidR="001C5160" w:rsidRPr="004601CB" w:rsidRDefault="001C5160" w:rsidP="00EF41DC">
            <w:pPr>
              <w:rPr>
                <w:color w:val="000000"/>
                <w:sz w:val="18"/>
                <w:szCs w:val="18"/>
              </w:rPr>
            </w:pPr>
          </w:p>
        </w:tc>
        <w:tc>
          <w:tcPr>
            <w:tcW w:w="1260" w:type="dxa"/>
          </w:tcPr>
          <w:p w14:paraId="12BFED86" w14:textId="77777777" w:rsidR="001C5160" w:rsidRPr="004601CB" w:rsidRDefault="001C5160" w:rsidP="00EF41DC">
            <w:pPr>
              <w:rPr>
                <w:rFonts w:eastAsia="Calibri"/>
                <w:color w:val="000000"/>
                <w:sz w:val="18"/>
                <w:szCs w:val="18"/>
              </w:rPr>
            </w:pPr>
          </w:p>
        </w:tc>
      </w:tr>
    </w:tbl>
    <w:p w14:paraId="75F1BF76" w14:textId="247FD62F" w:rsidR="0003258F" w:rsidRPr="004601CB" w:rsidRDefault="00EC3D5C" w:rsidP="00EC3D5C">
      <w:pPr>
        <w:spacing w:before="100" w:beforeAutospacing="1" w:after="100" w:afterAutospacing="1"/>
        <w:rPr>
          <w:iCs/>
          <w:sz w:val="22"/>
          <w:szCs w:val="22"/>
        </w:rPr>
      </w:pPr>
      <w:r w:rsidRPr="004601CB">
        <w:rPr>
          <w:sz w:val="22"/>
          <w:szCs w:val="22"/>
        </w:rPr>
        <w:t xml:space="preserve">3.4. </w:t>
      </w:r>
      <w:r w:rsidRPr="004601CB">
        <w:rPr>
          <w:iCs/>
          <w:sz w:val="22"/>
          <w:szCs w:val="22"/>
        </w:rPr>
        <w:t xml:space="preserve">The </w:t>
      </w:r>
      <w:r w:rsidR="002A2903" w:rsidRPr="004601CB">
        <w:rPr>
          <w:iCs/>
          <w:sz w:val="22"/>
          <w:szCs w:val="22"/>
        </w:rPr>
        <w:t>protein</w:t>
      </w:r>
      <w:r w:rsidRPr="004601CB">
        <w:rPr>
          <w:iCs/>
          <w:sz w:val="22"/>
          <w:szCs w:val="22"/>
        </w:rPr>
        <w:t>-</w:t>
      </w:r>
      <w:r w:rsidR="002A2903" w:rsidRPr="004601CB">
        <w:rPr>
          <w:iCs/>
          <w:sz w:val="22"/>
          <w:szCs w:val="22"/>
        </w:rPr>
        <w:t xml:space="preserve">protein interaction </w:t>
      </w:r>
      <w:r w:rsidRPr="004601CB">
        <w:rPr>
          <w:iCs/>
          <w:sz w:val="22"/>
          <w:szCs w:val="22"/>
        </w:rPr>
        <w:t>network</w:t>
      </w:r>
      <w:r w:rsidR="00DB0A84" w:rsidRPr="004601CB">
        <w:rPr>
          <w:iCs/>
          <w:sz w:val="22"/>
          <w:szCs w:val="22"/>
        </w:rPr>
        <w:t xml:space="preserve"> and KEGG pathway enrichment</w:t>
      </w:r>
    </w:p>
    <w:p w14:paraId="111AE02B" w14:textId="77777777" w:rsidR="00883449" w:rsidRPr="004601CB" w:rsidRDefault="00883449" w:rsidP="00883449">
      <w:pPr>
        <w:rPr>
          <w:color w:val="0E101A"/>
        </w:rPr>
      </w:pPr>
      <w:r w:rsidRPr="004601CB">
        <w:rPr>
          <w:color w:val="0E101A"/>
        </w:rPr>
        <w:t>Figure 4 shows the PPI map between the set of input DEGs. The expressions of the nodes and their degree of connection were symbolized by green to purple and fields, respectively in the visualized networks.</w:t>
      </w:r>
    </w:p>
    <w:p w14:paraId="4F1693A2" w14:textId="77777777" w:rsidR="00883449" w:rsidRPr="004601CB" w:rsidRDefault="00883449" w:rsidP="00883449">
      <w:pPr>
        <w:rPr>
          <w:color w:val="0E101A"/>
        </w:rPr>
      </w:pPr>
      <w:r w:rsidRPr="004601CB">
        <w:rPr>
          <w:color w:val="0E101A"/>
        </w:rPr>
        <w:t>The genes with the best 19 scores according to the </w:t>
      </w:r>
      <w:r w:rsidRPr="004601CB">
        <w:rPr>
          <w:i/>
          <w:iCs/>
          <w:color w:val="0E101A"/>
        </w:rPr>
        <w:t>p-value </w:t>
      </w:r>
      <w:r w:rsidRPr="004601CB">
        <w:rPr>
          <w:color w:val="0E101A"/>
        </w:rPr>
        <w:t xml:space="preserve">are identified; these proteins also determine the functionality of the PPI network. This network was constructed to detect the hub proteins using the betweenness centrality matrix. UBC, RACK1, RPL18A, RPL8, RPS23, RPS3A, RPS6, RPL10, RPL7A, RPLP1, ACTB, RPL39, P4HB, PABPC1, HSP90B1, HSPA8, GAPDH, EXOC4, and JAK1 were detected as the most connected hub proteins (Figure 4, Tables 1 and 2B). Best scoring genes comprise PPI network KEGG enrichment analysis represents involvement ribosome (hsa03010), Ubiquitin mediated proteolysis (hsa04120), protein processing in endoplasmic reticulum (hsa04141), pathways in cancer (hsa05200). The analysis observed that DAVID and PPI network KEGG enrichment analysis revealed protein processing in endoplasmic reticulum (hsa04141), </w:t>
      </w:r>
      <w:proofErr w:type="spellStart"/>
      <w:r w:rsidRPr="004601CB">
        <w:rPr>
          <w:color w:val="0E101A"/>
        </w:rPr>
        <w:t>epstein</w:t>
      </w:r>
      <w:proofErr w:type="spellEnd"/>
      <w:r w:rsidRPr="004601CB">
        <w:rPr>
          <w:color w:val="0E101A"/>
        </w:rPr>
        <w:t xml:space="preserve">-Barr virus infection (hsa05169), platelet activation (hsa04611), ribosome (hsa03010), leukocyte </w:t>
      </w:r>
      <w:proofErr w:type="spellStart"/>
      <w:r w:rsidRPr="004601CB">
        <w:rPr>
          <w:color w:val="0E101A"/>
        </w:rPr>
        <w:t>transendothelial</w:t>
      </w:r>
      <w:proofErr w:type="spellEnd"/>
      <w:r w:rsidRPr="004601CB">
        <w:rPr>
          <w:color w:val="0E101A"/>
        </w:rPr>
        <w:t xml:space="preserve"> migration (hsa04670) pathways in common.</w:t>
      </w:r>
    </w:p>
    <w:p w14:paraId="5BFEC7F5" w14:textId="5849E655" w:rsidR="001777C1" w:rsidRPr="004601CB" w:rsidRDefault="001777C1" w:rsidP="003A28E0">
      <w:pPr>
        <w:jc w:val="both"/>
        <w:rPr>
          <w:sz w:val="22"/>
          <w:szCs w:val="22"/>
          <w:shd w:val="clear" w:color="auto" w:fill="FFFFFF"/>
        </w:rPr>
      </w:pPr>
    </w:p>
    <w:p w14:paraId="3BCA8A29" w14:textId="706BEE8D" w:rsidR="001777C1" w:rsidRPr="004601CB" w:rsidRDefault="001777C1" w:rsidP="001777C1">
      <w:pPr>
        <w:jc w:val="both"/>
        <w:rPr>
          <w:iCs/>
          <w:sz w:val="20"/>
          <w:szCs w:val="20"/>
        </w:rPr>
      </w:pPr>
      <w:r w:rsidRPr="004601CB">
        <w:rPr>
          <w:b/>
          <w:sz w:val="22"/>
          <w:szCs w:val="22"/>
        </w:rPr>
        <w:t xml:space="preserve">Table 3  </w:t>
      </w:r>
      <w:r w:rsidRPr="004601CB">
        <w:rPr>
          <w:sz w:val="20"/>
          <w:szCs w:val="20"/>
        </w:rPr>
        <w:t xml:space="preserve">Top 10 most excessive KEGG pathway enrichment analysis of global DEGs in </w:t>
      </w:r>
      <w:r w:rsidR="00AC4927" w:rsidRPr="004601CB">
        <w:rPr>
          <w:sz w:val="20"/>
          <w:szCs w:val="20"/>
        </w:rPr>
        <w:t>PDAC</w:t>
      </w:r>
      <w:r w:rsidRPr="004601CB">
        <w:rPr>
          <w:sz w:val="20"/>
          <w:szCs w:val="20"/>
        </w:rPr>
        <w:t xml:space="preserve"> tumor and no</w:t>
      </w:r>
      <w:r w:rsidR="00AD7028" w:rsidRPr="004601CB">
        <w:rPr>
          <w:sz w:val="20"/>
          <w:szCs w:val="20"/>
        </w:rPr>
        <w:t>n-tumor</w:t>
      </w:r>
      <w:r w:rsidRPr="004601CB">
        <w:rPr>
          <w:sz w:val="20"/>
          <w:szCs w:val="20"/>
        </w:rPr>
        <w:t xml:space="preserve"> tissues micro-array gene expression data set.</w:t>
      </w:r>
    </w:p>
    <w:p w14:paraId="64232334" w14:textId="77777777" w:rsidR="001777C1" w:rsidRPr="004601CB" w:rsidRDefault="001777C1" w:rsidP="001777C1">
      <w:pPr>
        <w:jc w:val="both"/>
        <w:rPr>
          <w:b/>
          <w:sz w:val="22"/>
          <w:szCs w:val="22"/>
        </w:rPr>
      </w:pPr>
    </w:p>
    <w:tbl>
      <w:tblPr>
        <w:tblW w:w="11357"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900"/>
        <w:gridCol w:w="1372"/>
        <w:gridCol w:w="5755"/>
      </w:tblGrid>
      <w:tr w:rsidR="001777C1" w:rsidRPr="004601CB" w14:paraId="2EE1F2F7" w14:textId="77777777" w:rsidTr="00001F81">
        <w:trPr>
          <w:trHeight w:val="320"/>
        </w:trPr>
        <w:tc>
          <w:tcPr>
            <w:tcW w:w="3330" w:type="dxa"/>
            <w:shd w:val="clear" w:color="auto" w:fill="auto"/>
            <w:noWrap/>
            <w:hideMark/>
          </w:tcPr>
          <w:p w14:paraId="330A79B4" w14:textId="77777777" w:rsidR="001777C1" w:rsidRPr="004601CB" w:rsidRDefault="001777C1" w:rsidP="00001F81">
            <w:pPr>
              <w:rPr>
                <w:b/>
                <w:color w:val="000000"/>
                <w:sz w:val="18"/>
                <w:szCs w:val="18"/>
              </w:rPr>
            </w:pPr>
            <w:r w:rsidRPr="004601CB">
              <w:rPr>
                <w:b/>
                <w:color w:val="000000"/>
                <w:sz w:val="18"/>
                <w:szCs w:val="18"/>
              </w:rPr>
              <w:t>Term</w:t>
            </w:r>
          </w:p>
        </w:tc>
        <w:tc>
          <w:tcPr>
            <w:tcW w:w="900" w:type="dxa"/>
            <w:shd w:val="clear" w:color="auto" w:fill="auto"/>
            <w:noWrap/>
            <w:hideMark/>
          </w:tcPr>
          <w:p w14:paraId="33EBB2E0" w14:textId="77777777" w:rsidR="001777C1" w:rsidRPr="004601CB" w:rsidRDefault="001777C1" w:rsidP="00001F81">
            <w:pPr>
              <w:rPr>
                <w:b/>
                <w:color w:val="000000"/>
                <w:sz w:val="18"/>
                <w:szCs w:val="18"/>
              </w:rPr>
            </w:pPr>
            <w:r w:rsidRPr="004601CB">
              <w:rPr>
                <w:b/>
                <w:color w:val="000000"/>
                <w:sz w:val="18"/>
                <w:szCs w:val="18"/>
              </w:rPr>
              <w:t>Count</w:t>
            </w:r>
          </w:p>
        </w:tc>
        <w:tc>
          <w:tcPr>
            <w:tcW w:w="1372" w:type="dxa"/>
            <w:shd w:val="clear" w:color="auto" w:fill="auto"/>
            <w:noWrap/>
            <w:hideMark/>
          </w:tcPr>
          <w:p w14:paraId="743A15F6" w14:textId="77777777" w:rsidR="001777C1" w:rsidRPr="004601CB" w:rsidRDefault="001777C1" w:rsidP="00001F81">
            <w:pPr>
              <w:rPr>
                <w:b/>
                <w:color w:val="000000"/>
                <w:sz w:val="18"/>
                <w:szCs w:val="18"/>
              </w:rPr>
            </w:pPr>
            <w:r w:rsidRPr="004601CB">
              <w:rPr>
                <w:b/>
                <w:color w:val="000000"/>
                <w:sz w:val="18"/>
                <w:szCs w:val="18"/>
              </w:rPr>
              <w:t>p-value</w:t>
            </w:r>
          </w:p>
        </w:tc>
        <w:tc>
          <w:tcPr>
            <w:tcW w:w="5755" w:type="dxa"/>
            <w:shd w:val="clear" w:color="auto" w:fill="auto"/>
            <w:noWrap/>
            <w:hideMark/>
          </w:tcPr>
          <w:p w14:paraId="73696F5B" w14:textId="77777777" w:rsidR="001777C1" w:rsidRPr="004601CB" w:rsidRDefault="001777C1" w:rsidP="00001F81">
            <w:pPr>
              <w:rPr>
                <w:b/>
                <w:color w:val="000000"/>
                <w:sz w:val="18"/>
                <w:szCs w:val="18"/>
              </w:rPr>
            </w:pPr>
            <w:r w:rsidRPr="004601CB">
              <w:rPr>
                <w:b/>
                <w:color w:val="000000"/>
                <w:sz w:val="18"/>
                <w:szCs w:val="18"/>
              </w:rPr>
              <w:t>Genes</w:t>
            </w:r>
          </w:p>
        </w:tc>
      </w:tr>
      <w:tr w:rsidR="001777C1" w:rsidRPr="004601CB" w14:paraId="2EFD7C85" w14:textId="77777777" w:rsidTr="00001F81">
        <w:trPr>
          <w:trHeight w:val="638"/>
        </w:trPr>
        <w:tc>
          <w:tcPr>
            <w:tcW w:w="3330" w:type="dxa"/>
            <w:shd w:val="clear" w:color="auto" w:fill="auto"/>
            <w:noWrap/>
            <w:hideMark/>
          </w:tcPr>
          <w:p w14:paraId="2D32BFC7" w14:textId="77777777" w:rsidR="001777C1" w:rsidRPr="004601CB" w:rsidRDefault="001777C1" w:rsidP="00001F81">
            <w:pPr>
              <w:rPr>
                <w:color w:val="000000"/>
                <w:sz w:val="18"/>
                <w:szCs w:val="18"/>
              </w:rPr>
            </w:pPr>
            <w:r w:rsidRPr="004601CB">
              <w:rPr>
                <w:color w:val="000000"/>
              </w:rPr>
              <w:t>hsa04141:Protein processing in endoplasmic reticulum</w:t>
            </w:r>
          </w:p>
        </w:tc>
        <w:tc>
          <w:tcPr>
            <w:tcW w:w="900" w:type="dxa"/>
            <w:shd w:val="clear" w:color="auto" w:fill="auto"/>
            <w:noWrap/>
            <w:hideMark/>
          </w:tcPr>
          <w:p w14:paraId="0EF40B2A" w14:textId="77777777" w:rsidR="001777C1" w:rsidRPr="004601CB" w:rsidRDefault="001777C1" w:rsidP="00001F81">
            <w:pPr>
              <w:jc w:val="center"/>
              <w:rPr>
                <w:color w:val="000000"/>
                <w:sz w:val="18"/>
                <w:szCs w:val="18"/>
              </w:rPr>
            </w:pPr>
            <w:r w:rsidRPr="004601CB">
              <w:rPr>
                <w:color w:val="000000"/>
              </w:rPr>
              <w:t>12</w:t>
            </w:r>
          </w:p>
        </w:tc>
        <w:tc>
          <w:tcPr>
            <w:tcW w:w="1372" w:type="dxa"/>
            <w:shd w:val="clear" w:color="auto" w:fill="auto"/>
            <w:noWrap/>
            <w:hideMark/>
          </w:tcPr>
          <w:p w14:paraId="435D03E1" w14:textId="77777777" w:rsidR="001777C1" w:rsidRPr="004601CB" w:rsidRDefault="001777C1" w:rsidP="00001F81">
            <w:pPr>
              <w:rPr>
                <w:color w:val="000000"/>
                <w:sz w:val="18"/>
                <w:szCs w:val="18"/>
              </w:rPr>
            </w:pPr>
            <w:r w:rsidRPr="004601CB">
              <w:rPr>
                <w:color w:val="000000"/>
              </w:rPr>
              <w:t>3.08E-04</w:t>
            </w:r>
          </w:p>
        </w:tc>
        <w:tc>
          <w:tcPr>
            <w:tcW w:w="5755" w:type="dxa"/>
            <w:shd w:val="clear" w:color="auto" w:fill="auto"/>
            <w:noWrap/>
            <w:hideMark/>
          </w:tcPr>
          <w:p w14:paraId="626A9C5D" w14:textId="77777777" w:rsidR="001777C1" w:rsidRPr="004601CB" w:rsidRDefault="001777C1" w:rsidP="00001F81">
            <w:pPr>
              <w:rPr>
                <w:color w:val="000000"/>
                <w:sz w:val="18"/>
                <w:szCs w:val="18"/>
              </w:rPr>
            </w:pPr>
            <w:r w:rsidRPr="004601CB">
              <w:rPr>
                <w:color w:val="000000"/>
              </w:rPr>
              <w:t>EDEM3, HSPA8, LMAN1, TRAM1, EIF2AK1, SEL1L, DNAJA2, DNAJC10, UBQLN1, SSR1, P4HB, HSP90B1</w:t>
            </w:r>
          </w:p>
        </w:tc>
      </w:tr>
      <w:tr w:rsidR="001777C1" w:rsidRPr="004601CB" w14:paraId="17E36586" w14:textId="77777777" w:rsidTr="00001F81">
        <w:trPr>
          <w:trHeight w:val="620"/>
        </w:trPr>
        <w:tc>
          <w:tcPr>
            <w:tcW w:w="3330" w:type="dxa"/>
            <w:shd w:val="clear" w:color="auto" w:fill="auto"/>
            <w:noWrap/>
            <w:hideMark/>
          </w:tcPr>
          <w:p w14:paraId="4D9EC0E6" w14:textId="77777777" w:rsidR="001777C1" w:rsidRPr="004601CB" w:rsidRDefault="001777C1" w:rsidP="00001F81">
            <w:pPr>
              <w:rPr>
                <w:color w:val="000000"/>
                <w:sz w:val="18"/>
                <w:szCs w:val="18"/>
              </w:rPr>
            </w:pPr>
            <w:r w:rsidRPr="004601CB">
              <w:rPr>
                <w:color w:val="000000"/>
              </w:rPr>
              <w:t>hsa05169:Epstein-Barr virus infection</w:t>
            </w:r>
          </w:p>
        </w:tc>
        <w:tc>
          <w:tcPr>
            <w:tcW w:w="900" w:type="dxa"/>
            <w:shd w:val="clear" w:color="auto" w:fill="auto"/>
            <w:noWrap/>
            <w:hideMark/>
          </w:tcPr>
          <w:p w14:paraId="5E5B1570" w14:textId="77777777" w:rsidR="001777C1" w:rsidRPr="004601CB" w:rsidRDefault="001777C1" w:rsidP="00001F81">
            <w:pPr>
              <w:jc w:val="center"/>
              <w:rPr>
                <w:color w:val="000000"/>
                <w:sz w:val="18"/>
                <w:szCs w:val="18"/>
              </w:rPr>
            </w:pPr>
            <w:r w:rsidRPr="004601CB">
              <w:rPr>
                <w:color w:val="000000"/>
              </w:rPr>
              <w:t>9</w:t>
            </w:r>
          </w:p>
        </w:tc>
        <w:tc>
          <w:tcPr>
            <w:tcW w:w="1372" w:type="dxa"/>
            <w:shd w:val="clear" w:color="auto" w:fill="auto"/>
            <w:noWrap/>
            <w:hideMark/>
          </w:tcPr>
          <w:p w14:paraId="67525A61" w14:textId="77777777" w:rsidR="001777C1" w:rsidRPr="004601CB" w:rsidRDefault="001777C1" w:rsidP="00001F81">
            <w:pPr>
              <w:rPr>
                <w:color w:val="000000"/>
                <w:sz w:val="18"/>
                <w:szCs w:val="18"/>
              </w:rPr>
            </w:pPr>
            <w:r w:rsidRPr="004601CB">
              <w:rPr>
                <w:color w:val="000000"/>
              </w:rPr>
              <w:t>0.00198029</w:t>
            </w:r>
          </w:p>
        </w:tc>
        <w:tc>
          <w:tcPr>
            <w:tcW w:w="5755" w:type="dxa"/>
            <w:shd w:val="clear" w:color="auto" w:fill="auto"/>
            <w:noWrap/>
            <w:hideMark/>
          </w:tcPr>
          <w:p w14:paraId="5D621C45" w14:textId="77777777" w:rsidR="001777C1" w:rsidRPr="004601CB" w:rsidRDefault="001777C1" w:rsidP="00001F81">
            <w:pPr>
              <w:rPr>
                <w:color w:val="000000"/>
                <w:sz w:val="18"/>
                <w:szCs w:val="18"/>
              </w:rPr>
            </w:pPr>
            <w:r w:rsidRPr="004601CB">
              <w:rPr>
                <w:color w:val="000000"/>
              </w:rPr>
              <w:t>USP7, MDM2, PLCG2, HLA-DRA, TNFAIP3, HLA-A, VIM, HLA-G, JAK1</w:t>
            </w:r>
          </w:p>
        </w:tc>
      </w:tr>
      <w:tr w:rsidR="001777C1" w:rsidRPr="004601CB" w14:paraId="06B36608" w14:textId="77777777" w:rsidTr="00001F81">
        <w:trPr>
          <w:trHeight w:val="710"/>
        </w:trPr>
        <w:tc>
          <w:tcPr>
            <w:tcW w:w="3330" w:type="dxa"/>
            <w:shd w:val="clear" w:color="auto" w:fill="auto"/>
            <w:noWrap/>
            <w:hideMark/>
          </w:tcPr>
          <w:p w14:paraId="09BA9316" w14:textId="77777777" w:rsidR="001777C1" w:rsidRPr="004601CB" w:rsidRDefault="001777C1" w:rsidP="00001F81">
            <w:pPr>
              <w:rPr>
                <w:color w:val="000000"/>
                <w:sz w:val="18"/>
                <w:szCs w:val="18"/>
              </w:rPr>
            </w:pPr>
            <w:r w:rsidRPr="004601CB">
              <w:rPr>
                <w:color w:val="000000"/>
              </w:rPr>
              <w:t>hsa04611:Platelet activation</w:t>
            </w:r>
          </w:p>
        </w:tc>
        <w:tc>
          <w:tcPr>
            <w:tcW w:w="900" w:type="dxa"/>
            <w:shd w:val="clear" w:color="auto" w:fill="auto"/>
            <w:noWrap/>
            <w:hideMark/>
          </w:tcPr>
          <w:p w14:paraId="55A95875" w14:textId="77777777" w:rsidR="001777C1" w:rsidRPr="004601CB" w:rsidRDefault="001777C1" w:rsidP="00001F81">
            <w:pPr>
              <w:jc w:val="center"/>
              <w:rPr>
                <w:color w:val="000000"/>
                <w:sz w:val="18"/>
                <w:szCs w:val="18"/>
              </w:rPr>
            </w:pPr>
            <w:r w:rsidRPr="004601CB">
              <w:rPr>
                <w:color w:val="000000"/>
              </w:rPr>
              <w:t>9</w:t>
            </w:r>
          </w:p>
        </w:tc>
        <w:tc>
          <w:tcPr>
            <w:tcW w:w="1372" w:type="dxa"/>
            <w:shd w:val="clear" w:color="auto" w:fill="auto"/>
            <w:noWrap/>
            <w:hideMark/>
          </w:tcPr>
          <w:p w14:paraId="5CB35373" w14:textId="77777777" w:rsidR="001777C1" w:rsidRPr="004601CB" w:rsidRDefault="001777C1" w:rsidP="00001F81">
            <w:pPr>
              <w:rPr>
                <w:color w:val="000000"/>
                <w:sz w:val="18"/>
                <w:szCs w:val="18"/>
              </w:rPr>
            </w:pPr>
            <w:r w:rsidRPr="004601CB">
              <w:rPr>
                <w:color w:val="000000"/>
              </w:rPr>
              <w:t>0.00294902</w:t>
            </w:r>
          </w:p>
        </w:tc>
        <w:tc>
          <w:tcPr>
            <w:tcW w:w="5755" w:type="dxa"/>
            <w:shd w:val="clear" w:color="auto" w:fill="auto"/>
            <w:noWrap/>
            <w:hideMark/>
          </w:tcPr>
          <w:p w14:paraId="66953F89" w14:textId="77777777" w:rsidR="001777C1" w:rsidRPr="004601CB" w:rsidRDefault="001777C1" w:rsidP="00001F81">
            <w:pPr>
              <w:rPr>
                <w:color w:val="000000"/>
                <w:sz w:val="18"/>
                <w:szCs w:val="18"/>
              </w:rPr>
            </w:pPr>
            <w:r w:rsidRPr="004601CB">
              <w:rPr>
                <w:color w:val="000000"/>
              </w:rPr>
              <w:t>COL1A1, PPP1CC, COL3A1, COL1A2, ROCK1, GNAQ, PLCG2, ACTB, ACTG1</w:t>
            </w:r>
          </w:p>
        </w:tc>
      </w:tr>
      <w:tr w:rsidR="001777C1" w:rsidRPr="004601CB" w14:paraId="17E599B4" w14:textId="77777777" w:rsidTr="00001F81">
        <w:trPr>
          <w:trHeight w:val="620"/>
        </w:trPr>
        <w:tc>
          <w:tcPr>
            <w:tcW w:w="3330" w:type="dxa"/>
            <w:shd w:val="clear" w:color="auto" w:fill="auto"/>
            <w:noWrap/>
            <w:hideMark/>
          </w:tcPr>
          <w:p w14:paraId="2B5DECAA" w14:textId="77777777" w:rsidR="001777C1" w:rsidRPr="004601CB" w:rsidRDefault="001777C1" w:rsidP="00001F81">
            <w:pPr>
              <w:rPr>
                <w:color w:val="000000"/>
                <w:sz w:val="18"/>
                <w:szCs w:val="18"/>
              </w:rPr>
            </w:pPr>
            <w:r w:rsidRPr="004601CB">
              <w:rPr>
                <w:color w:val="000000"/>
              </w:rPr>
              <w:t>hsa03010:Ribosome</w:t>
            </w:r>
          </w:p>
        </w:tc>
        <w:tc>
          <w:tcPr>
            <w:tcW w:w="900" w:type="dxa"/>
            <w:shd w:val="clear" w:color="auto" w:fill="auto"/>
            <w:noWrap/>
            <w:hideMark/>
          </w:tcPr>
          <w:p w14:paraId="4D4D1298" w14:textId="77777777" w:rsidR="001777C1" w:rsidRPr="004601CB" w:rsidRDefault="001777C1" w:rsidP="00001F81">
            <w:pPr>
              <w:jc w:val="center"/>
              <w:rPr>
                <w:color w:val="000000"/>
                <w:sz w:val="18"/>
                <w:szCs w:val="18"/>
              </w:rPr>
            </w:pPr>
            <w:r w:rsidRPr="004601CB">
              <w:rPr>
                <w:color w:val="000000"/>
              </w:rPr>
              <w:t>9</w:t>
            </w:r>
          </w:p>
        </w:tc>
        <w:tc>
          <w:tcPr>
            <w:tcW w:w="1372" w:type="dxa"/>
            <w:shd w:val="clear" w:color="auto" w:fill="auto"/>
            <w:noWrap/>
            <w:hideMark/>
          </w:tcPr>
          <w:p w14:paraId="20CF2D15" w14:textId="77777777" w:rsidR="001777C1" w:rsidRPr="004601CB" w:rsidRDefault="001777C1" w:rsidP="00001F81">
            <w:pPr>
              <w:rPr>
                <w:color w:val="000000"/>
                <w:sz w:val="18"/>
                <w:szCs w:val="18"/>
              </w:rPr>
            </w:pPr>
            <w:r w:rsidRPr="004601CB">
              <w:rPr>
                <w:color w:val="000000"/>
              </w:rPr>
              <w:t>0.0038922</w:t>
            </w:r>
          </w:p>
        </w:tc>
        <w:tc>
          <w:tcPr>
            <w:tcW w:w="5755" w:type="dxa"/>
            <w:shd w:val="clear" w:color="auto" w:fill="auto"/>
            <w:noWrap/>
            <w:hideMark/>
          </w:tcPr>
          <w:p w14:paraId="47014CA1" w14:textId="77777777" w:rsidR="001777C1" w:rsidRPr="004601CB" w:rsidRDefault="001777C1" w:rsidP="00001F81">
            <w:pPr>
              <w:rPr>
                <w:color w:val="000000"/>
                <w:sz w:val="18"/>
                <w:szCs w:val="18"/>
              </w:rPr>
            </w:pPr>
            <w:r w:rsidRPr="004601CB">
              <w:rPr>
                <w:color w:val="000000"/>
              </w:rPr>
              <w:t>RPL7A, RPL10, RPL18A, RPLP1, RPS6, RPS3A, RPL8, RPL39, RPS23</w:t>
            </w:r>
          </w:p>
        </w:tc>
      </w:tr>
      <w:tr w:rsidR="001777C1" w:rsidRPr="004601CB" w14:paraId="525F938F" w14:textId="77777777" w:rsidTr="00001F81">
        <w:trPr>
          <w:trHeight w:val="800"/>
        </w:trPr>
        <w:tc>
          <w:tcPr>
            <w:tcW w:w="3330" w:type="dxa"/>
            <w:shd w:val="clear" w:color="auto" w:fill="auto"/>
            <w:noWrap/>
            <w:hideMark/>
          </w:tcPr>
          <w:p w14:paraId="5E46405E" w14:textId="77777777" w:rsidR="001777C1" w:rsidRPr="004601CB" w:rsidRDefault="001777C1" w:rsidP="00001F81">
            <w:pPr>
              <w:rPr>
                <w:color w:val="000000"/>
                <w:sz w:val="18"/>
                <w:szCs w:val="18"/>
              </w:rPr>
            </w:pPr>
            <w:r w:rsidRPr="004601CB">
              <w:rPr>
                <w:color w:val="000000"/>
              </w:rPr>
              <w:t xml:space="preserve">hsa04670:Leukocyte </w:t>
            </w:r>
            <w:proofErr w:type="spellStart"/>
            <w:r w:rsidRPr="004601CB">
              <w:rPr>
                <w:color w:val="000000"/>
              </w:rPr>
              <w:t>transendothelial</w:t>
            </w:r>
            <w:proofErr w:type="spellEnd"/>
            <w:r w:rsidRPr="004601CB">
              <w:rPr>
                <w:color w:val="000000"/>
              </w:rPr>
              <w:t xml:space="preserve"> migration</w:t>
            </w:r>
          </w:p>
        </w:tc>
        <w:tc>
          <w:tcPr>
            <w:tcW w:w="900" w:type="dxa"/>
            <w:shd w:val="clear" w:color="auto" w:fill="auto"/>
            <w:noWrap/>
            <w:hideMark/>
          </w:tcPr>
          <w:p w14:paraId="482035E8" w14:textId="77777777" w:rsidR="001777C1" w:rsidRPr="004601CB" w:rsidRDefault="001777C1" w:rsidP="00001F81">
            <w:pPr>
              <w:jc w:val="center"/>
              <w:rPr>
                <w:color w:val="000000"/>
                <w:sz w:val="18"/>
                <w:szCs w:val="18"/>
              </w:rPr>
            </w:pPr>
            <w:r w:rsidRPr="004601CB">
              <w:rPr>
                <w:color w:val="000000"/>
              </w:rPr>
              <w:t>8</w:t>
            </w:r>
          </w:p>
        </w:tc>
        <w:tc>
          <w:tcPr>
            <w:tcW w:w="1372" w:type="dxa"/>
            <w:shd w:val="clear" w:color="auto" w:fill="auto"/>
            <w:noWrap/>
            <w:hideMark/>
          </w:tcPr>
          <w:p w14:paraId="16C0E45E" w14:textId="77777777" w:rsidR="001777C1" w:rsidRPr="004601CB" w:rsidRDefault="001777C1" w:rsidP="00001F81">
            <w:pPr>
              <w:rPr>
                <w:color w:val="000000"/>
                <w:sz w:val="18"/>
                <w:szCs w:val="18"/>
              </w:rPr>
            </w:pPr>
            <w:r w:rsidRPr="004601CB">
              <w:rPr>
                <w:color w:val="000000"/>
              </w:rPr>
              <w:t>0.00567818</w:t>
            </w:r>
          </w:p>
        </w:tc>
        <w:tc>
          <w:tcPr>
            <w:tcW w:w="5755" w:type="dxa"/>
            <w:shd w:val="clear" w:color="auto" w:fill="auto"/>
            <w:noWrap/>
            <w:hideMark/>
          </w:tcPr>
          <w:p w14:paraId="0105B0E3" w14:textId="77777777" w:rsidR="001777C1" w:rsidRPr="004601CB" w:rsidRDefault="001777C1" w:rsidP="00001F81">
            <w:pPr>
              <w:rPr>
                <w:color w:val="000000"/>
                <w:sz w:val="18"/>
                <w:szCs w:val="18"/>
              </w:rPr>
            </w:pPr>
            <w:r w:rsidRPr="004601CB">
              <w:rPr>
                <w:color w:val="000000"/>
              </w:rPr>
              <w:t>ROCK1, PECAM1, PLCG2, MSN, CTNNA2, ACTB, BCAR1, ACTG1</w:t>
            </w:r>
          </w:p>
        </w:tc>
      </w:tr>
      <w:tr w:rsidR="001777C1" w:rsidRPr="004601CB" w14:paraId="42052376" w14:textId="77777777" w:rsidTr="00001F81">
        <w:trPr>
          <w:trHeight w:val="620"/>
        </w:trPr>
        <w:tc>
          <w:tcPr>
            <w:tcW w:w="3330" w:type="dxa"/>
            <w:shd w:val="clear" w:color="auto" w:fill="auto"/>
            <w:noWrap/>
            <w:hideMark/>
          </w:tcPr>
          <w:p w14:paraId="37ACBD67" w14:textId="77777777" w:rsidR="001777C1" w:rsidRPr="004601CB" w:rsidRDefault="001777C1" w:rsidP="00001F81">
            <w:pPr>
              <w:rPr>
                <w:color w:val="000000"/>
                <w:sz w:val="18"/>
                <w:szCs w:val="18"/>
              </w:rPr>
            </w:pPr>
            <w:r w:rsidRPr="004601CB">
              <w:rPr>
                <w:color w:val="000000"/>
              </w:rPr>
              <w:t>hsa04974:Protein digestion and absorption</w:t>
            </w:r>
          </w:p>
        </w:tc>
        <w:tc>
          <w:tcPr>
            <w:tcW w:w="900" w:type="dxa"/>
            <w:shd w:val="clear" w:color="auto" w:fill="auto"/>
            <w:noWrap/>
            <w:hideMark/>
          </w:tcPr>
          <w:p w14:paraId="78EADF4C" w14:textId="77777777" w:rsidR="001777C1" w:rsidRPr="004601CB" w:rsidRDefault="001777C1" w:rsidP="00001F81">
            <w:pPr>
              <w:jc w:val="center"/>
              <w:rPr>
                <w:color w:val="000000"/>
                <w:sz w:val="18"/>
                <w:szCs w:val="18"/>
              </w:rPr>
            </w:pPr>
            <w:r w:rsidRPr="004601CB">
              <w:rPr>
                <w:color w:val="000000"/>
              </w:rPr>
              <w:t>7</w:t>
            </w:r>
          </w:p>
        </w:tc>
        <w:tc>
          <w:tcPr>
            <w:tcW w:w="1372" w:type="dxa"/>
            <w:shd w:val="clear" w:color="auto" w:fill="auto"/>
            <w:noWrap/>
            <w:hideMark/>
          </w:tcPr>
          <w:p w14:paraId="6585605E" w14:textId="77777777" w:rsidR="001777C1" w:rsidRPr="004601CB" w:rsidRDefault="001777C1" w:rsidP="00001F81">
            <w:pPr>
              <w:rPr>
                <w:color w:val="000000"/>
                <w:sz w:val="18"/>
                <w:szCs w:val="18"/>
              </w:rPr>
            </w:pPr>
            <w:r w:rsidRPr="004601CB">
              <w:rPr>
                <w:color w:val="000000"/>
              </w:rPr>
              <w:t>0.00597994</w:t>
            </w:r>
          </w:p>
        </w:tc>
        <w:tc>
          <w:tcPr>
            <w:tcW w:w="5755" w:type="dxa"/>
            <w:shd w:val="clear" w:color="auto" w:fill="auto"/>
            <w:noWrap/>
            <w:hideMark/>
          </w:tcPr>
          <w:p w14:paraId="48CED66E" w14:textId="77777777" w:rsidR="001777C1" w:rsidRPr="004601CB" w:rsidRDefault="001777C1" w:rsidP="00001F81">
            <w:pPr>
              <w:rPr>
                <w:color w:val="000000"/>
                <w:sz w:val="18"/>
                <w:szCs w:val="18"/>
              </w:rPr>
            </w:pPr>
            <w:r w:rsidRPr="004601CB">
              <w:rPr>
                <w:color w:val="000000"/>
              </w:rPr>
              <w:t>COL1A1, CPA2, COL3A1, CPA1, COL1A2, SLC38A2, PRSS2</w:t>
            </w:r>
          </w:p>
        </w:tc>
      </w:tr>
      <w:tr w:rsidR="001777C1" w:rsidRPr="004601CB" w14:paraId="546C753C" w14:textId="77777777" w:rsidTr="00001F81">
        <w:trPr>
          <w:trHeight w:val="530"/>
        </w:trPr>
        <w:tc>
          <w:tcPr>
            <w:tcW w:w="3330" w:type="dxa"/>
            <w:shd w:val="clear" w:color="auto" w:fill="auto"/>
            <w:noWrap/>
            <w:hideMark/>
          </w:tcPr>
          <w:p w14:paraId="5A2E361D" w14:textId="77777777" w:rsidR="001777C1" w:rsidRPr="004601CB" w:rsidRDefault="001777C1" w:rsidP="00001F81">
            <w:pPr>
              <w:rPr>
                <w:color w:val="000000"/>
                <w:sz w:val="18"/>
                <w:szCs w:val="18"/>
              </w:rPr>
            </w:pPr>
            <w:r w:rsidRPr="004601CB">
              <w:rPr>
                <w:color w:val="000000"/>
              </w:rPr>
              <w:t>hsa05168:Herpes simplex infection</w:t>
            </w:r>
          </w:p>
        </w:tc>
        <w:tc>
          <w:tcPr>
            <w:tcW w:w="900" w:type="dxa"/>
            <w:shd w:val="clear" w:color="auto" w:fill="auto"/>
            <w:noWrap/>
            <w:hideMark/>
          </w:tcPr>
          <w:p w14:paraId="39DEE4FB" w14:textId="77777777" w:rsidR="001777C1" w:rsidRPr="004601CB" w:rsidRDefault="001777C1" w:rsidP="00001F81">
            <w:pPr>
              <w:jc w:val="center"/>
              <w:rPr>
                <w:color w:val="000000"/>
                <w:sz w:val="18"/>
                <w:szCs w:val="18"/>
              </w:rPr>
            </w:pPr>
            <w:r w:rsidRPr="004601CB">
              <w:rPr>
                <w:color w:val="000000"/>
              </w:rPr>
              <w:t>10</w:t>
            </w:r>
          </w:p>
        </w:tc>
        <w:tc>
          <w:tcPr>
            <w:tcW w:w="1372" w:type="dxa"/>
            <w:shd w:val="clear" w:color="auto" w:fill="auto"/>
            <w:noWrap/>
            <w:hideMark/>
          </w:tcPr>
          <w:p w14:paraId="370340FC" w14:textId="77777777" w:rsidR="001777C1" w:rsidRPr="004601CB" w:rsidRDefault="001777C1" w:rsidP="00001F81">
            <w:pPr>
              <w:rPr>
                <w:color w:val="000000"/>
                <w:sz w:val="18"/>
                <w:szCs w:val="18"/>
              </w:rPr>
            </w:pPr>
            <w:r w:rsidRPr="004601CB">
              <w:rPr>
                <w:color w:val="000000"/>
              </w:rPr>
              <w:t>0.00724955</w:t>
            </w:r>
          </w:p>
        </w:tc>
        <w:tc>
          <w:tcPr>
            <w:tcW w:w="5755" w:type="dxa"/>
            <w:shd w:val="clear" w:color="auto" w:fill="auto"/>
            <w:noWrap/>
            <w:hideMark/>
          </w:tcPr>
          <w:p w14:paraId="12E0C82F" w14:textId="77777777" w:rsidR="001777C1" w:rsidRPr="004601CB" w:rsidRDefault="001777C1" w:rsidP="00001F81">
            <w:pPr>
              <w:rPr>
                <w:color w:val="000000"/>
                <w:sz w:val="18"/>
                <w:szCs w:val="18"/>
              </w:rPr>
            </w:pPr>
            <w:r w:rsidRPr="004601CB">
              <w:rPr>
                <w:color w:val="000000"/>
              </w:rPr>
              <w:t>CD74, PPP1CC, USP7, EIF2AK1, CSNK2B, HLA-DRA, HLA-A, SRSF5, HLA-G, JAK1</w:t>
            </w:r>
          </w:p>
        </w:tc>
      </w:tr>
      <w:tr w:rsidR="001777C1" w:rsidRPr="004601CB" w14:paraId="1027AB35" w14:textId="77777777" w:rsidTr="00001F81">
        <w:trPr>
          <w:trHeight w:val="710"/>
        </w:trPr>
        <w:tc>
          <w:tcPr>
            <w:tcW w:w="3330" w:type="dxa"/>
            <w:shd w:val="clear" w:color="auto" w:fill="auto"/>
            <w:noWrap/>
            <w:hideMark/>
          </w:tcPr>
          <w:p w14:paraId="5FDA678C" w14:textId="77777777" w:rsidR="001777C1" w:rsidRPr="004601CB" w:rsidRDefault="001777C1" w:rsidP="00001F81">
            <w:pPr>
              <w:rPr>
                <w:color w:val="000000"/>
                <w:sz w:val="18"/>
                <w:szCs w:val="18"/>
              </w:rPr>
            </w:pPr>
            <w:r w:rsidRPr="004601CB">
              <w:rPr>
                <w:color w:val="000000"/>
              </w:rPr>
              <w:lastRenderedPageBreak/>
              <w:t>hsa04612:Antigen processing and presentation</w:t>
            </w:r>
          </w:p>
        </w:tc>
        <w:tc>
          <w:tcPr>
            <w:tcW w:w="900" w:type="dxa"/>
            <w:shd w:val="clear" w:color="auto" w:fill="auto"/>
            <w:noWrap/>
            <w:hideMark/>
          </w:tcPr>
          <w:p w14:paraId="58C33D26" w14:textId="77777777" w:rsidR="001777C1" w:rsidRPr="004601CB" w:rsidRDefault="001777C1" w:rsidP="00001F81">
            <w:pPr>
              <w:jc w:val="center"/>
              <w:rPr>
                <w:color w:val="000000"/>
                <w:sz w:val="18"/>
                <w:szCs w:val="18"/>
              </w:rPr>
            </w:pPr>
            <w:r w:rsidRPr="004601CB">
              <w:rPr>
                <w:color w:val="000000"/>
              </w:rPr>
              <w:t>6</w:t>
            </w:r>
          </w:p>
        </w:tc>
        <w:tc>
          <w:tcPr>
            <w:tcW w:w="1372" w:type="dxa"/>
            <w:shd w:val="clear" w:color="auto" w:fill="auto"/>
            <w:noWrap/>
            <w:hideMark/>
          </w:tcPr>
          <w:p w14:paraId="550DCC18" w14:textId="77777777" w:rsidR="001777C1" w:rsidRPr="004601CB" w:rsidRDefault="001777C1" w:rsidP="00001F81">
            <w:pPr>
              <w:rPr>
                <w:color w:val="000000"/>
                <w:sz w:val="18"/>
                <w:szCs w:val="18"/>
              </w:rPr>
            </w:pPr>
            <w:r w:rsidRPr="004601CB">
              <w:rPr>
                <w:color w:val="000000"/>
              </w:rPr>
              <w:t>0.01371483</w:t>
            </w:r>
          </w:p>
        </w:tc>
        <w:tc>
          <w:tcPr>
            <w:tcW w:w="5755" w:type="dxa"/>
            <w:shd w:val="clear" w:color="auto" w:fill="auto"/>
            <w:noWrap/>
            <w:hideMark/>
          </w:tcPr>
          <w:p w14:paraId="0D5BA723" w14:textId="77777777" w:rsidR="001777C1" w:rsidRPr="004601CB" w:rsidRDefault="001777C1" w:rsidP="00001F81">
            <w:pPr>
              <w:rPr>
                <w:color w:val="000000"/>
                <w:sz w:val="18"/>
                <w:szCs w:val="18"/>
              </w:rPr>
            </w:pPr>
            <w:r w:rsidRPr="004601CB">
              <w:rPr>
                <w:color w:val="000000"/>
              </w:rPr>
              <w:t>HSPA8, CD74, HLA-DRA, HLA-A, B2M, HLA-G</w:t>
            </w:r>
          </w:p>
        </w:tc>
      </w:tr>
      <w:tr w:rsidR="001777C1" w:rsidRPr="004601CB" w14:paraId="147956E0" w14:textId="77777777" w:rsidTr="00001F81">
        <w:trPr>
          <w:trHeight w:val="440"/>
        </w:trPr>
        <w:tc>
          <w:tcPr>
            <w:tcW w:w="3330" w:type="dxa"/>
            <w:shd w:val="clear" w:color="auto" w:fill="auto"/>
            <w:noWrap/>
            <w:hideMark/>
          </w:tcPr>
          <w:p w14:paraId="5CDFBA4A" w14:textId="77777777" w:rsidR="001777C1" w:rsidRPr="004601CB" w:rsidRDefault="001777C1" w:rsidP="00001F81">
            <w:pPr>
              <w:rPr>
                <w:color w:val="000000"/>
                <w:sz w:val="18"/>
                <w:szCs w:val="18"/>
              </w:rPr>
            </w:pPr>
            <w:r w:rsidRPr="004601CB">
              <w:rPr>
                <w:color w:val="000000"/>
              </w:rPr>
              <w:t>hsa04510:Focal adhesion</w:t>
            </w:r>
          </w:p>
        </w:tc>
        <w:tc>
          <w:tcPr>
            <w:tcW w:w="900" w:type="dxa"/>
            <w:shd w:val="clear" w:color="auto" w:fill="auto"/>
            <w:noWrap/>
            <w:hideMark/>
          </w:tcPr>
          <w:p w14:paraId="0DFA7EE7" w14:textId="77777777" w:rsidR="001777C1" w:rsidRPr="004601CB" w:rsidRDefault="001777C1" w:rsidP="00001F81">
            <w:pPr>
              <w:jc w:val="center"/>
              <w:rPr>
                <w:color w:val="000000"/>
                <w:sz w:val="18"/>
                <w:szCs w:val="18"/>
              </w:rPr>
            </w:pPr>
            <w:r w:rsidRPr="004601CB">
              <w:rPr>
                <w:color w:val="000000"/>
              </w:rPr>
              <w:t>10</w:t>
            </w:r>
          </w:p>
        </w:tc>
        <w:tc>
          <w:tcPr>
            <w:tcW w:w="1372" w:type="dxa"/>
            <w:shd w:val="clear" w:color="auto" w:fill="auto"/>
            <w:noWrap/>
            <w:hideMark/>
          </w:tcPr>
          <w:p w14:paraId="5DE32B79" w14:textId="77777777" w:rsidR="001777C1" w:rsidRPr="004601CB" w:rsidRDefault="001777C1" w:rsidP="00001F81">
            <w:pPr>
              <w:rPr>
                <w:color w:val="000000"/>
                <w:sz w:val="18"/>
                <w:szCs w:val="18"/>
              </w:rPr>
            </w:pPr>
            <w:r w:rsidRPr="004601CB">
              <w:rPr>
                <w:color w:val="000000"/>
              </w:rPr>
              <w:t>0.01503298</w:t>
            </w:r>
          </w:p>
        </w:tc>
        <w:tc>
          <w:tcPr>
            <w:tcW w:w="5755" w:type="dxa"/>
            <w:shd w:val="clear" w:color="auto" w:fill="auto"/>
            <w:noWrap/>
            <w:hideMark/>
          </w:tcPr>
          <w:p w14:paraId="6F07ACB4" w14:textId="77777777" w:rsidR="001777C1" w:rsidRPr="004601CB" w:rsidRDefault="001777C1" w:rsidP="00001F81">
            <w:pPr>
              <w:rPr>
                <w:color w:val="000000"/>
                <w:sz w:val="18"/>
                <w:szCs w:val="18"/>
              </w:rPr>
            </w:pPr>
            <w:r w:rsidRPr="004601CB">
              <w:rPr>
                <w:color w:val="000000"/>
              </w:rPr>
              <w:t>COL1A1, PDGFRA, PPP1CC, COL3A1, COL1A2, ROCK1, LAMB1, ACTB, BCAR1, ACTG1</w:t>
            </w:r>
          </w:p>
        </w:tc>
      </w:tr>
      <w:tr w:rsidR="001777C1" w:rsidRPr="004601CB" w14:paraId="1C532274" w14:textId="77777777" w:rsidTr="00001F81">
        <w:trPr>
          <w:trHeight w:val="710"/>
        </w:trPr>
        <w:tc>
          <w:tcPr>
            <w:tcW w:w="3330" w:type="dxa"/>
            <w:shd w:val="clear" w:color="auto" w:fill="auto"/>
            <w:noWrap/>
            <w:hideMark/>
          </w:tcPr>
          <w:p w14:paraId="0E068EFE" w14:textId="77777777" w:rsidR="001777C1" w:rsidRPr="004601CB" w:rsidRDefault="001777C1" w:rsidP="00001F81">
            <w:pPr>
              <w:rPr>
                <w:color w:val="000000"/>
                <w:sz w:val="18"/>
                <w:szCs w:val="18"/>
              </w:rPr>
            </w:pPr>
            <w:r w:rsidRPr="004601CB">
              <w:rPr>
                <w:color w:val="000000"/>
              </w:rPr>
              <w:t>hsa05164:Influenza A</w:t>
            </w:r>
          </w:p>
        </w:tc>
        <w:tc>
          <w:tcPr>
            <w:tcW w:w="900" w:type="dxa"/>
            <w:shd w:val="clear" w:color="auto" w:fill="auto"/>
            <w:noWrap/>
            <w:hideMark/>
          </w:tcPr>
          <w:p w14:paraId="2CA861EB" w14:textId="77777777" w:rsidR="001777C1" w:rsidRPr="004601CB" w:rsidRDefault="001777C1" w:rsidP="00001F81">
            <w:pPr>
              <w:jc w:val="center"/>
              <w:rPr>
                <w:color w:val="000000"/>
                <w:sz w:val="18"/>
                <w:szCs w:val="18"/>
              </w:rPr>
            </w:pPr>
            <w:r w:rsidRPr="004601CB">
              <w:rPr>
                <w:color w:val="000000"/>
              </w:rPr>
              <w:t>9</w:t>
            </w:r>
          </w:p>
        </w:tc>
        <w:tc>
          <w:tcPr>
            <w:tcW w:w="1372" w:type="dxa"/>
            <w:shd w:val="clear" w:color="auto" w:fill="auto"/>
            <w:noWrap/>
            <w:hideMark/>
          </w:tcPr>
          <w:p w14:paraId="52C13E53" w14:textId="77777777" w:rsidR="001777C1" w:rsidRPr="004601CB" w:rsidRDefault="001777C1" w:rsidP="00001F81">
            <w:pPr>
              <w:rPr>
                <w:color w:val="000000"/>
                <w:sz w:val="18"/>
                <w:szCs w:val="18"/>
              </w:rPr>
            </w:pPr>
            <w:r w:rsidRPr="004601CB">
              <w:rPr>
                <w:color w:val="000000"/>
              </w:rPr>
              <w:t>0.01624626</w:t>
            </w:r>
          </w:p>
        </w:tc>
        <w:tc>
          <w:tcPr>
            <w:tcW w:w="5755" w:type="dxa"/>
            <w:shd w:val="clear" w:color="auto" w:fill="auto"/>
            <w:noWrap/>
            <w:hideMark/>
          </w:tcPr>
          <w:p w14:paraId="5A80DAB4" w14:textId="77777777" w:rsidR="001777C1" w:rsidRPr="004601CB" w:rsidRDefault="001777C1" w:rsidP="00001F81">
            <w:pPr>
              <w:rPr>
                <w:color w:val="000000"/>
                <w:sz w:val="18"/>
                <w:szCs w:val="18"/>
              </w:rPr>
            </w:pPr>
            <w:r w:rsidRPr="004601CB">
              <w:rPr>
                <w:color w:val="000000"/>
              </w:rPr>
              <w:t>IVNS1ABP, HSPA8, EIF2AK1, HLA-DRA, NXT2, PRSS2, ACTB, JAK1, ACTG1</w:t>
            </w:r>
          </w:p>
        </w:tc>
      </w:tr>
    </w:tbl>
    <w:p w14:paraId="3C5D87AB" w14:textId="77777777" w:rsidR="001777C1" w:rsidRPr="004601CB" w:rsidRDefault="001777C1" w:rsidP="001777C1">
      <w:pPr>
        <w:jc w:val="both"/>
        <w:rPr>
          <w:b/>
          <w:sz w:val="22"/>
          <w:szCs w:val="22"/>
        </w:rPr>
      </w:pPr>
    </w:p>
    <w:p w14:paraId="26162D09" w14:textId="77777777" w:rsidR="001777C1" w:rsidRPr="004601CB" w:rsidRDefault="001777C1" w:rsidP="003A28E0">
      <w:pPr>
        <w:jc w:val="both"/>
        <w:rPr>
          <w:sz w:val="22"/>
          <w:szCs w:val="22"/>
          <w:shd w:val="clear" w:color="auto" w:fill="FFFFFF"/>
        </w:rPr>
      </w:pPr>
    </w:p>
    <w:p w14:paraId="311F3DA5" w14:textId="56E11E7B" w:rsidR="00090B79" w:rsidRPr="004601CB" w:rsidRDefault="00090B79" w:rsidP="00090B79">
      <w:pPr>
        <w:jc w:val="both"/>
        <w:rPr>
          <w:sz w:val="22"/>
          <w:szCs w:val="22"/>
          <w:shd w:val="clear" w:color="auto" w:fill="FFFFFF"/>
        </w:rPr>
      </w:pPr>
    </w:p>
    <w:p w14:paraId="4EC40010" w14:textId="46916A35" w:rsidR="00444082" w:rsidRPr="004601CB" w:rsidRDefault="00BF4469" w:rsidP="00444082">
      <w:pPr>
        <w:jc w:val="both"/>
        <w:rPr>
          <w:sz w:val="22"/>
          <w:szCs w:val="22"/>
          <w:shd w:val="clear" w:color="auto" w:fill="FFFFFF"/>
        </w:rPr>
      </w:pPr>
      <w:r w:rsidRPr="004601CB">
        <w:rPr>
          <w:noProof/>
          <w:lang w:val="tr-TR" w:eastAsia="tr-TR"/>
        </w:rPr>
        <mc:AlternateContent>
          <mc:Choice Requires="wps">
            <w:drawing>
              <wp:anchor distT="0" distB="0" distL="114300" distR="114300" simplePos="0" relativeHeight="251695104" behindDoc="0" locked="0" layoutInCell="1" allowOverlap="1" wp14:anchorId="52D19B8F" wp14:editId="5A314806">
                <wp:simplePos x="0" y="0"/>
                <wp:positionH relativeFrom="column">
                  <wp:posOffset>624840</wp:posOffset>
                </wp:positionH>
                <wp:positionV relativeFrom="paragraph">
                  <wp:posOffset>5773</wp:posOffset>
                </wp:positionV>
                <wp:extent cx="6129655" cy="125349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29655" cy="1253490"/>
                        </a:xfrm>
                        <a:prstGeom prst="rect">
                          <a:avLst/>
                        </a:prstGeom>
                        <a:noFill/>
                        <a:ln w="6350">
                          <a:noFill/>
                        </a:ln>
                      </wps:spPr>
                      <wps:txbx>
                        <w:txbxContent>
                          <w:p w14:paraId="1B209393" w14:textId="77777777" w:rsidR="00065310" w:rsidRPr="00883449" w:rsidRDefault="00065310" w:rsidP="00883449">
                            <w:pPr>
                              <w:jc w:val="both"/>
                              <w:rPr>
                                <w:rFonts w:ascii="Times" w:hAnsi="Times"/>
                                <w:sz w:val="22"/>
                                <w:szCs w:val="22"/>
                              </w:rPr>
                            </w:pPr>
                            <w:r w:rsidRPr="00883449">
                              <w:rPr>
                                <w:rFonts w:ascii="Times" w:hAnsi="Times"/>
                                <w:sz w:val="22"/>
                                <w:szCs w:val="22"/>
                              </w:rPr>
                              <w:t xml:space="preserve">The human PPI network of DEGs was created via </w:t>
                            </w:r>
                            <w:proofErr w:type="spellStart"/>
                            <w:r w:rsidRPr="00883449">
                              <w:rPr>
                                <w:rFonts w:ascii="Times" w:hAnsi="Times"/>
                                <w:sz w:val="22"/>
                                <w:szCs w:val="22"/>
                              </w:rPr>
                              <w:t>NetworkAnalyst</w:t>
                            </w:r>
                            <w:proofErr w:type="spellEnd"/>
                            <w:r w:rsidRPr="00883449">
                              <w:rPr>
                                <w:rFonts w:ascii="Times" w:hAnsi="Times"/>
                                <w:sz w:val="22"/>
                                <w:szCs w:val="22"/>
                              </w:rPr>
                              <w:t xml:space="preserve">. Hub genes are shown in the network displayed is (A) Subnetwork 1 and (B) Subnetwork 2 human PPI networks. The colors present the expression values of the nodes. </w:t>
                            </w:r>
                          </w:p>
                          <w:p w14:paraId="2B063130" w14:textId="4BCA26F9" w:rsidR="00065310" w:rsidRPr="00C713FD" w:rsidRDefault="00065310" w:rsidP="00883449">
                            <w:pPr>
                              <w:jc w:val="both"/>
                              <w:rPr>
                                <w:rFonts w:ascii="Arial" w:hAnsi="Arial" w:cs="Arial"/>
                                <w:iCs/>
                                <w:sz w:val="20"/>
                                <w:szCs w:val="20"/>
                              </w:rPr>
                            </w:pPr>
                            <w:r w:rsidRPr="00883449">
                              <w:rPr>
                                <w:rFonts w:ascii="Times" w:hAnsi="Times"/>
                                <w:sz w:val="22"/>
                                <w:szCs w:val="22"/>
                              </w:rPr>
                              <w:t>The “green” colored nodes present up-regulated DEGs whereas the “purple” indicates the down-regulated DEGs. The gradual color alteration presents the gene expression levels. The number of the edges where the nodes linked each other presents the “node degree”. The node sizes show a hierarchy of the important genes in terms of degree centrality i.e., the greater quantity of neighbors a node 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9B8F" id="Text Box 4" o:spid="_x0000_s1029" type="#_x0000_t202" style="position:absolute;left:0;text-align:left;margin-left:49.2pt;margin-top:.45pt;width:482.65pt;height:98.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" filled="f" stroked="f" strokeweight=".5pt">
                <v:textbox>
                  <w:txbxContent>
                    <w:p w14:paraId="1B209393" w14:textId="77777777" w:rsidR="00065310" w:rsidRPr="00883449" w:rsidRDefault="00065310" w:rsidP="00883449">
                      <w:pPr>
                        <w:jc w:val="both"/>
                        <w:rPr>
                          <w:rFonts w:ascii="Times" w:hAnsi="Times"/>
                          <w:sz w:val="22"/>
                          <w:szCs w:val="22"/>
                        </w:rPr>
                      </w:pPr>
                      <w:r w:rsidRPr="00883449">
                        <w:rPr>
                          <w:rFonts w:ascii="Times" w:hAnsi="Times"/>
                          <w:sz w:val="22"/>
                          <w:szCs w:val="22"/>
                        </w:rPr>
                        <w:t xml:space="preserve">The human PPI network of DEGs was created via </w:t>
                      </w:r>
                      <w:proofErr w:type="spellStart"/>
                      <w:r w:rsidRPr="00883449">
                        <w:rPr>
                          <w:rFonts w:ascii="Times" w:hAnsi="Times"/>
                          <w:sz w:val="22"/>
                          <w:szCs w:val="22"/>
                        </w:rPr>
                        <w:t>NetworkAnalyst</w:t>
                      </w:r>
                      <w:proofErr w:type="spellEnd"/>
                      <w:r w:rsidRPr="00883449">
                        <w:rPr>
                          <w:rFonts w:ascii="Times" w:hAnsi="Times"/>
                          <w:sz w:val="22"/>
                          <w:szCs w:val="22"/>
                        </w:rPr>
                        <w:t xml:space="preserve">. Hub genes are shown in the network displayed is (A) Subnetwork 1 and (B) Subnetwork 2 human PPI networks. The colors present the expression values of the nodes. </w:t>
                      </w:r>
                    </w:p>
                    <w:p w14:paraId="2B063130" w14:textId="4BCA26F9" w:rsidR="00065310" w:rsidRPr="00C713FD" w:rsidRDefault="00065310" w:rsidP="00883449">
                      <w:pPr>
                        <w:jc w:val="both"/>
                        <w:rPr>
                          <w:rFonts w:ascii="Arial" w:hAnsi="Arial" w:cs="Arial"/>
                          <w:iCs/>
                          <w:sz w:val="20"/>
                          <w:szCs w:val="20"/>
                        </w:rPr>
                      </w:pPr>
                      <w:r w:rsidRPr="00883449">
                        <w:rPr>
                          <w:rFonts w:ascii="Times" w:hAnsi="Times"/>
                          <w:sz w:val="22"/>
                          <w:szCs w:val="22"/>
                        </w:rPr>
                        <w:t>The “green” colored nodes present up-regulated DEGs whereas the “purple” indicates the down-regulated DEGs. The gradual color alteration presents the gene expression levels. The number of the edges where the nodes linked each other presents the “node degree”. The node sizes show a hierarchy of the important genes in terms of degree centrality i.e., the greater quantity of neighbors a node has.</w:t>
                      </w:r>
                    </w:p>
                  </w:txbxContent>
                </v:textbox>
                <w10:wrap type="square"/>
              </v:shape>
            </w:pict>
          </mc:Fallback>
        </mc:AlternateContent>
      </w:r>
      <w:r w:rsidR="00444082" w:rsidRPr="004601CB">
        <w:rPr>
          <w:b/>
          <w:iCs/>
          <w:sz w:val="22"/>
          <w:szCs w:val="22"/>
        </w:rPr>
        <w:t>Figure 4</w:t>
      </w:r>
      <w:r w:rsidR="00444082" w:rsidRPr="004601CB">
        <w:rPr>
          <w:iCs/>
          <w:sz w:val="22"/>
          <w:szCs w:val="22"/>
        </w:rPr>
        <w:t xml:space="preserve"> </w:t>
      </w:r>
    </w:p>
    <w:p w14:paraId="346CD8C0" w14:textId="0ED6F29C" w:rsidR="00444082" w:rsidRPr="004601CB" w:rsidRDefault="00444082" w:rsidP="00090B79">
      <w:pPr>
        <w:jc w:val="both"/>
        <w:rPr>
          <w:sz w:val="22"/>
          <w:szCs w:val="22"/>
          <w:shd w:val="clear" w:color="auto" w:fill="FFFFFF"/>
        </w:rPr>
      </w:pPr>
    </w:p>
    <w:p w14:paraId="065FAFF3" w14:textId="03A35D54" w:rsidR="00444082" w:rsidRPr="004601CB" w:rsidRDefault="00444082" w:rsidP="00090B79">
      <w:pPr>
        <w:jc w:val="both"/>
        <w:rPr>
          <w:sz w:val="22"/>
          <w:szCs w:val="22"/>
          <w:shd w:val="clear" w:color="auto" w:fill="FFFFFF"/>
        </w:rPr>
      </w:pPr>
    </w:p>
    <w:p w14:paraId="7BF355AC" w14:textId="5F02EE9C" w:rsidR="00444082" w:rsidRPr="004601CB" w:rsidRDefault="00444082" w:rsidP="00090B79">
      <w:pPr>
        <w:jc w:val="both"/>
        <w:rPr>
          <w:sz w:val="22"/>
          <w:szCs w:val="22"/>
          <w:shd w:val="clear" w:color="auto" w:fill="FFFFFF"/>
        </w:rPr>
      </w:pPr>
    </w:p>
    <w:p w14:paraId="246F5E59" w14:textId="6B8B9981" w:rsidR="00444082" w:rsidRPr="004601CB" w:rsidRDefault="00444082" w:rsidP="00090B79">
      <w:pPr>
        <w:jc w:val="both"/>
        <w:rPr>
          <w:sz w:val="22"/>
          <w:szCs w:val="22"/>
          <w:shd w:val="clear" w:color="auto" w:fill="FFFFFF"/>
        </w:rPr>
      </w:pPr>
    </w:p>
    <w:p w14:paraId="494EED08" w14:textId="00A047E2" w:rsidR="001F0527" w:rsidRPr="004601CB" w:rsidRDefault="001F0527" w:rsidP="00090B79">
      <w:pPr>
        <w:jc w:val="both"/>
        <w:rPr>
          <w:sz w:val="22"/>
          <w:szCs w:val="22"/>
          <w:shd w:val="clear" w:color="auto" w:fill="FFFFFF"/>
        </w:rPr>
      </w:pPr>
    </w:p>
    <w:p w14:paraId="197639A9" w14:textId="45BB895C" w:rsidR="00410072" w:rsidRPr="004601CB" w:rsidRDefault="003942F8" w:rsidP="003942F8">
      <w:pPr>
        <w:rPr>
          <w:sz w:val="22"/>
          <w:szCs w:val="22"/>
        </w:rPr>
      </w:pPr>
      <w:r w:rsidRPr="004601CB">
        <w:rPr>
          <w:iCs/>
          <w:noProof/>
          <w:sz w:val="22"/>
          <w:lang w:val="tr-TR" w:eastAsia="tr-TR"/>
        </w:rPr>
        <w:drawing>
          <wp:anchor distT="0" distB="0" distL="114300" distR="114300" simplePos="0" relativeHeight="251706368" behindDoc="0" locked="0" layoutInCell="1" allowOverlap="1" wp14:anchorId="2C2DBFDD" wp14:editId="14B6D950">
            <wp:simplePos x="0" y="0"/>
            <wp:positionH relativeFrom="column">
              <wp:posOffset>0</wp:posOffset>
            </wp:positionH>
            <wp:positionV relativeFrom="paragraph">
              <wp:posOffset>203200</wp:posOffset>
            </wp:positionV>
            <wp:extent cx="6372860" cy="3042285"/>
            <wp:effectExtent l="0" t="0" r="254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5">
                      <a:extLst>
                        <a:ext uri="{28A0092B-C50C-407E-A947-70E740481C1C}">
                          <a14:useLocalDpi xmlns:a14="http://schemas.microsoft.com/office/drawing/2010/main" val="0"/>
                        </a:ext>
                      </a:extLst>
                    </a:blip>
                    <a:srcRect l="2747" t="20906" r="6922" b="23272"/>
                    <a:stretch/>
                  </pic:blipFill>
                  <pic:spPr bwMode="auto">
                    <a:xfrm>
                      <a:off x="0" y="0"/>
                      <a:ext cx="6372860" cy="304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BA1CFE" w14:textId="3749E8A9" w:rsidR="00410072" w:rsidRPr="004601CB" w:rsidRDefault="00410072" w:rsidP="00090B79">
      <w:pPr>
        <w:jc w:val="both"/>
        <w:rPr>
          <w:sz w:val="22"/>
          <w:szCs w:val="22"/>
          <w:shd w:val="clear" w:color="auto" w:fill="FFFFFF"/>
        </w:rPr>
      </w:pPr>
    </w:p>
    <w:p w14:paraId="407486CF" w14:textId="65BB2047" w:rsidR="001422D9" w:rsidRPr="004601CB" w:rsidRDefault="004B796D" w:rsidP="005F1385">
      <w:pPr>
        <w:jc w:val="both"/>
        <w:rPr>
          <w:iCs/>
          <w:sz w:val="22"/>
          <w:szCs w:val="22"/>
        </w:rPr>
      </w:pPr>
      <w:r w:rsidRPr="004601CB">
        <w:rPr>
          <w:sz w:val="22"/>
          <w:szCs w:val="22"/>
          <w:shd w:val="clear" w:color="auto" w:fill="FFFFFF"/>
        </w:rPr>
        <w:t xml:space="preserve">             Fig</w:t>
      </w:r>
      <w:r w:rsidR="00AD7028" w:rsidRPr="004601CB">
        <w:rPr>
          <w:sz w:val="22"/>
          <w:szCs w:val="22"/>
          <w:shd w:val="clear" w:color="auto" w:fill="FFFFFF"/>
        </w:rPr>
        <w:t xml:space="preserve">ure </w:t>
      </w:r>
      <w:r w:rsidR="0089239D" w:rsidRPr="004601CB">
        <w:rPr>
          <w:sz w:val="22"/>
          <w:szCs w:val="22"/>
          <w:shd w:val="clear" w:color="auto" w:fill="FFFFFF"/>
        </w:rPr>
        <w:t>4</w:t>
      </w:r>
      <w:r w:rsidRPr="004601CB">
        <w:rPr>
          <w:sz w:val="22"/>
          <w:szCs w:val="22"/>
          <w:shd w:val="clear" w:color="auto" w:fill="FFFFFF"/>
        </w:rPr>
        <w:t xml:space="preserve"> demonstrates</w:t>
      </w:r>
      <w:r w:rsidR="00AD7028" w:rsidRPr="004601CB">
        <w:rPr>
          <w:sz w:val="22"/>
          <w:szCs w:val="22"/>
          <w:shd w:val="clear" w:color="auto" w:fill="FFFFFF"/>
        </w:rPr>
        <w:t xml:space="preserve"> the</w:t>
      </w:r>
      <w:r w:rsidR="003968B3" w:rsidRPr="004601CB">
        <w:rPr>
          <w:sz w:val="22"/>
          <w:szCs w:val="22"/>
          <w:shd w:val="clear" w:color="auto" w:fill="FFFFFF"/>
        </w:rPr>
        <w:t xml:space="preserve"> </w:t>
      </w:r>
      <w:r w:rsidRPr="004601CB">
        <w:rPr>
          <w:iCs/>
          <w:sz w:val="22"/>
          <w:szCs w:val="22"/>
        </w:rPr>
        <w:t>PPI network of DEGs in</w:t>
      </w:r>
      <w:r w:rsidR="0089239D" w:rsidRPr="004601CB">
        <w:rPr>
          <w:iCs/>
          <w:sz w:val="22"/>
          <w:szCs w:val="22"/>
        </w:rPr>
        <w:t xml:space="preserve"> </w:t>
      </w:r>
      <w:r w:rsidR="00AD7028" w:rsidRPr="004601CB">
        <w:rPr>
          <w:iCs/>
          <w:sz w:val="22"/>
          <w:szCs w:val="22"/>
        </w:rPr>
        <w:t>PDAC</w:t>
      </w:r>
      <w:r w:rsidR="00D764E7" w:rsidRPr="004601CB">
        <w:rPr>
          <w:iCs/>
          <w:sz w:val="22"/>
          <w:szCs w:val="22"/>
        </w:rPr>
        <w:t xml:space="preserve"> </w:t>
      </w:r>
      <w:r w:rsidR="0089239D" w:rsidRPr="004601CB">
        <w:rPr>
          <w:iCs/>
          <w:sz w:val="22"/>
          <w:szCs w:val="22"/>
        </w:rPr>
        <w:t xml:space="preserve">tumor and </w:t>
      </w:r>
      <w:r w:rsidR="001840E6" w:rsidRPr="004601CB">
        <w:rPr>
          <w:iCs/>
          <w:sz w:val="22"/>
          <w:szCs w:val="22"/>
        </w:rPr>
        <w:t xml:space="preserve">adjacent </w:t>
      </w:r>
      <w:r w:rsidR="0089239D" w:rsidRPr="004601CB">
        <w:rPr>
          <w:iCs/>
          <w:sz w:val="22"/>
          <w:szCs w:val="22"/>
        </w:rPr>
        <w:t>no</w:t>
      </w:r>
      <w:r w:rsidR="001840E6" w:rsidRPr="004601CB">
        <w:rPr>
          <w:iCs/>
          <w:sz w:val="22"/>
          <w:szCs w:val="22"/>
        </w:rPr>
        <w:t>n-tumor tissues</w:t>
      </w:r>
      <w:r w:rsidRPr="004601CB">
        <w:rPr>
          <w:iCs/>
          <w:sz w:val="22"/>
          <w:szCs w:val="22"/>
        </w:rPr>
        <w:t>.</w:t>
      </w:r>
      <w:r w:rsidR="00233CFB" w:rsidRPr="004601CB">
        <w:rPr>
          <w:iCs/>
          <w:sz w:val="22"/>
          <w:szCs w:val="22"/>
        </w:rPr>
        <w:t xml:space="preserve"> </w:t>
      </w:r>
      <w:r w:rsidR="0089239D" w:rsidRPr="004601CB">
        <w:rPr>
          <w:iCs/>
          <w:sz w:val="22"/>
          <w:szCs w:val="22"/>
        </w:rPr>
        <w:t>Hub</w:t>
      </w:r>
      <w:r w:rsidR="00846F5B" w:rsidRPr="004601CB">
        <w:rPr>
          <w:iCs/>
          <w:sz w:val="22"/>
          <w:szCs w:val="22"/>
        </w:rPr>
        <w:t xml:space="preserve"> genes in Fig.</w:t>
      </w:r>
      <w:r w:rsidR="0089239D" w:rsidRPr="004601CB">
        <w:rPr>
          <w:iCs/>
          <w:sz w:val="22"/>
          <w:szCs w:val="22"/>
        </w:rPr>
        <w:t xml:space="preserve">4 </w:t>
      </w:r>
      <w:r w:rsidR="00846F5B" w:rsidRPr="004601CB">
        <w:rPr>
          <w:iCs/>
          <w:sz w:val="22"/>
          <w:szCs w:val="22"/>
        </w:rPr>
        <w:t xml:space="preserve">can be listed as </w:t>
      </w:r>
      <w:r w:rsidR="00633208" w:rsidRPr="004601CB">
        <w:rPr>
          <w:iCs/>
          <w:sz w:val="22"/>
          <w:szCs w:val="22"/>
        </w:rPr>
        <w:t xml:space="preserve">UBC and ribosomal protein (RP) gene family </w:t>
      </w:r>
      <w:r w:rsidR="000959BF" w:rsidRPr="004601CB">
        <w:rPr>
          <w:iCs/>
          <w:sz w:val="22"/>
          <w:szCs w:val="22"/>
        </w:rPr>
        <w:t>sub-setting</w:t>
      </w:r>
      <w:r w:rsidR="00633208" w:rsidRPr="004601CB">
        <w:rPr>
          <w:iCs/>
          <w:sz w:val="22"/>
          <w:szCs w:val="22"/>
        </w:rPr>
        <w:t xml:space="preserve"> both small (RPS) and large (RPL) subunits. </w:t>
      </w:r>
    </w:p>
    <w:p w14:paraId="4FA80EEC" w14:textId="77777777" w:rsidR="00B25267" w:rsidRPr="004601CB" w:rsidRDefault="00B25267" w:rsidP="005F1385">
      <w:pPr>
        <w:jc w:val="both"/>
        <w:rPr>
          <w:color w:val="333333"/>
          <w:sz w:val="22"/>
          <w:szCs w:val="22"/>
          <w:shd w:val="clear" w:color="auto" w:fill="FFFFFF"/>
        </w:rPr>
      </w:pPr>
    </w:p>
    <w:p w14:paraId="4C9FAE22" w14:textId="6A3CB2F9" w:rsidR="006D2541" w:rsidRPr="004601CB" w:rsidRDefault="006D2541" w:rsidP="006D2541"/>
    <w:p w14:paraId="0D2291E2" w14:textId="62F8CDE1" w:rsidR="00633578" w:rsidRPr="004601CB" w:rsidRDefault="003942F8" w:rsidP="00B21B58">
      <w:pPr>
        <w:jc w:val="both"/>
        <w:rPr>
          <w:sz w:val="22"/>
          <w:szCs w:val="22"/>
          <w:shd w:val="clear" w:color="auto" w:fill="FFFFFF"/>
        </w:rPr>
      </w:pPr>
      <w:r w:rsidRPr="004601CB">
        <w:rPr>
          <w:noProof/>
          <w:sz w:val="22"/>
          <w:szCs w:val="22"/>
          <w:lang w:val="tr-TR" w:eastAsia="tr-TR"/>
        </w:rPr>
        <mc:AlternateContent>
          <mc:Choice Requires="wps">
            <w:drawing>
              <wp:anchor distT="0" distB="0" distL="114300" distR="114300" simplePos="0" relativeHeight="251681792" behindDoc="0" locked="0" layoutInCell="1" allowOverlap="1" wp14:anchorId="15103F2E" wp14:editId="7106C79D">
                <wp:simplePos x="0" y="0"/>
                <wp:positionH relativeFrom="column">
                  <wp:posOffset>539750</wp:posOffset>
                </wp:positionH>
                <wp:positionV relativeFrom="paragraph">
                  <wp:posOffset>-12758</wp:posOffset>
                </wp:positionV>
                <wp:extent cx="6082146" cy="353291"/>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6082146" cy="353291"/>
                        </a:xfrm>
                        <a:prstGeom prst="rect">
                          <a:avLst/>
                        </a:prstGeom>
                        <a:solidFill>
                          <a:schemeClr val="lt1"/>
                        </a:solidFill>
                        <a:ln w="6350">
                          <a:noFill/>
                        </a:ln>
                      </wps:spPr>
                      <wps:txbx>
                        <w:txbxContent>
                          <w:p w14:paraId="10152709" w14:textId="759DC81B" w:rsidR="00065310" w:rsidRPr="00DD50D1" w:rsidRDefault="00065310" w:rsidP="00DB0A84">
                            <w:pPr>
                              <w:rPr>
                                <w:rFonts w:ascii="Arial" w:hAnsi="Arial" w:cs="Arial"/>
                                <w:sz w:val="20"/>
                                <w:szCs w:val="20"/>
                              </w:rPr>
                            </w:pPr>
                            <w:r>
                              <w:rPr>
                                <w:rFonts w:ascii="Arial" w:hAnsi="Arial" w:cs="Arial"/>
                                <w:sz w:val="20"/>
                                <w:szCs w:val="20"/>
                              </w:rPr>
                              <w:t>The t</w:t>
                            </w:r>
                            <w:r w:rsidRPr="00DD50D1">
                              <w:rPr>
                                <w:rFonts w:ascii="Arial" w:hAnsi="Arial" w:cs="Arial"/>
                                <w:sz w:val="20"/>
                                <w:szCs w:val="20"/>
                              </w:rPr>
                              <w:t>op 15 genes of PP</w:t>
                            </w:r>
                            <w:r>
                              <w:rPr>
                                <w:rFonts w:ascii="Arial" w:hAnsi="Arial" w:cs="Arial"/>
                                <w:sz w:val="20"/>
                                <w:szCs w:val="20"/>
                              </w:rPr>
                              <w:t>I</w:t>
                            </w:r>
                            <w:r w:rsidRPr="00DD50D1">
                              <w:rPr>
                                <w:rFonts w:ascii="Arial" w:hAnsi="Arial" w:cs="Arial"/>
                                <w:sz w:val="20"/>
                                <w:szCs w:val="20"/>
                              </w:rPr>
                              <w:t xml:space="preserve"> network of DEGs in </w:t>
                            </w:r>
                            <w:r>
                              <w:rPr>
                                <w:rFonts w:ascii="Arial" w:hAnsi="Arial" w:cs="Arial"/>
                                <w:sz w:val="20"/>
                                <w:szCs w:val="20"/>
                              </w:rPr>
                              <w:t>PDAC</w:t>
                            </w:r>
                            <w:r w:rsidRPr="00DD50D1">
                              <w:rPr>
                                <w:rFonts w:ascii="Arial" w:hAnsi="Arial" w:cs="Arial"/>
                                <w:sz w:val="20"/>
                                <w:szCs w:val="20"/>
                              </w:rPr>
                              <w:t xml:space="preserve"> tumor and no</w:t>
                            </w:r>
                            <w:r>
                              <w:rPr>
                                <w:rFonts w:ascii="Arial" w:hAnsi="Arial" w:cs="Arial"/>
                                <w:sz w:val="20"/>
                                <w:szCs w:val="20"/>
                              </w:rPr>
                              <w:t>n-tumor</w:t>
                            </w:r>
                            <w:r w:rsidRPr="00DD50D1">
                              <w:rPr>
                                <w:rFonts w:ascii="Arial" w:hAnsi="Arial" w:cs="Arial"/>
                                <w:sz w:val="20"/>
                                <w:szCs w:val="20"/>
                              </w:rPr>
                              <w:t xml:space="preserve"> </w:t>
                            </w:r>
                            <w:r>
                              <w:rPr>
                                <w:rFonts w:ascii="Arial" w:hAnsi="Arial" w:cs="Arial"/>
                                <w:sz w:val="20"/>
                                <w:szCs w:val="20"/>
                              </w:rPr>
                              <w:t>tissue</w:t>
                            </w:r>
                            <w:r w:rsidRPr="00DD50D1">
                              <w:rPr>
                                <w:rFonts w:ascii="Arial" w:hAnsi="Arial" w:cs="Arial"/>
                                <w:sz w:val="20"/>
                                <w:szCs w:val="20"/>
                              </w:rPr>
                              <w:t xml:space="preserve">s gene expression data. </w:t>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81B5D4" wp14:editId="6429416F">
                                  <wp:extent cx="2498090" cy="8890"/>
                                  <wp:effectExtent l="0" t="0" r="3810" b="3810"/>
                                  <wp:docPr id="9" name="Picture 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"C:\\var\\folders\\hp\\n5s2q7n56vg5spd1n539kf200000gn\\T\\com.microsoft.Word\\WebArchiveCopyPasteTempFiles\\page5image4576"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DC01ABD" wp14:editId="6DCE8F36">
                                  <wp:extent cx="9525" cy="9525"/>
                                  <wp:effectExtent l="0" t="0" r="0" b="0"/>
                                  <wp:docPr id="13" name="Picture 13"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"C:\\var\\folders\\hp\\n5s2q7n56vg5spd1n539kf200000gn\\T\\com.microsoft.Word\\WebArchiveCopyPasteTempFiles\\page5image4736"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59008E" wp14:editId="79771DD3">
                                  <wp:extent cx="9525" cy="9525"/>
                                  <wp:effectExtent l="0" t="0" r="0" b="0"/>
                                  <wp:docPr id="15" name="Picture 15"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"C:\\var\\folders\\hp\\n5s2q7n56vg5spd1n539kf200000gn\\T\\com.microsoft.Word\\WebArchiveCopyPasteTempFiles\\page5image4896"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69C02A7A" wp14:editId="0C2A69DB">
                                  <wp:extent cx="9525" cy="9525"/>
                                  <wp:effectExtent l="0" t="0" r="0" b="0"/>
                                  <wp:docPr id="16" name="Picture 16"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"C:\\var\\folders\\hp\\n5s2q7n56vg5spd1n539kf200000gn\\T\\com.microsoft.Word\\WebArchiveCopyPasteTempFiles\\page5image5056"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22BC0BD" wp14:editId="738DE5C1">
                                  <wp:extent cx="9525" cy="9525"/>
                                  <wp:effectExtent l="0" t="0" r="0" b="0"/>
                                  <wp:docPr id="18" name="Picture 18"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"C:\\var\\folders\\hp\\n5s2q7n56vg5spd1n539kf200000gn\\T\\com.microsoft.Word\\WebArchiveCopyPasteTempFiles\\page5image5216"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5B407D0" wp14:editId="069C8338">
                                  <wp:extent cx="9525" cy="9525"/>
                                  <wp:effectExtent l="0" t="0" r="0" b="0"/>
                                  <wp:docPr id="19" name="Picture 19"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"C:\\var\\folders\\hp\\n5s2q7n56vg5spd1n539kf200000gn\\T\\com.microsoft.Word\\WebArchiveCopyPasteTempFiles\\page5image5376"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D62A7DA" wp14:editId="0CCE2BFE">
                                  <wp:extent cx="9525" cy="9525"/>
                                  <wp:effectExtent l="0" t="0" r="0" b="0"/>
                                  <wp:docPr id="20" name="Picture 20"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"C:\\var\\folders\\hp\\n5s2q7n56vg5spd1n539kf200000gn\\T\\com.microsoft.Word\\WebArchiveCopyPasteTempFiles\\page5image5536"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C7A61EC" wp14:editId="5E0B92D8">
                                  <wp:extent cx="9525" cy="9525"/>
                                  <wp:effectExtent l="0" t="0" r="0" b="0"/>
                                  <wp:docPr id="21" name="Picture 21"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"C:\\var\\folders\\hp\\n5s2q7n56vg5spd1n539kf200000gn\\T\\com.microsoft.Word\\WebArchiveCopyPasteTempFiles\\page5image5696"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D0D48D3" wp14:editId="01AFB720">
                                  <wp:extent cx="9525" cy="9525"/>
                                  <wp:effectExtent l="0" t="0" r="0" b="0"/>
                                  <wp:docPr id="22" name="Picture 22"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"C:\\var\\folders\\hp\\n5s2q7n56vg5spd1n539kf200000gn\\T\\com.microsoft.Word\\WebArchiveCopyPasteTempFiles\\page5image5856"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D10EC77" wp14:editId="1D4C60A9">
                                  <wp:extent cx="9525" cy="9525"/>
                                  <wp:effectExtent l="0" t="0" r="0" b="0"/>
                                  <wp:docPr id="23" name="Picture 23"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"C:\\var\\folders\\hp\\n5s2q7n56vg5spd1n539kf200000gn\\T\\com.microsoft.Word\\WebArchiveCopyPasteTempFiles\\page5image6016"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24EC31" wp14:editId="2185E181">
                                  <wp:extent cx="9525" cy="9525"/>
                                  <wp:effectExtent l="0" t="0" r="0" b="0"/>
                                  <wp:docPr id="24" name="Picture 24"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"C:\\var\\folders\\hp\\n5s2q7n56vg5spd1n539kf200000gn\\T\\com.microsoft.Word\\WebArchiveCopyPasteTempFiles\\page5image6176"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28D334" wp14:editId="413B345A">
                                  <wp:extent cx="9525" cy="9525"/>
                                  <wp:effectExtent l="0" t="0" r="0" b="0"/>
                                  <wp:docPr id="25" name="Picture 25"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"C:\\var\\folders\\hp\\n5s2q7n56vg5spd1n539kf200000gn\\T\\com.microsoft.Word\\WebArchiveCopyPasteTempFiles\\page5image6336"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7543EF5" wp14:editId="160003D0">
                                  <wp:extent cx="9525" cy="9525"/>
                                  <wp:effectExtent l="0" t="0" r="0" b="0"/>
                                  <wp:docPr id="26" name="Picture 26"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"C:\\var\\folders\\hp\\n5s2q7n56vg5spd1n539kf200000gn\\T\\com.microsoft.Word\\WebArchiveCopyPasteTempFiles\\page5image6496"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99F0EFE" wp14:editId="060EE43E">
                                  <wp:extent cx="9525" cy="9525"/>
                                  <wp:effectExtent l="0" t="0" r="0" b="0"/>
                                  <wp:docPr id="27" name="Picture 27"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"C:\\var\\folders\\hp\\n5s2q7n56vg5spd1n539kf200000gn\\T\\com.microsoft.Word\\WebArchiveCopyPasteTempFiles\\page5image6656"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456DA52" wp14:editId="13022D52">
                                  <wp:extent cx="9525" cy="9525"/>
                                  <wp:effectExtent l="0" t="0" r="0" b="0"/>
                                  <wp:docPr id="28" name="Picture 28"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"C:\\var\\folders\\hp\\n5s2q7n56vg5spd1n539kf200000gn\\T\\com.microsoft.Word\\WebArchiveCopyPasteTempFiles\\page5image6816"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59158BD" wp14:editId="44061C1B">
                                  <wp:extent cx="9525" cy="9525"/>
                                  <wp:effectExtent l="0" t="0" r="0" b="0"/>
                                  <wp:docPr id="29" name="Picture 29"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"C:\\var\\folders\\hp\\n5s2q7n56vg5spd1n539kf200000gn\\T\\com.microsoft.Word\\WebArchiveCopyPasteTempFiles\\page5image6976"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97122A8" wp14:editId="444B619F">
                                  <wp:extent cx="9525" cy="9525"/>
                                  <wp:effectExtent l="0" t="0" r="0" b="0"/>
                                  <wp:docPr id="30" name="Picture 30"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"C:\\var\\folders\\hp\\n5s2q7n56vg5spd1n539kf200000gn\\T\\com.microsoft.Word\\WebArchiveCopyPasteTempFiles\\page5image7136"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ECDB65" wp14:editId="0BA961E0">
                                  <wp:extent cx="9525" cy="9525"/>
                                  <wp:effectExtent l="0" t="0" r="0" b="0"/>
                                  <wp:docPr id="31" name="Picture 31"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"C:\\var\\folders\\hp\\n5s2q7n56vg5spd1n539kf200000gn\\T\\com.microsoft.Word\\WebArchiveCopyPasteTempFiles\\page5image7296"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C1C79FB" wp14:editId="6B808772">
                                  <wp:extent cx="9525" cy="9525"/>
                                  <wp:effectExtent l="0" t="0" r="0" b="0"/>
                                  <wp:docPr id="32" name="Picture 32"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"C:\\var\\folders\\hp\\n5s2q7n56vg5spd1n539kf200000gn\\T\\com.microsoft.Word\\WebArchiveCopyPasteTempFiles\\page5image7456"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CD90498" wp14:editId="6C920F83">
                                  <wp:extent cx="9525" cy="9525"/>
                                  <wp:effectExtent l="0" t="0" r="0" b="0"/>
                                  <wp:docPr id="33" name="Picture 33"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"C:\\var\\folders\\hp\\n5s2q7n56vg5spd1n539kf200000gn\\T\\com.microsoft.Word\\WebArchiveCopyPasteTempFiles\\page5image7616"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A69FBB1" wp14:editId="0EE98CBF">
                                  <wp:extent cx="2498090" cy="8890"/>
                                  <wp:effectExtent l="0" t="0" r="3810" b="3810"/>
                                  <wp:docPr id="34" name="Picture 34"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"C:\\var\\folders\\hp\\n5s2q7n56vg5spd1n539kf200000gn\\T\\com.microsoft.Word\\WebArchiveCopyPasteTempFiles\\page5image7776"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0C92DE4" wp14:editId="30F247A4">
                                  <wp:extent cx="2498090" cy="8890"/>
                                  <wp:effectExtent l="0" t="0" r="3810" b="3810"/>
                                  <wp:docPr id="35" name="Picture 35"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"C:\\var\\folders\\hp\\n5s2q7n56vg5spd1n539kf200000gn\\T\\com.microsoft.Word\\WebArchiveCopyPasteTempFiles\\page5image7936"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9B320D0" wp14:editId="47FEBB48">
                                  <wp:extent cx="2498090" cy="8890"/>
                                  <wp:effectExtent l="0" t="0" r="3810" b="3810"/>
                                  <wp:docPr id="36" name="Picture 36"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"C:\\var\\folders\\hp\\n5s2q7n56vg5spd1n539kf200000gn\\T\\com.microsoft.Word\\WebArchiveCopyPasteTempFiles\\page5image8096"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2638C54" wp14:editId="100B3DD2">
                                  <wp:extent cx="2498090" cy="8890"/>
                                  <wp:effectExtent l="0" t="0" r="3810" b="3810"/>
                                  <wp:docPr id="37" name="Picture 37"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"C:\\var\\folders\\hp\\n5s2q7n56vg5spd1n539kf200000gn\\T\\com.microsoft.Word\\WebArchiveCopyPasteTempFiles\\page5image8256"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4F69D3" wp14:editId="739B7088">
                                  <wp:extent cx="9525" cy="9525"/>
                                  <wp:effectExtent l="0" t="0" r="0" b="0"/>
                                  <wp:docPr id="38" name="Picture 38"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390A0B" wp14:editId="00430C8F">
                                  <wp:extent cx="9525" cy="9525"/>
                                  <wp:effectExtent l="0" t="0" r="0" b="0"/>
                                  <wp:docPr id="39" name="Picture 39"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"C:\\var\\folders\\hp\\n5s2q7n56vg5spd1n539kf200000gn\\T\\com.microsoft.Word\\WebArchiveCopyPasteTempFiles\\page5image9000"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CA52995" wp14:editId="373902C9">
                                  <wp:extent cx="111125" cy="111125"/>
                                  <wp:effectExtent l="0" t="0" r="3175" b="3175"/>
                                  <wp:docPr id="40" name="Picture 40"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"C:\\var\\folders\\hp\\n5s2q7n56vg5spd1n539kf200000gn\\T\\com.microsoft.Word\\WebArchiveCopyPasteTempFiles\\page5image9160"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12CA1B4" wp14:editId="48443136">
                                  <wp:extent cx="111125" cy="111125"/>
                                  <wp:effectExtent l="0" t="0" r="3175" b="3175"/>
                                  <wp:docPr id="41" name="Picture 41"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"C:\\var\\folders\\hp\\n5s2q7n56vg5spd1n539kf200000gn\\T\\com.microsoft.Word\\WebArchiveCopyPasteTempFiles\\page5image9320"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B20AEA5" wp14:editId="2FD8DB77">
                                  <wp:extent cx="111125" cy="111125"/>
                                  <wp:effectExtent l="0" t="0" r="3175" b="3175"/>
                                  <wp:docPr id="42" name="Picture 42"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"C:\\var\\folders\\hp\\n5s2q7n56vg5spd1n539kf200000gn\\T\\com.microsoft.Word\\WebArchiveCopyPasteTempFiles\\page5image9480"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6830E2" wp14:editId="112820FA">
                                  <wp:extent cx="101600" cy="111125"/>
                                  <wp:effectExtent l="0" t="0" r="0" b="3175"/>
                                  <wp:docPr id="43" name="Picture 43"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"C:\\var\\folders\\hp\\n5s2q7n56vg5spd1n539kf200000gn\\T\\com.microsoft.Word\\WebArchiveCopyPasteTempFiles\\page5image9640"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B85C640" wp14:editId="66135E43">
                                  <wp:extent cx="101600" cy="111125"/>
                                  <wp:effectExtent l="0" t="0" r="0" b="3175"/>
                                  <wp:docPr id="44" name="Picture 44"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"C:\\var\\folders\\hp\\n5s2q7n56vg5spd1n539kf200000gn\\T\\com.microsoft.Word\\WebArchiveCopyPasteTempFiles\\page5image9800"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0142874" wp14:editId="7060A422">
                                  <wp:extent cx="101600" cy="111125"/>
                                  <wp:effectExtent l="0" t="0" r="0" b="3175"/>
                                  <wp:docPr id="45" name="Picture 45"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"C:\\var\\folders\\hp\\n5s2q7n56vg5spd1n539kf200000gn\\T\\com.microsoft.Word\\WebArchiveCopyPasteTempFiles\\page5image9960"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6859CD2" wp14:editId="0EDDF07F">
                                  <wp:extent cx="111125" cy="111125"/>
                                  <wp:effectExtent l="0" t="0" r="3175" b="3175"/>
                                  <wp:docPr id="46" name="Picture 46"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"C:\\var\\folders\\hp\\n5s2q7n56vg5spd1n539kf200000gn\\T\\com.microsoft.Word\\WebArchiveCopyPasteTempFiles\\page5image10120"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35FE132" wp14:editId="404F29AF">
                                  <wp:extent cx="111125" cy="111125"/>
                                  <wp:effectExtent l="0" t="0" r="3175" b="3175"/>
                                  <wp:docPr id="47" name="Picture 47"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"C:\\var\\folders\\hp\\n5s2q7n56vg5spd1n539kf200000gn\\T\\com.microsoft.Word\\WebArchiveCopyPasteTempFiles\\page5image10280"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7FEF56B" wp14:editId="4B19D15A">
                                  <wp:extent cx="73660" cy="111125"/>
                                  <wp:effectExtent l="0" t="0" r="2540" b="3175"/>
                                  <wp:docPr id="48" name="Picture 48"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"C:\\var\\folders\\hp\\n5s2q7n56vg5spd1n539kf200000gn\\T\\com.microsoft.Word\\WebArchiveCopyPasteTempFiles\\page5image10440"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8814E7A" wp14:editId="53AC5D8F">
                                  <wp:extent cx="27940" cy="111125"/>
                                  <wp:effectExtent l="0" t="0" r="0" b="3175"/>
                                  <wp:docPr id="49" name="Picture 49"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"C:\\var\\folders\\hp\\n5s2q7n56vg5spd1n539kf200000gn\\T\\com.microsoft.Word\\WebArchiveCopyPasteTempFiles\\page5image10600"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8E1C7B" wp14:editId="64E752E1">
                                  <wp:extent cx="575310" cy="243840"/>
                                  <wp:effectExtent l="0" t="0" r="0" b="0"/>
                                  <wp:docPr id="50" name="Picture 50"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065310" w:rsidRPr="00DD50D1" w:rsidRDefault="00065310"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065310" w:rsidRPr="00DD50D1" w:rsidRDefault="00065310" w:rsidP="00DB0A8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3F2E" id="Text Box 65" o:spid="_x0000_s1030" type="#_x0000_t202" style="position:absolute;left:0;text-align:left;margin-left:42.5pt;margin-top:-1pt;width:478.9pt;height:2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" fillcolor="white [3201]" stroked="f" strokeweight=".5pt">
                <v:textbox>
                  <w:txbxContent>
                    <w:p w14:paraId="10152709" w14:textId="759DC81B" w:rsidR="00065310" w:rsidRPr="00DD50D1" w:rsidRDefault="00065310" w:rsidP="00DB0A84">
                      <w:pPr>
                        <w:rPr>
                          <w:rFonts w:ascii="Arial" w:hAnsi="Arial" w:cs="Arial"/>
                          <w:sz w:val="20"/>
                          <w:szCs w:val="20"/>
                        </w:rPr>
                      </w:pPr>
                      <w:r>
                        <w:rPr>
                          <w:rFonts w:ascii="Arial" w:hAnsi="Arial" w:cs="Arial"/>
                          <w:sz w:val="20"/>
                          <w:szCs w:val="20"/>
                        </w:rPr>
                        <w:t>The t</w:t>
                      </w:r>
                      <w:r w:rsidRPr="00DD50D1">
                        <w:rPr>
                          <w:rFonts w:ascii="Arial" w:hAnsi="Arial" w:cs="Arial"/>
                          <w:sz w:val="20"/>
                          <w:szCs w:val="20"/>
                        </w:rPr>
                        <w:t>op 15 genes of PP</w:t>
                      </w:r>
                      <w:r>
                        <w:rPr>
                          <w:rFonts w:ascii="Arial" w:hAnsi="Arial" w:cs="Arial"/>
                          <w:sz w:val="20"/>
                          <w:szCs w:val="20"/>
                        </w:rPr>
                        <w:t>I</w:t>
                      </w:r>
                      <w:r w:rsidRPr="00DD50D1">
                        <w:rPr>
                          <w:rFonts w:ascii="Arial" w:hAnsi="Arial" w:cs="Arial"/>
                          <w:sz w:val="20"/>
                          <w:szCs w:val="20"/>
                        </w:rPr>
                        <w:t xml:space="preserve"> network of DEGs in </w:t>
                      </w:r>
                      <w:r>
                        <w:rPr>
                          <w:rFonts w:ascii="Arial" w:hAnsi="Arial" w:cs="Arial"/>
                          <w:sz w:val="20"/>
                          <w:szCs w:val="20"/>
                        </w:rPr>
                        <w:t>PDAC</w:t>
                      </w:r>
                      <w:r w:rsidRPr="00DD50D1">
                        <w:rPr>
                          <w:rFonts w:ascii="Arial" w:hAnsi="Arial" w:cs="Arial"/>
                          <w:sz w:val="20"/>
                          <w:szCs w:val="20"/>
                        </w:rPr>
                        <w:t xml:space="preserve"> tumor and no</w:t>
                      </w:r>
                      <w:r>
                        <w:rPr>
                          <w:rFonts w:ascii="Arial" w:hAnsi="Arial" w:cs="Arial"/>
                          <w:sz w:val="20"/>
                          <w:szCs w:val="20"/>
                        </w:rPr>
                        <w:t>n-tumor</w:t>
                      </w:r>
                      <w:r w:rsidRPr="00DD50D1">
                        <w:rPr>
                          <w:rFonts w:ascii="Arial" w:hAnsi="Arial" w:cs="Arial"/>
                          <w:sz w:val="20"/>
                          <w:szCs w:val="20"/>
                        </w:rPr>
                        <w:t xml:space="preserve"> </w:t>
                      </w:r>
                      <w:r>
                        <w:rPr>
                          <w:rFonts w:ascii="Arial" w:hAnsi="Arial" w:cs="Arial"/>
                          <w:sz w:val="20"/>
                          <w:szCs w:val="20"/>
                        </w:rPr>
                        <w:t>tissue</w:t>
                      </w:r>
                      <w:r w:rsidRPr="00DD50D1">
                        <w:rPr>
                          <w:rFonts w:ascii="Arial" w:hAnsi="Arial" w:cs="Arial"/>
                          <w:sz w:val="20"/>
                          <w:szCs w:val="20"/>
                        </w:rPr>
                        <w:t xml:space="preserve">s gene expression data. </w:t>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81B5D4" wp14:editId="6429416F">
                            <wp:extent cx="2498090" cy="8890"/>
                            <wp:effectExtent l="0" t="0" r="3810" b="3810"/>
                            <wp:docPr id="9" name="Picture 9" descr="page5image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5image44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"C:\\var\\folders\\hp\\n5s2q7n56vg5spd1n539kf200000gn\\T\\com.microsoft.Word\\WebArchiveCopyPasteTempFiles\\page5image4576"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DC01ABD" wp14:editId="6DCE8F36">
                            <wp:extent cx="9525" cy="9525"/>
                            <wp:effectExtent l="0" t="0" r="0" b="0"/>
                            <wp:docPr id="13" name="Picture 13"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"C:\\var\\folders\\hp\\n5s2q7n56vg5spd1n539kf200000gn\\T\\com.microsoft.Word\\WebArchiveCopyPasteTempFiles\\page5image4736"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59008E" wp14:editId="79771DD3">
                            <wp:extent cx="9525" cy="9525"/>
                            <wp:effectExtent l="0" t="0" r="0" b="0"/>
                            <wp:docPr id="15" name="Picture 15"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"C:\\var\\folders\\hp\\n5s2q7n56vg5spd1n539kf200000gn\\T\\com.microsoft.Word\\WebArchiveCopyPasteTempFiles\\page5image4896"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69C02A7A" wp14:editId="0C2A69DB">
                            <wp:extent cx="9525" cy="9525"/>
                            <wp:effectExtent l="0" t="0" r="0" b="0"/>
                            <wp:docPr id="16" name="Picture 16"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"C:\\var\\folders\\hp\\n5s2q7n56vg5spd1n539kf200000gn\\T\\com.microsoft.Word\\WebArchiveCopyPasteTempFiles\\page5image5056"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22BC0BD" wp14:editId="738DE5C1">
                            <wp:extent cx="9525" cy="9525"/>
                            <wp:effectExtent l="0" t="0" r="0" b="0"/>
                            <wp:docPr id="18" name="Picture 18"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"C:\\var\\folders\\hp\\n5s2q7n56vg5spd1n539kf200000gn\\T\\com.microsoft.Word\\WebArchiveCopyPasteTempFiles\\page5image5216"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5B407D0" wp14:editId="069C8338">
                            <wp:extent cx="9525" cy="9525"/>
                            <wp:effectExtent l="0" t="0" r="0" b="0"/>
                            <wp:docPr id="19" name="Picture 19"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"C:\\var\\folders\\hp\\n5s2q7n56vg5spd1n539kf200000gn\\T\\com.microsoft.Word\\WebArchiveCopyPasteTempFiles\\page5image5376"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D62A7DA" wp14:editId="0CCE2BFE">
                            <wp:extent cx="9525" cy="9525"/>
                            <wp:effectExtent l="0" t="0" r="0" b="0"/>
                            <wp:docPr id="20" name="Picture 20"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"C:\\var\\folders\\hp\\n5s2q7n56vg5spd1n539kf200000gn\\T\\com.microsoft.Word\\WebArchiveCopyPasteTempFiles\\page5image5536"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C7A61EC" wp14:editId="5E0B92D8">
                            <wp:extent cx="9525" cy="9525"/>
                            <wp:effectExtent l="0" t="0" r="0" b="0"/>
                            <wp:docPr id="21" name="Picture 21"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"C:\\var\\folders\\hp\\n5s2q7n56vg5spd1n539kf200000gn\\T\\com.microsoft.Word\\WebArchiveCopyPasteTempFiles\\page5image5696"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D0D48D3" wp14:editId="01AFB720">
                            <wp:extent cx="9525" cy="9525"/>
                            <wp:effectExtent l="0" t="0" r="0" b="0"/>
                            <wp:docPr id="22" name="Picture 22"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"C:\\var\\folders\\hp\\n5s2q7n56vg5spd1n539kf200000gn\\T\\com.microsoft.Word\\WebArchiveCopyPasteTempFiles\\page5image5856"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D10EC77" wp14:editId="1D4C60A9">
                            <wp:extent cx="9525" cy="9525"/>
                            <wp:effectExtent l="0" t="0" r="0" b="0"/>
                            <wp:docPr id="23" name="Picture 23"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"C:\\var\\folders\\hp\\n5s2q7n56vg5spd1n539kf200000gn\\T\\com.microsoft.Word\\WebArchiveCopyPasteTempFiles\\page5image6016"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24EC31" wp14:editId="2185E181">
                            <wp:extent cx="9525" cy="9525"/>
                            <wp:effectExtent l="0" t="0" r="0" b="0"/>
                            <wp:docPr id="24" name="Picture 24"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"C:\\var\\folders\\hp\\n5s2q7n56vg5spd1n539kf200000gn\\T\\com.microsoft.Word\\WebArchiveCopyPasteTempFiles\\page5image6176"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828D334" wp14:editId="413B345A">
                            <wp:extent cx="9525" cy="9525"/>
                            <wp:effectExtent l="0" t="0" r="0" b="0"/>
                            <wp:docPr id="25" name="Picture 25"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"C:\\var\\folders\\hp\\n5s2q7n56vg5spd1n539kf200000gn\\T\\com.microsoft.Word\\WebArchiveCopyPasteTempFiles\\page5image6336"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7543EF5" wp14:editId="160003D0">
                            <wp:extent cx="9525" cy="9525"/>
                            <wp:effectExtent l="0" t="0" r="0" b="0"/>
                            <wp:docPr id="26" name="Picture 26"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"C:\\var\\folders\\hp\\n5s2q7n56vg5spd1n539kf200000gn\\T\\com.microsoft.Word\\WebArchiveCopyPasteTempFiles\\page5image6496"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99F0EFE" wp14:editId="060EE43E">
                            <wp:extent cx="9525" cy="9525"/>
                            <wp:effectExtent l="0" t="0" r="0" b="0"/>
                            <wp:docPr id="27" name="Picture 27"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"C:\\var\\folders\\hp\\n5s2q7n56vg5spd1n539kf200000gn\\T\\com.microsoft.Word\\WebArchiveCopyPasteTempFiles\\page5image6656"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456DA52" wp14:editId="13022D52">
                            <wp:extent cx="9525" cy="9525"/>
                            <wp:effectExtent l="0" t="0" r="0" b="0"/>
                            <wp:docPr id="28" name="Picture 28"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"C:\\var\\folders\\hp\\n5s2q7n56vg5spd1n539kf200000gn\\T\\com.microsoft.Word\\WebArchiveCopyPasteTempFiles\\page5image6816"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59158BD" wp14:editId="44061C1B">
                            <wp:extent cx="9525" cy="9525"/>
                            <wp:effectExtent l="0" t="0" r="0" b="0"/>
                            <wp:docPr id="29" name="Picture 29"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"C:\\var\\folders\\hp\\n5s2q7n56vg5spd1n539kf200000gn\\T\\com.microsoft.Word\\WebArchiveCopyPasteTempFiles\\page5image6976"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97122A8" wp14:editId="444B619F">
                            <wp:extent cx="9525" cy="9525"/>
                            <wp:effectExtent l="0" t="0" r="0" b="0"/>
                            <wp:docPr id="30" name="Picture 30"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"C:\\var\\folders\\hp\\n5s2q7n56vg5spd1n539kf200000gn\\T\\com.microsoft.Word\\WebArchiveCopyPasteTempFiles\\page5image7136"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ECDB65" wp14:editId="0BA961E0">
                            <wp:extent cx="9525" cy="9525"/>
                            <wp:effectExtent l="0" t="0" r="0" b="0"/>
                            <wp:docPr id="31" name="Picture 31"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"C:\\var\\folders\\hp\\n5s2q7n56vg5spd1n539kf200000gn\\T\\com.microsoft.Word\\WebArchiveCopyPasteTempFiles\\page5image7296"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C1C79FB" wp14:editId="6B808772">
                            <wp:extent cx="9525" cy="9525"/>
                            <wp:effectExtent l="0" t="0" r="0" b="0"/>
                            <wp:docPr id="32" name="Picture 32"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"C:\\var\\folders\\hp\\n5s2q7n56vg5spd1n539kf200000gn\\T\\com.microsoft.Word\\WebArchiveCopyPasteTempFiles\\page5image7456"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CD90498" wp14:editId="6C920F83">
                            <wp:extent cx="9525" cy="9525"/>
                            <wp:effectExtent l="0" t="0" r="0" b="0"/>
                            <wp:docPr id="33" name="Picture 33"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"C:\\var\\folders\\hp\\n5s2q7n56vg5spd1n539kf200000gn\\T\\com.microsoft.Word\\WebArchiveCopyPasteTempFiles\\page5image7616"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A69FBB1" wp14:editId="0EE98CBF">
                            <wp:extent cx="2498090" cy="8890"/>
                            <wp:effectExtent l="0" t="0" r="3810" b="3810"/>
                            <wp:docPr id="34" name="Picture 34"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"C:\\var\\folders\\hp\\n5s2q7n56vg5spd1n539kf200000gn\\T\\com.microsoft.Word\\WebArchiveCopyPasteTempFiles\\page5image7776"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0C92DE4" wp14:editId="30F247A4">
                            <wp:extent cx="2498090" cy="8890"/>
                            <wp:effectExtent l="0" t="0" r="3810" b="3810"/>
                            <wp:docPr id="35" name="Picture 35"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"C:\\var\\folders\\hp\\n5s2q7n56vg5spd1n539kf200000gn\\T\\com.microsoft.Word\\WebArchiveCopyPasteTempFiles\\page5image7936"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59B320D0" wp14:editId="47FEBB48">
                            <wp:extent cx="2498090" cy="8890"/>
                            <wp:effectExtent l="0" t="0" r="3810" b="3810"/>
                            <wp:docPr id="36" name="Picture 36"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"C:\\var\\folders\\hp\\n5s2q7n56vg5spd1n539kf200000gn\\T\\com.microsoft.Word\\WebArchiveCopyPasteTempFiles\\page5image8096"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2638C54" wp14:editId="100B3DD2">
                            <wp:extent cx="2498090" cy="8890"/>
                            <wp:effectExtent l="0" t="0" r="3810" b="3810"/>
                            <wp:docPr id="37" name="Picture 37"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"C:\\var\\folders\\hp\\n5s2q7n56vg5spd1n539kf200000gn\\T\\com.microsoft.Word\\WebArchiveCopyPasteTempFiles\\page5image8256"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A4F69D3" wp14:editId="739B7088">
                            <wp:extent cx="9525" cy="9525"/>
                            <wp:effectExtent l="0" t="0" r="0" b="0"/>
                            <wp:docPr id="38" name="Picture 38"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"C:\\var\\folders\\hp\\n5s2q7n56vg5spd1n539kf200000gn\\T\\com.microsoft.Word\\WebArchiveCopyPasteTempFiles\\page5image8416"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390A0B" wp14:editId="00430C8F">
                            <wp:extent cx="9525" cy="9525"/>
                            <wp:effectExtent l="0" t="0" r="0" b="0"/>
                            <wp:docPr id="39" name="Picture 39"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"C:\\var\\folders\\hp\\n5s2q7n56vg5spd1n539kf200000gn\\T\\com.microsoft.Word\\WebArchiveCopyPasteTempFiles\\page5image9000"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0CA52995" wp14:editId="373902C9">
                            <wp:extent cx="111125" cy="111125"/>
                            <wp:effectExtent l="0" t="0" r="3175" b="3175"/>
                            <wp:docPr id="40" name="Picture 40"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"C:\\var\\folders\\hp\\n5s2q7n56vg5spd1n539kf200000gn\\T\\com.microsoft.Word\\WebArchiveCopyPasteTempFiles\\page5image9160"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12CA1B4" wp14:editId="48443136">
                            <wp:extent cx="111125" cy="111125"/>
                            <wp:effectExtent l="0" t="0" r="3175" b="3175"/>
                            <wp:docPr id="41" name="Picture 41"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"C:\\var\\folders\\hp\\n5s2q7n56vg5spd1n539kf200000gn\\T\\com.microsoft.Word\\WebArchiveCopyPasteTempFiles\\page5image9320"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B20AEA5" wp14:editId="2FD8DB77">
                            <wp:extent cx="111125" cy="111125"/>
                            <wp:effectExtent l="0" t="0" r="3175" b="3175"/>
                            <wp:docPr id="42" name="Picture 42"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"C:\\var\\folders\\hp\\n5s2q7n56vg5spd1n539kf200000gn\\T\\com.microsoft.Word\\WebArchiveCopyPasteTempFiles\\page5image9480"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2D6830E2" wp14:editId="112820FA">
                            <wp:extent cx="101600" cy="111125"/>
                            <wp:effectExtent l="0" t="0" r="0" b="3175"/>
                            <wp:docPr id="43" name="Picture 43"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"C:\\var\\folders\\hp\\n5s2q7n56vg5spd1n539kf200000gn\\T\\com.microsoft.Word\\WebArchiveCopyPasteTempFiles\\page5image9640"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B85C640" wp14:editId="66135E43">
                            <wp:extent cx="101600" cy="111125"/>
                            <wp:effectExtent l="0" t="0" r="0" b="3175"/>
                            <wp:docPr id="44" name="Picture 44"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"C:\\var\\folders\\hp\\n5s2q7n56vg5spd1n539kf200000gn\\T\\com.microsoft.Word\\WebArchiveCopyPasteTempFiles\\page5image9800"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0142874" wp14:editId="7060A422">
                            <wp:extent cx="101600" cy="111125"/>
                            <wp:effectExtent l="0" t="0" r="0" b="3175"/>
                            <wp:docPr id="45" name="Picture 45"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"C:\\var\\folders\\hp\\n5s2q7n56vg5spd1n539kf200000gn\\T\\com.microsoft.Word\\WebArchiveCopyPasteTempFiles\\page5image9960"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46859CD2" wp14:editId="0EDDF07F">
                            <wp:extent cx="111125" cy="111125"/>
                            <wp:effectExtent l="0" t="0" r="3175" b="3175"/>
                            <wp:docPr id="46" name="Picture 46"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"C:\\var\\folders\\hp\\n5s2q7n56vg5spd1n539kf200000gn\\T\\com.microsoft.Word\\WebArchiveCopyPasteTempFiles\\page5image10120"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735FE132" wp14:editId="404F29AF">
                            <wp:extent cx="111125" cy="111125"/>
                            <wp:effectExtent l="0" t="0" r="3175" b="3175"/>
                            <wp:docPr id="47" name="Picture 47"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"C:\\var\\folders\\hp\\n5s2q7n56vg5spd1n539kf200000gn\\T\\com.microsoft.Word\\WebArchiveCopyPasteTempFiles\\page5image10280"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7FEF56B" wp14:editId="4B19D15A">
                            <wp:extent cx="73660" cy="111125"/>
                            <wp:effectExtent l="0" t="0" r="2540" b="3175"/>
                            <wp:docPr id="48" name="Picture 48"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"C:\\var\\folders\\hp\\n5s2q7n56vg5spd1n539kf200000gn\\T\\com.microsoft.Word\\WebArchiveCopyPasteTempFiles\\page5image10440"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38814E7A" wp14:editId="53AC5D8F">
                            <wp:extent cx="27940" cy="111125"/>
                            <wp:effectExtent l="0" t="0" r="0" b="3175"/>
                            <wp:docPr id="49" name="Picture 49"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DD50D1">
                        <w:rPr>
                          <w:rFonts w:ascii="Arial" w:hAnsi="Arial" w:cs="Arial"/>
                          <w:sz w:val="20"/>
                          <w:szCs w:val="20"/>
                        </w:rPr>
                        <w:fldChar w:fldCharType="end"/>
                      </w:r>
                      <w:r w:rsidRPr="00DD50D1">
                        <w:rPr>
                          <w:rFonts w:ascii="Arial" w:hAnsi="Arial" w:cs="Arial"/>
                          <w:sz w:val="20"/>
                          <w:szCs w:val="20"/>
                        </w:rPr>
                        <w:fldChar w:fldCharType="begin"/>
                      </w:r>
                      <w:r>
                        <w:rPr>
                          <w:rFonts w:ascii="Arial" w:hAnsi="Arial" w:cs="Arial"/>
                          <w:sz w:val="20"/>
                          <w:szCs w:val="20"/>
                        </w:rPr>
                        <w:instrText xml:space="preserve"> INCLUDEPICTURE "C:\\var\\folders\\hp\\n5s2q7n56vg5spd1n539kf200000gn\\T\\com.microsoft.Word\\WebArchiveCopyPasteTempFiles\\page5image10600" \* MERGEFORMAT </w:instrText>
                      </w:r>
                      <w:r w:rsidRPr="00DD50D1">
                        <w:rPr>
                          <w:rFonts w:ascii="Arial" w:hAnsi="Arial" w:cs="Arial"/>
                          <w:sz w:val="20"/>
                          <w:szCs w:val="20"/>
                        </w:rPr>
                        <w:fldChar w:fldCharType="separate"/>
                      </w:r>
                      <w:r w:rsidRPr="00DD50D1">
                        <w:rPr>
                          <w:rFonts w:ascii="Arial" w:hAnsi="Arial" w:cs="Arial"/>
                          <w:noProof/>
                          <w:sz w:val="20"/>
                          <w:szCs w:val="20"/>
                          <w:lang w:val="tr-TR" w:eastAsia="tr-TR"/>
                        </w:rPr>
                        <w:drawing>
                          <wp:inline distT="0" distB="0" distL="0" distR="0" wp14:anchorId="168E1C7B" wp14:editId="64E752E1">
                            <wp:extent cx="575310" cy="243840"/>
                            <wp:effectExtent l="0" t="0" r="0" b="0"/>
                            <wp:docPr id="50" name="Picture 50"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DD50D1">
                        <w:rPr>
                          <w:rFonts w:ascii="Arial" w:hAnsi="Arial" w:cs="Arial"/>
                          <w:sz w:val="20"/>
                          <w:szCs w:val="20"/>
                        </w:rPr>
                        <w:fldChar w:fldCharType="end"/>
                      </w:r>
                    </w:p>
                    <w:p w14:paraId="168743A9" w14:textId="77777777" w:rsidR="00065310" w:rsidRPr="00DD50D1" w:rsidRDefault="00065310" w:rsidP="00DB0A84">
                      <w:pPr>
                        <w:spacing w:before="100" w:beforeAutospacing="1" w:after="100" w:afterAutospacing="1"/>
                        <w:rPr>
                          <w:sz w:val="20"/>
                          <w:szCs w:val="20"/>
                        </w:rPr>
                      </w:pPr>
                      <w:r w:rsidRPr="00DD50D1">
                        <w:rPr>
                          <w:rFonts w:ascii="Lato" w:hAnsi="Lato"/>
                          <w:sz w:val="20"/>
                          <w:szCs w:val="20"/>
                        </w:rPr>
                        <w:t xml:space="preserve">category) </w:t>
                      </w:r>
                    </w:p>
                    <w:p w14:paraId="5E3B777F" w14:textId="77777777" w:rsidR="00065310" w:rsidRPr="00DD50D1" w:rsidRDefault="00065310" w:rsidP="00DB0A84">
                      <w:pPr>
                        <w:rPr>
                          <w:sz w:val="20"/>
                          <w:szCs w:val="20"/>
                        </w:rPr>
                      </w:pPr>
                    </w:p>
                  </w:txbxContent>
                </v:textbox>
              </v:shape>
            </w:pict>
          </mc:Fallback>
        </mc:AlternateContent>
      </w:r>
      <w:r w:rsidR="00212C9D" w:rsidRPr="004601CB">
        <w:rPr>
          <w:b/>
          <w:sz w:val="22"/>
          <w:szCs w:val="22"/>
        </w:rPr>
        <w:t xml:space="preserve">Table </w:t>
      </w:r>
      <w:r w:rsidR="001777C1" w:rsidRPr="004601CB">
        <w:rPr>
          <w:b/>
          <w:sz w:val="22"/>
          <w:szCs w:val="22"/>
        </w:rPr>
        <w:t>4</w:t>
      </w:r>
      <w:r w:rsidR="00212C9D" w:rsidRPr="004601CB">
        <w:rPr>
          <w:b/>
          <w:sz w:val="22"/>
          <w:szCs w:val="22"/>
        </w:rPr>
        <w:t xml:space="preserve"> </w:t>
      </w:r>
    </w:p>
    <w:p w14:paraId="211C0BA9" w14:textId="4BF82963" w:rsidR="00B25267" w:rsidRPr="004601CB" w:rsidRDefault="00B25267" w:rsidP="00B21B58">
      <w:pPr>
        <w:jc w:val="both"/>
        <w:rPr>
          <w:b/>
          <w:iCs/>
          <w:sz w:val="20"/>
          <w:szCs w:val="20"/>
        </w:rPr>
      </w:pPr>
    </w:p>
    <w:p w14:paraId="0A589063" w14:textId="77777777" w:rsidR="00B25267" w:rsidRPr="004601CB" w:rsidRDefault="00B25267" w:rsidP="00B21B58">
      <w:pPr>
        <w:jc w:val="both"/>
        <w:rPr>
          <w:b/>
          <w:iCs/>
          <w:sz w:val="20"/>
          <w:szCs w:val="20"/>
        </w:rPr>
      </w:pPr>
    </w:p>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903"/>
        <w:gridCol w:w="1347"/>
        <w:gridCol w:w="1530"/>
        <w:gridCol w:w="1083"/>
      </w:tblGrid>
      <w:tr w:rsidR="0039525B" w:rsidRPr="004601CB" w14:paraId="6C3C264E" w14:textId="37E73CD1" w:rsidTr="001840E6">
        <w:trPr>
          <w:trHeight w:val="170"/>
        </w:trPr>
        <w:tc>
          <w:tcPr>
            <w:tcW w:w="892" w:type="dxa"/>
          </w:tcPr>
          <w:p w14:paraId="63570481" w14:textId="33AF9F95" w:rsidR="0039525B" w:rsidRPr="004601CB" w:rsidRDefault="0039525B" w:rsidP="001840E6">
            <w:pPr>
              <w:spacing w:line="360" w:lineRule="auto"/>
              <w:contextualSpacing/>
              <w:rPr>
                <w:color w:val="000000"/>
                <w:sz w:val="18"/>
                <w:szCs w:val="18"/>
              </w:rPr>
            </w:pPr>
            <w:r w:rsidRPr="004601CB">
              <w:rPr>
                <w:color w:val="000000"/>
                <w:sz w:val="18"/>
                <w:szCs w:val="18"/>
              </w:rPr>
              <w:t>Gene ID</w:t>
            </w:r>
          </w:p>
        </w:tc>
        <w:tc>
          <w:tcPr>
            <w:tcW w:w="903" w:type="dxa"/>
            <w:shd w:val="clear" w:color="auto" w:fill="auto"/>
            <w:noWrap/>
            <w:hideMark/>
          </w:tcPr>
          <w:p w14:paraId="204C5A55" w14:textId="68D17FD8" w:rsidR="0039525B" w:rsidRPr="004601CB" w:rsidRDefault="0039525B" w:rsidP="001840E6">
            <w:pPr>
              <w:spacing w:line="360" w:lineRule="auto"/>
              <w:contextualSpacing/>
              <w:rPr>
                <w:color w:val="000000"/>
                <w:sz w:val="18"/>
                <w:szCs w:val="18"/>
              </w:rPr>
            </w:pPr>
            <w:r w:rsidRPr="004601CB">
              <w:rPr>
                <w:color w:val="000000"/>
                <w:sz w:val="18"/>
                <w:szCs w:val="18"/>
              </w:rPr>
              <w:t xml:space="preserve">  Genes</w:t>
            </w:r>
          </w:p>
        </w:tc>
        <w:tc>
          <w:tcPr>
            <w:tcW w:w="1347" w:type="dxa"/>
            <w:shd w:val="clear" w:color="auto" w:fill="auto"/>
            <w:noWrap/>
            <w:hideMark/>
          </w:tcPr>
          <w:p w14:paraId="78D76D8A" w14:textId="77777777" w:rsidR="001840E6" w:rsidRPr="004601CB" w:rsidRDefault="0039525B" w:rsidP="001840E6">
            <w:pPr>
              <w:spacing w:line="360" w:lineRule="auto"/>
              <w:contextualSpacing/>
              <w:rPr>
                <w:color w:val="000000"/>
                <w:sz w:val="18"/>
                <w:szCs w:val="18"/>
              </w:rPr>
            </w:pPr>
            <w:r w:rsidRPr="004601CB">
              <w:rPr>
                <w:color w:val="000000"/>
                <w:sz w:val="18"/>
                <w:szCs w:val="18"/>
              </w:rPr>
              <w:t xml:space="preserve"> Node </w:t>
            </w:r>
          </w:p>
          <w:p w14:paraId="7CFA19EB" w14:textId="381781B2" w:rsidR="0039525B" w:rsidRPr="004601CB" w:rsidRDefault="0039525B" w:rsidP="001840E6">
            <w:pPr>
              <w:spacing w:line="360" w:lineRule="auto"/>
              <w:contextualSpacing/>
              <w:rPr>
                <w:color w:val="000000"/>
                <w:sz w:val="18"/>
                <w:szCs w:val="18"/>
              </w:rPr>
            </w:pPr>
            <w:r w:rsidRPr="004601CB">
              <w:rPr>
                <w:color w:val="000000"/>
                <w:sz w:val="18"/>
                <w:szCs w:val="18"/>
              </w:rPr>
              <w:t>Degree</w:t>
            </w:r>
          </w:p>
          <w:p w14:paraId="2C3230BE" w14:textId="2448BA57" w:rsidR="0039525B" w:rsidRPr="004601CB" w:rsidRDefault="0039525B" w:rsidP="001840E6">
            <w:pPr>
              <w:spacing w:line="360" w:lineRule="auto"/>
              <w:contextualSpacing/>
              <w:rPr>
                <w:color w:val="000000"/>
                <w:sz w:val="18"/>
                <w:szCs w:val="18"/>
              </w:rPr>
            </w:pPr>
          </w:p>
        </w:tc>
        <w:tc>
          <w:tcPr>
            <w:tcW w:w="1530" w:type="dxa"/>
            <w:shd w:val="clear" w:color="auto" w:fill="auto"/>
            <w:noWrap/>
            <w:hideMark/>
          </w:tcPr>
          <w:p w14:paraId="0CBAF693" w14:textId="570EE588" w:rsidR="0039525B" w:rsidRPr="004601CB" w:rsidRDefault="0039525B" w:rsidP="001840E6">
            <w:pPr>
              <w:spacing w:line="360" w:lineRule="auto"/>
              <w:contextualSpacing/>
              <w:rPr>
                <w:color w:val="000000"/>
                <w:sz w:val="18"/>
                <w:szCs w:val="18"/>
              </w:rPr>
            </w:pPr>
            <w:r w:rsidRPr="004601CB">
              <w:rPr>
                <w:color w:val="000000"/>
                <w:sz w:val="18"/>
                <w:szCs w:val="18"/>
              </w:rPr>
              <w:t>Betweenness centrality</w:t>
            </w:r>
          </w:p>
          <w:p w14:paraId="1C84B5E7" w14:textId="3E7595AA" w:rsidR="0039525B" w:rsidRPr="004601CB" w:rsidRDefault="0039525B" w:rsidP="001840E6">
            <w:pPr>
              <w:spacing w:line="360" w:lineRule="auto"/>
              <w:contextualSpacing/>
              <w:rPr>
                <w:color w:val="000000"/>
                <w:sz w:val="18"/>
                <w:szCs w:val="18"/>
              </w:rPr>
            </w:pPr>
          </w:p>
        </w:tc>
        <w:tc>
          <w:tcPr>
            <w:tcW w:w="1083" w:type="dxa"/>
          </w:tcPr>
          <w:p w14:paraId="3D14FF55" w14:textId="2DA044F7" w:rsidR="0039525B" w:rsidRPr="004601CB" w:rsidRDefault="0039525B" w:rsidP="001840E6">
            <w:pPr>
              <w:spacing w:line="360" w:lineRule="auto"/>
              <w:contextualSpacing/>
              <w:rPr>
                <w:color w:val="000000"/>
                <w:sz w:val="18"/>
                <w:szCs w:val="18"/>
              </w:rPr>
            </w:pPr>
            <w:r w:rsidRPr="004601CB">
              <w:rPr>
                <w:color w:val="000000"/>
                <w:sz w:val="18"/>
                <w:szCs w:val="18"/>
              </w:rPr>
              <w:t>Expression</w:t>
            </w:r>
          </w:p>
        </w:tc>
      </w:tr>
      <w:tr w:rsidR="001840E6" w:rsidRPr="004601CB" w14:paraId="5A82F98A" w14:textId="69943ED0" w:rsidTr="001840E6">
        <w:trPr>
          <w:trHeight w:val="320"/>
        </w:trPr>
        <w:tc>
          <w:tcPr>
            <w:tcW w:w="892" w:type="dxa"/>
          </w:tcPr>
          <w:p w14:paraId="6A8FCD5B" w14:textId="3B5B7E5B" w:rsidR="001840E6" w:rsidRPr="004601CB" w:rsidRDefault="001840E6" w:rsidP="001840E6">
            <w:pPr>
              <w:contextualSpacing/>
              <w:rPr>
                <w:color w:val="000000"/>
                <w:sz w:val="18"/>
                <w:szCs w:val="18"/>
              </w:rPr>
            </w:pPr>
            <w:r w:rsidRPr="004601CB">
              <w:rPr>
                <w:color w:val="000000"/>
                <w:sz w:val="18"/>
                <w:szCs w:val="18"/>
              </w:rPr>
              <w:t>7316</w:t>
            </w:r>
          </w:p>
        </w:tc>
        <w:tc>
          <w:tcPr>
            <w:tcW w:w="903" w:type="dxa"/>
            <w:shd w:val="clear" w:color="auto" w:fill="auto"/>
            <w:noWrap/>
            <w:hideMark/>
          </w:tcPr>
          <w:p w14:paraId="73A255C1" w14:textId="0C0F37D9" w:rsidR="001840E6" w:rsidRPr="004601CB" w:rsidRDefault="001840E6" w:rsidP="001840E6">
            <w:pPr>
              <w:contextualSpacing/>
              <w:rPr>
                <w:color w:val="000000"/>
                <w:sz w:val="18"/>
                <w:szCs w:val="18"/>
              </w:rPr>
            </w:pPr>
            <w:r w:rsidRPr="004601CB">
              <w:rPr>
                <w:color w:val="000000"/>
                <w:sz w:val="18"/>
                <w:szCs w:val="18"/>
              </w:rPr>
              <w:t>UBC</w:t>
            </w:r>
          </w:p>
        </w:tc>
        <w:tc>
          <w:tcPr>
            <w:tcW w:w="1347" w:type="dxa"/>
            <w:shd w:val="clear" w:color="auto" w:fill="auto"/>
            <w:noWrap/>
            <w:hideMark/>
          </w:tcPr>
          <w:p w14:paraId="35C0C73F" w14:textId="7076CBEF" w:rsidR="001840E6" w:rsidRPr="004601CB" w:rsidRDefault="001840E6" w:rsidP="001840E6">
            <w:pPr>
              <w:contextualSpacing/>
              <w:rPr>
                <w:color w:val="000000"/>
                <w:sz w:val="18"/>
                <w:szCs w:val="18"/>
              </w:rPr>
            </w:pPr>
            <w:r w:rsidRPr="004601CB">
              <w:rPr>
                <w:color w:val="000000"/>
                <w:sz w:val="18"/>
                <w:szCs w:val="18"/>
              </w:rPr>
              <w:t>72</w:t>
            </w:r>
          </w:p>
        </w:tc>
        <w:tc>
          <w:tcPr>
            <w:tcW w:w="1530" w:type="dxa"/>
            <w:shd w:val="clear" w:color="auto" w:fill="auto"/>
            <w:noWrap/>
            <w:hideMark/>
          </w:tcPr>
          <w:p w14:paraId="3FA898B9" w14:textId="2E64CBC7" w:rsidR="001840E6" w:rsidRPr="004601CB" w:rsidRDefault="001840E6" w:rsidP="001840E6">
            <w:pPr>
              <w:contextualSpacing/>
              <w:rPr>
                <w:color w:val="000000"/>
                <w:sz w:val="18"/>
                <w:szCs w:val="18"/>
              </w:rPr>
            </w:pPr>
            <w:r w:rsidRPr="004601CB">
              <w:rPr>
                <w:color w:val="000000"/>
                <w:sz w:val="18"/>
                <w:szCs w:val="18"/>
              </w:rPr>
              <w:t>3370.87</w:t>
            </w:r>
          </w:p>
        </w:tc>
        <w:tc>
          <w:tcPr>
            <w:tcW w:w="1083" w:type="dxa"/>
          </w:tcPr>
          <w:p w14:paraId="773A90B8" w14:textId="192B7F66" w:rsidR="001840E6" w:rsidRPr="004601CB" w:rsidRDefault="001840E6" w:rsidP="001840E6">
            <w:pPr>
              <w:contextualSpacing/>
              <w:rPr>
                <w:color w:val="000000"/>
                <w:sz w:val="18"/>
                <w:szCs w:val="18"/>
              </w:rPr>
            </w:pPr>
            <w:r w:rsidRPr="004601CB">
              <w:rPr>
                <w:color w:val="000000"/>
                <w:sz w:val="18"/>
                <w:szCs w:val="18"/>
              </w:rPr>
              <w:t>6.89073</w:t>
            </w:r>
          </w:p>
        </w:tc>
      </w:tr>
      <w:tr w:rsidR="001840E6" w:rsidRPr="004601CB" w14:paraId="68B52A59" w14:textId="1CCED6E9" w:rsidTr="001840E6">
        <w:trPr>
          <w:trHeight w:val="320"/>
        </w:trPr>
        <w:tc>
          <w:tcPr>
            <w:tcW w:w="892" w:type="dxa"/>
          </w:tcPr>
          <w:p w14:paraId="2D264B52" w14:textId="3FEA900E" w:rsidR="001840E6" w:rsidRPr="004601CB" w:rsidRDefault="001840E6" w:rsidP="001840E6">
            <w:pPr>
              <w:rPr>
                <w:color w:val="000000"/>
                <w:sz w:val="18"/>
                <w:szCs w:val="18"/>
              </w:rPr>
            </w:pPr>
            <w:r w:rsidRPr="004601CB">
              <w:rPr>
                <w:color w:val="000000"/>
                <w:sz w:val="18"/>
                <w:szCs w:val="18"/>
              </w:rPr>
              <w:lastRenderedPageBreak/>
              <w:t>10399</w:t>
            </w:r>
          </w:p>
        </w:tc>
        <w:tc>
          <w:tcPr>
            <w:tcW w:w="903" w:type="dxa"/>
            <w:shd w:val="clear" w:color="auto" w:fill="auto"/>
            <w:noWrap/>
            <w:hideMark/>
          </w:tcPr>
          <w:p w14:paraId="6DAC0057" w14:textId="755B34DE" w:rsidR="001840E6" w:rsidRPr="004601CB" w:rsidRDefault="001840E6" w:rsidP="001840E6">
            <w:pPr>
              <w:rPr>
                <w:color w:val="000000"/>
                <w:sz w:val="18"/>
                <w:szCs w:val="18"/>
              </w:rPr>
            </w:pPr>
            <w:r w:rsidRPr="004601CB">
              <w:rPr>
                <w:color w:val="000000"/>
                <w:sz w:val="18"/>
                <w:szCs w:val="18"/>
              </w:rPr>
              <w:t>RACK1</w:t>
            </w:r>
          </w:p>
        </w:tc>
        <w:tc>
          <w:tcPr>
            <w:tcW w:w="1347" w:type="dxa"/>
            <w:shd w:val="clear" w:color="auto" w:fill="auto"/>
            <w:noWrap/>
            <w:hideMark/>
          </w:tcPr>
          <w:p w14:paraId="7A96084E" w14:textId="1D08DC7B" w:rsidR="001840E6" w:rsidRPr="004601CB" w:rsidRDefault="001840E6" w:rsidP="001840E6">
            <w:pPr>
              <w:rPr>
                <w:color w:val="000000"/>
                <w:sz w:val="18"/>
                <w:szCs w:val="18"/>
              </w:rPr>
            </w:pPr>
            <w:r w:rsidRPr="004601CB">
              <w:rPr>
                <w:color w:val="000000"/>
                <w:sz w:val="18"/>
                <w:szCs w:val="18"/>
              </w:rPr>
              <w:t>11</w:t>
            </w:r>
          </w:p>
        </w:tc>
        <w:tc>
          <w:tcPr>
            <w:tcW w:w="1530" w:type="dxa"/>
            <w:shd w:val="clear" w:color="auto" w:fill="auto"/>
            <w:noWrap/>
            <w:hideMark/>
          </w:tcPr>
          <w:p w14:paraId="68C99E88" w14:textId="12F3BCD9" w:rsidR="001840E6" w:rsidRPr="004601CB" w:rsidRDefault="001840E6" w:rsidP="001840E6">
            <w:pPr>
              <w:rPr>
                <w:color w:val="000000"/>
                <w:sz w:val="18"/>
                <w:szCs w:val="18"/>
              </w:rPr>
            </w:pPr>
            <w:r w:rsidRPr="004601CB">
              <w:rPr>
                <w:color w:val="000000"/>
                <w:sz w:val="18"/>
                <w:szCs w:val="18"/>
              </w:rPr>
              <w:t>58.71</w:t>
            </w:r>
          </w:p>
        </w:tc>
        <w:tc>
          <w:tcPr>
            <w:tcW w:w="1083" w:type="dxa"/>
          </w:tcPr>
          <w:p w14:paraId="46176A0F" w14:textId="4A060518" w:rsidR="001840E6" w:rsidRPr="004601CB" w:rsidRDefault="001840E6" w:rsidP="001840E6">
            <w:pPr>
              <w:rPr>
                <w:color w:val="000000"/>
                <w:sz w:val="18"/>
                <w:szCs w:val="18"/>
              </w:rPr>
            </w:pPr>
            <w:r w:rsidRPr="004601CB">
              <w:rPr>
                <w:color w:val="000000"/>
                <w:sz w:val="18"/>
                <w:szCs w:val="18"/>
              </w:rPr>
              <w:t>6.71587613</w:t>
            </w:r>
          </w:p>
        </w:tc>
      </w:tr>
      <w:tr w:rsidR="001840E6" w:rsidRPr="004601CB" w14:paraId="778710BA" w14:textId="0B4C8AE2" w:rsidTr="001840E6">
        <w:trPr>
          <w:trHeight w:val="320"/>
        </w:trPr>
        <w:tc>
          <w:tcPr>
            <w:tcW w:w="892" w:type="dxa"/>
          </w:tcPr>
          <w:p w14:paraId="57F7998D" w14:textId="2A72EDA5" w:rsidR="001840E6" w:rsidRPr="004601CB" w:rsidRDefault="001840E6" w:rsidP="001840E6">
            <w:pPr>
              <w:rPr>
                <w:color w:val="000000"/>
                <w:sz w:val="18"/>
                <w:szCs w:val="18"/>
              </w:rPr>
            </w:pPr>
            <w:r w:rsidRPr="004601CB">
              <w:rPr>
                <w:color w:val="000000"/>
                <w:sz w:val="18"/>
                <w:szCs w:val="18"/>
              </w:rPr>
              <w:t>6142</w:t>
            </w:r>
          </w:p>
        </w:tc>
        <w:tc>
          <w:tcPr>
            <w:tcW w:w="903" w:type="dxa"/>
            <w:shd w:val="clear" w:color="auto" w:fill="auto"/>
            <w:noWrap/>
            <w:hideMark/>
          </w:tcPr>
          <w:p w14:paraId="09268069" w14:textId="06B9814E" w:rsidR="001840E6" w:rsidRPr="004601CB" w:rsidRDefault="001840E6" w:rsidP="001840E6">
            <w:pPr>
              <w:rPr>
                <w:color w:val="000000"/>
                <w:sz w:val="18"/>
                <w:szCs w:val="18"/>
              </w:rPr>
            </w:pPr>
            <w:r w:rsidRPr="004601CB">
              <w:rPr>
                <w:color w:val="000000"/>
                <w:sz w:val="18"/>
                <w:szCs w:val="18"/>
              </w:rPr>
              <w:t>RPL18A</w:t>
            </w:r>
          </w:p>
        </w:tc>
        <w:tc>
          <w:tcPr>
            <w:tcW w:w="1347" w:type="dxa"/>
            <w:shd w:val="clear" w:color="auto" w:fill="auto"/>
            <w:noWrap/>
            <w:hideMark/>
          </w:tcPr>
          <w:p w14:paraId="2518FB16" w14:textId="0C74FF0C" w:rsidR="001840E6" w:rsidRPr="004601CB" w:rsidRDefault="001840E6" w:rsidP="001840E6">
            <w:pPr>
              <w:rPr>
                <w:color w:val="000000"/>
                <w:sz w:val="18"/>
                <w:szCs w:val="18"/>
              </w:rPr>
            </w:pPr>
            <w:r w:rsidRPr="004601CB">
              <w:rPr>
                <w:color w:val="000000"/>
                <w:sz w:val="18"/>
                <w:szCs w:val="18"/>
              </w:rPr>
              <w:t>10</w:t>
            </w:r>
          </w:p>
        </w:tc>
        <w:tc>
          <w:tcPr>
            <w:tcW w:w="1530" w:type="dxa"/>
            <w:shd w:val="clear" w:color="auto" w:fill="auto"/>
            <w:noWrap/>
            <w:hideMark/>
          </w:tcPr>
          <w:p w14:paraId="4A6544A5" w14:textId="023E9CD4" w:rsidR="001840E6" w:rsidRPr="004601CB" w:rsidRDefault="001840E6" w:rsidP="001840E6">
            <w:pPr>
              <w:rPr>
                <w:color w:val="000000"/>
                <w:sz w:val="18"/>
                <w:szCs w:val="18"/>
              </w:rPr>
            </w:pPr>
            <w:r w:rsidRPr="004601CB">
              <w:rPr>
                <w:color w:val="000000"/>
                <w:sz w:val="18"/>
                <w:szCs w:val="18"/>
              </w:rPr>
              <w:t>56.87</w:t>
            </w:r>
          </w:p>
        </w:tc>
        <w:tc>
          <w:tcPr>
            <w:tcW w:w="1083" w:type="dxa"/>
          </w:tcPr>
          <w:p w14:paraId="1278B3E1" w14:textId="73F8CC9E" w:rsidR="001840E6" w:rsidRPr="004601CB" w:rsidRDefault="001840E6" w:rsidP="001840E6">
            <w:pPr>
              <w:rPr>
                <w:color w:val="000000"/>
                <w:sz w:val="18"/>
                <w:szCs w:val="18"/>
              </w:rPr>
            </w:pPr>
            <w:r w:rsidRPr="004601CB">
              <w:rPr>
                <w:color w:val="000000"/>
                <w:sz w:val="18"/>
                <w:szCs w:val="18"/>
              </w:rPr>
              <w:t>6.71812216</w:t>
            </w:r>
          </w:p>
        </w:tc>
      </w:tr>
      <w:tr w:rsidR="001840E6" w:rsidRPr="004601CB" w14:paraId="6BB3F67C" w14:textId="3B9985EC" w:rsidTr="001840E6">
        <w:trPr>
          <w:trHeight w:val="320"/>
        </w:trPr>
        <w:tc>
          <w:tcPr>
            <w:tcW w:w="892" w:type="dxa"/>
          </w:tcPr>
          <w:p w14:paraId="0A01F994" w14:textId="596F523F" w:rsidR="001840E6" w:rsidRPr="004601CB" w:rsidRDefault="001840E6" w:rsidP="001840E6">
            <w:pPr>
              <w:rPr>
                <w:color w:val="000000"/>
                <w:sz w:val="18"/>
                <w:szCs w:val="18"/>
              </w:rPr>
            </w:pPr>
            <w:r w:rsidRPr="004601CB">
              <w:rPr>
                <w:color w:val="000000"/>
                <w:sz w:val="18"/>
                <w:szCs w:val="18"/>
              </w:rPr>
              <w:t>6132</w:t>
            </w:r>
          </w:p>
        </w:tc>
        <w:tc>
          <w:tcPr>
            <w:tcW w:w="903" w:type="dxa"/>
            <w:shd w:val="clear" w:color="auto" w:fill="auto"/>
            <w:noWrap/>
            <w:hideMark/>
          </w:tcPr>
          <w:p w14:paraId="13999FF7" w14:textId="590EFFA5" w:rsidR="001840E6" w:rsidRPr="004601CB" w:rsidRDefault="001840E6" w:rsidP="001840E6">
            <w:pPr>
              <w:rPr>
                <w:color w:val="000000"/>
                <w:sz w:val="18"/>
                <w:szCs w:val="18"/>
              </w:rPr>
            </w:pPr>
            <w:r w:rsidRPr="004601CB">
              <w:rPr>
                <w:color w:val="000000"/>
                <w:sz w:val="18"/>
                <w:szCs w:val="18"/>
              </w:rPr>
              <w:t>RPL8</w:t>
            </w:r>
          </w:p>
        </w:tc>
        <w:tc>
          <w:tcPr>
            <w:tcW w:w="1347" w:type="dxa"/>
            <w:shd w:val="clear" w:color="auto" w:fill="auto"/>
            <w:noWrap/>
            <w:hideMark/>
          </w:tcPr>
          <w:p w14:paraId="079A8BE5" w14:textId="4BF44518" w:rsidR="001840E6" w:rsidRPr="004601CB" w:rsidRDefault="001840E6" w:rsidP="001840E6">
            <w:pPr>
              <w:rPr>
                <w:color w:val="000000"/>
                <w:sz w:val="18"/>
                <w:szCs w:val="18"/>
              </w:rPr>
            </w:pPr>
            <w:r w:rsidRPr="004601CB">
              <w:rPr>
                <w:color w:val="000000"/>
                <w:sz w:val="18"/>
                <w:szCs w:val="18"/>
              </w:rPr>
              <w:t>10</w:t>
            </w:r>
          </w:p>
        </w:tc>
        <w:tc>
          <w:tcPr>
            <w:tcW w:w="1530" w:type="dxa"/>
            <w:shd w:val="clear" w:color="auto" w:fill="auto"/>
            <w:noWrap/>
            <w:hideMark/>
          </w:tcPr>
          <w:p w14:paraId="4EF57667" w14:textId="57806293" w:rsidR="001840E6" w:rsidRPr="004601CB" w:rsidRDefault="001840E6" w:rsidP="001840E6">
            <w:pPr>
              <w:rPr>
                <w:color w:val="000000"/>
                <w:sz w:val="18"/>
                <w:szCs w:val="18"/>
              </w:rPr>
            </w:pPr>
            <w:r w:rsidRPr="004601CB">
              <w:rPr>
                <w:color w:val="000000"/>
                <w:sz w:val="18"/>
                <w:szCs w:val="18"/>
              </w:rPr>
              <w:t>56.87</w:t>
            </w:r>
          </w:p>
        </w:tc>
        <w:tc>
          <w:tcPr>
            <w:tcW w:w="1083" w:type="dxa"/>
          </w:tcPr>
          <w:p w14:paraId="0BB377A5" w14:textId="4042F4B1" w:rsidR="001840E6" w:rsidRPr="004601CB" w:rsidRDefault="001840E6" w:rsidP="001840E6">
            <w:pPr>
              <w:rPr>
                <w:color w:val="000000"/>
                <w:sz w:val="18"/>
                <w:szCs w:val="18"/>
              </w:rPr>
            </w:pPr>
            <w:r w:rsidRPr="004601CB">
              <w:rPr>
                <w:color w:val="000000"/>
                <w:sz w:val="18"/>
                <w:szCs w:val="18"/>
              </w:rPr>
              <w:t>6.14703757</w:t>
            </w:r>
          </w:p>
        </w:tc>
      </w:tr>
      <w:tr w:rsidR="001840E6" w:rsidRPr="004601CB" w14:paraId="5BF1EA23" w14:textId="7F019E4C" w:rsidTr="001840E6">
        <w:trPr>
          <w:trHeight w:val="320"/>
        </w:trPr>
        <w:tc>
          <w:tcPr>
            <w:tcW w:w="892" w:type="dxa"/>
          </w:tcPr>
          <w:p w14:paraId="3AB1C3E5" w14:textId="410A9718" w:rsidR="001840E6" w:rsidRPr="004601CB" w:rsidRDefault="001840E6" w:rsidP="001840E6">
            <w:pPr>
              <w:rPr>
                <w:color w:val="000000"/>
                <w:sz w:val="18"/>
                <w:szCs w:val="18"/>
              </w:rPr>
            </w:pPr>
            <w:r w:rsidRPr="004601CB">
              <w:rPr>
                <w:color w:val="000000"/>
                <w:sz w:val="18"/>
                <w:szCs w:val="18"/>
              </w:rPr>
              <w:t>6228</w:t>
            </w:r>
          </w:p>
        </w:tc>
        <w:tc>
          <w:tcPr>
            <w:tcW w:w="903" w:type="dxa"/>
            <w:shd w:val="clear" w:color="auto" w:fill="auto"/>
            <w:noWrap/>
            <w:hideMark/>
          </w:tcPr>
          <w:p w14:paraId="7203F20C" w14:textId="6ADF0F1F" w:rsidR="001840E6" w:rsidRPr="004601CB" w:rsidRDefault="001840E6" w:rsidP="001840E6">
            <w:pPr>
              <w:rPr>
                <w:color w:val="000000"/>
                <w:sz w:val="18"/>
                <w:szCs w:val="18"/>
              </w:rPr>
            </w:pPr>
            <w:r w:rsidRPr="004601CB">
              <w:rPr>
                <w:color w:val="000000"/>
                <w:sz w:val="18"/>
                <w:szCs w:val="18"/>
              </w:rPr>
              <w:t>RPS23</w:t>
            </w:r>
          </w:p>
        </w:tc>
        <w:tc>
          <w:tcPr>
            <w:tcW w:w="1347" w:type="dxa"/>
            <w:shd w:val="clear" w:color="auto" w:fill="auto"/>
            <w:noWrap/>
            <w:hideMark/>
          </w:tcPr>
          <w:p w14:paraId="1C69B212" w14:textId="5563F430" w:rsidR="001840E6" w:rsidRPr="004601CB" w:rsidRDefault="001840E6" w:rsidP="001840E6">
            <w:pPr>
              <w:rPr>
                <w:color w:val="000000"/>
                <w:sz w:val="18"/>
                <w:szCs w:val="18"/>
              </w:rPr>
            </w:pPr>
            <w:r w:rsidRPr="004601CB">
              <w:rPr>
                <w:color w:val="000000"/>
                <w:sz w:val="18"/>
                <w:szCs w:val="18"/>
              </w:rPr>
              <w:t>9</w:t>
            </w:r>
          </w:p>
        </w:tc>
        <w:tc>
          <w:tcPr>
            <w:tcW w:w="1530" w:type="dxa"/>
            <w:shd w:val="clear" w:color="auto" w:fill="auto"/>
            <w:noWrap/>
            <w:hideMark/>
          </w:tcPr>
          <w:p w14:paraId="1DE10BD2" w14:textId="4C66B690" w:rsidR="001840E6" w:rsidRPr="004601CB" w:rsidRDefault="001840E6" w:rsidP="001840E6">
            <w:pPr>
              <w:rPr>
                <w:color w:val="000000"/>
                <w:sz w:val="18"/>
                <w:szCs w:val="18"/>
              </w:rPr>
            </w:pPr>
            <w:r w:rsidRPr="004601CB">
              <w:rPr>
                <w:color w:val="000000"/>
                <w:sz w:val="18"/>
                <w:szCs w:val="18"/>
              </w:rPr>
              <w:t>38.72</w:t>
            </w:r>
          </w:p>
        </w:tc>
        <w:tc>
          <w:tcPr>
            <w:tcW w:w="1083" w:type="dxa"/>
          </w:tcPr>
          <w:p w14:paraId="7C22D400" w14:textId="2C30D9C2" w:rsidR="001840E6" w:rsidRPr="004601CB" w:rsidRDefault="001840E6" w:rsidP="001840E6">
            <w:pPr>
              <w:rPr>
                <w:color w:val="000000"/>
                <w:sz w:val="18"/>
                <w:szCs w:val="18"/>
              </w:rPr>
            </w:pPr>
            <w:r w:rsidRPr="004601CB">
              <w:rPr>
                <w:color w:val="000000"/>
                <w:sz w:val="18"/>
                <w:szCs w:val="18"/>
              </w:rPr>
              <w:t>5.46938802</w:t>
            </w:r>
          </w:p>
        </w:tc>
      </w:tr>
      <w:tr w:rsidR="001840E6" w:rsidRPr="004601CB" w14:paraId="7BE9FD0A" w14:textId="5F2BF0B8" w:rsidTr="001840E6">
        <w:trPr>
          <w:trHeight w:val="320"/>
        </w:trPr>
        <w:tc>
          <w:tcPr>
            <w:tcW w:w="892" w:type="dxa"/>
          </w:tcPr>
          <w:p w14:paraId="4B5DDB9A" w14:textId="59393122" w:rsidR="001840E6" w:rsidRPr="004601CB" w:rsidRDefault="001840E6" w:rsidP="001840E6">
            <w:pPr>
              <w:rPr>
                <w:color w:val="000000"/>
                <w:sz w:val="18"/>
                <w:szCs w:val="18"/>
              </w:rPr>
            </w:pPr>
            <w:r w:rsidRPr="004601CB">
              <w:rPr>
                <w:color w:val="000000"/>
                <w:sz w:val="18"/>
                <w:szCs w:val="18"/>
              </w:rPr>
              <w:t>6189</w:t>
            </w:r>
          </w:p>
        </w:tc>
        <w:tc>
          <w:tcPr>
            <w:tcW w:w="903" w:type="dxa"/>
            <w:shd w:val="clear" w:color="auto" w:fill="auto"/>
            <w:noWrap/>
            <w:hideMark/>
          </w:tcPr>
          <w:p w14:paraId="6AB02052" w14:textId="75061984" w:rsidR="001840E6" w:rsidRPr="004601CB" w:rsidRDefault="001840E6" w:rsidP="001840E6">
            <w:pPr>
              <w:rPr>
                <w:color w:val="000000"/>
                <w:sz w:val="18"/>
                <w:szCs w:val="18"/>
              </w:rPr>
            </w:pPr>
            <w:r w:rsidRPr="004601CB">
              <w:rPr>
                <w:color w:val="000000"/>
                <w:sz w:val="18"/>
                <w:szCs w:val="18"/>
              </w:rPr>
              <w:t>RPS3A</w:t>
            </w:r>
          </w:p>
        </w:tc>
        <w:tc>
          <w:tcPr>
            <w:tcW w:w="1347" w:type="dxa"/>
            <w:shd w:val="clear" w:color="auto" w:fill="auto"/>
            <w:noWrap/>
            <w:hideMark/>
          </w:tcPr>
          <w:p w14:paraId="01D4E14E" w14:textId="5AFBC673" w:rsidR="001840E6" w:rsidRPr="004601CB" w:rsidRDefault="001840E6" w:rsidP="001840E6">
            <w:pPr>
              <w:rPr>
                <w:color w:val="000000"/>
                <w:sz w:val="18"/>
                <w:szCs w:val="18"/>
              </w:rPr>
            </w:pPr>
            <w:r w:rsidRPr="004601CB">
              <w:rPr>
                <w:color w:val="000000"/>
                <w:sz w:val="18"/>
                <w:szCs w:val="18"/>
              </w:rPr>
              <w:t>9</w:t>
            </w:r>
          </w:p>
        </w:tc>
        <w:tc>
          <w:tcPr>
            <w:tcW w:w="1530" w:type="dxa"/>
            <w:shd w:val="clear" w:color="auto" w:fill="auto"/>
            <w:noWrap/>
            <w:hideMark/>
          </w:tcPr>
          <w:p w14:paraId="5ED415F2" w14:textId="785CE6F0" w:rsidR="001840E6" w:rsidRPr="004601CB" w:rsidRDefault="001840E6" w:rsidP="001840E6">
            <w:pPr>
              <w:rPr>
                <w:color w:val="000000"/>
                <w:sz w:val="18"/>
                <w:szCs w:val="18"/>
              </w:rPr>
            </w:pPr>
            <w:r w:rsidRPr="004601CB">
              <w:rPr>
                <w:color w:val="000000"/>
                <w:sz w:val="18"/>
                <w:szCs w:val="18"/>
              </w:rPr>
              <w:t>38.72</w:t>
            </w:r>
          </w:p>
        </w:tc>
        <w:tc>
          <w:tcPr>
            <w:tcW w:w="1083" w:type="dxa"/>
          </w:tcPr>
          <w:p w14:paraId="33BEB243" w14:textId="6DF8658F" w:rsidR="001840E6" w:rsidRPr="004601CB" w:rsidRDefault="001840E6" w:rsidP="001840E6">
            <w:pPr>
              <w:rPr>
                <w:color w:val="000000"/>
                <w:sz w:val="18"/>
                <w:szCs w:val="18"/>
              </w:rPr>
            </w:pPr>
            <w:r w:rsidRPr="004601CB">
              <w:rPr>
                <w:color w:val="000000"/>
                <w:sz w:val="18"/>
                <w:szCs w:val="18"/>
              </w:rPr>
              <w:t>5.67086</w:t>
            </w:r>
          </w:p>
        </w:tc>
      </w:tr>
      <w:tr w:rsidR="001840E6" w:rsidRPr="004601CB" w14:paraId="24D0F961" w14:textId="35C99200" w:rsidTr="001840E6">
        <w:trPr>
          <w:trHeight w:val="320"/>
        </w:trPr>
        <w:tc>
          <w:tcPr>
            <w:tcW w:w="892" w:type="dxa"/>
          </w:tcPr>
          <w:p w14:paraId="2BBFBA6C" w14:textId="2439BE44" w:rsidR="001840E6" w:rsidRPr="004601CB" w:rsidRDefault="001840E6" w:rsidP="001840E6">
            <w:pPr>
              <w:rPr>
                <w:color w:val="000000"/>
                <w:sz w:val="18"/>
                <w:szCs w:val="18"/>
              </w:rPr>
            </w:pPr>
            <w:r w:rsidRPr="004601CB">
              <w:rPr>
                <w:color w:val="000000"/>
                <w:sz w:val="18"/>
                <w:szCs w:val="18"/>
              </w:rPr>
              <w:t>6194</w:t>
            </w:r>
          </w:p>
        </w:tc>
        <w:tc>
          <w:tcPr>
            <w:tcW w:w="903" w:type="dxa"/>
            <w:shd w:val="clear" w:color="auto" w:fill="auto"/>
            <w:noWrap/>
            <w:hideMark/>
          </w:tcPr>
          <w:p w14:paraId="5A9D6A8F" w14:textId="2E76A5C3" w:rsidR="001840E6" w:rsidRPr="004601CB" w:rsidRDefault="001840E6" w:rsidP="001840E6">
            <w:pPr>
              <w:rPr>
                <w:color w:val="000000"/>
                <w:sz w:val="18"/>
                <w:szCs w:val="18"/>
              </w:rPr>
            </w:pPr>
            <w:r w:rsidRPr="004601CB">
              <w:rPr>
                <w:color w:val="000000"/>
                <w:sz w:val="18"/>
                <w:szCs w:val="18"/>
              </w:rPr>
              <w:t>RPS6</w:t>
            </w:r>
          </w:p>
        </w:tc>
        <w:tc>
          <w:tcPr>
            <w:tcW w:w="1347" w:type="dxa"/>
            <w:shd w:val="clear" w:color="auto" w:fill="auto"/>
            <w:noWrap/>
            <w:hideMark/>
          </w:tcPr>
          <w:p w14:paraId="640DC896" w14:textId="6350DBB2" w:rsidR="001840E6" w:rsidRPr="004601CB" w:rsidRDefault="001840E6" w:rsidP="001840E6">
            <w:pPr>
              <w:rPr>
                <w:color w:val="000000"/>
                <w:sz w:val="18"/>
                <w:szCs w:val="18"/>
              </w:rPr>
            </w:pPr>
            <w:r w:rsidRPr="004601CB">
              <w:rPr>
                <w:color w:val="000000"/>
                <w:sz w:val="18"/>
                <w:szCs w:val="18"/>
              </w:rPr>
              <w:t>9</w:t>
            </w:r>
          </w:p>
        </w:tc>
        <w:tc>
          <w:tcPr>
            <w:tcW w:w="1530" w:type="dxa"/>
            <w:shd w:val="clear" w:color="auto" w:fill="auto"/>
            <w:noWrap/>
            <w:hideMark/>
          </w:tcPr>
          <w:p w14:paraId="7FD51E1F" w14:textId="69EC2C1E" w:rsidR="001840E6" w:rsidRPr="004601CB" w:rsidRDefault="001840E6" w:rsidP="001840E6">
            <w:pPr>
              <w:rPr>
                <w:color w:val="000000"/>
                <w:sz w:val="18"/>
                <w:szCs w:val="18"/>
              </w:rPr>
            </w:pPr>
            <w:r w:rsidRPr="004601CB">
              <w:rPr>
                <w:color w:val="000000"/>
                <w:sz w:val="18"/>
                <w:szCs w:val="18"/>
              </w:rPr>
              <w:t>38.72</w:t>
            </w:r>
          </w:p>
        </w:tc>
        <w:tc>
          <w:tcPr>
            <w:tcW w:w="1083" w:type="dxa"/>
          </w:tcPr>
          <w:p w14:paraId="10F2E5CA" w14:textId="5FACDA1B" w:rsidR="001840E6" w:rsidRPr="004601CB" w:rsidRDefault="001840E6" w:rsidP="001840E6">
            <w:pPr>
              <w:rPr>
                <w:color w:val="000000"/>
                <w:sz w:val="18"/>
                <w:szCs w:val="18"/>
              </w:rPr>
            </w:pPr>
            <w:r w:rsidRPr="004601CB">
              <w:rPr>
                <w:color w:val="000000"/>
                <w:sz w:val="18"/>
                <w:szCs w:val="18"/>
              </w:rPr>
              <w:t>5.43906883</w:t>
            </w:r>
          </w:p>
        </w:tc>
      </w:tr>
      <w:tr w:rsidR="001840E6" w:rsidRPr="004601CB" w14:paraId="4B144C5E" w14:textId="51663D6A" w:rsidTr="001840E6">
        <w:trPr>
          <w:trHeight w:val="320"/>
        </w:trPr>
        <w:tc>
          <w:tcPr>
            <w:tcW w:w="892" w:type="dxa"/>
          </w:tcPr>
          <w:p w14:paraId="6D0CB942" w14:textId="54ED0198" w:rsidR="001840E6" w:rsidRPr="004601CB" w:rsidRDefault="001840E6" w:rsidP="001840E6">
            <w:pPr>
              <w:rPr>
                <w:color w:val="000000"/>
                <w:sz w:val="18"/>
                <w:szCs w:val="18"/>
              </w:rPr>
            </w:pPr>
            <w:r w:rsidRPr="004601CB">
              <w:rPr>
                <w:color w:val="000000"/>
                <w:sz w:val="18"/>
                <w:szCs w:val="18"/>
              </w:rPr>
              <w:t>6134</w:t>
            </w:r>
          </w:p>
        </w:tc>
        <w:tc>
          <w:tcPr>
            <w:tcW w:w="903" w:type="dxa"/>
            <w:shd w:val="clear" w:color="auto" w:fill="auto"/>
            <w:noWrap/>
            <w:hideMark/>
          </w:tcPr>
          <w:p w14:paraId="7FFBBC93" w14:textId="2ACCF3B0" w:rsidR="001840E6" w:rsidRPr="004601CB" w:rsidRDefault="001840E6" w:rsidP="001840E6">
            <w:pPr>
              <w:rPr>
                <w:color w:val="000000"/>
                <w:sz w:val="18"/>
                <w:szCs w:val="18"/>
              </w:rPr>
            </w:pPr>
            <w:r w:rsidRPr="004601CB">
              <w:rPr>
                <w:color w:val="000000"/>
                <w:sz w:val="18"/>
                <w:szCs w:val="18"/>
              </w:rPr>
              <w:t>RPL10</w:t>
            </w:r>
          </w:p>
        </w:tc>
        <w:tc>
          <w:tcPr>
            <w:tcW w:w="1347" w:type="dxa"/>
            <w:shd w:val="clear" w:color="auto" w:fill="auto"/>
            <w:noWrap/>
            <w:hideMark/>
          </w:tcPr>
          <w:p w14:paraId="777E5866" w14:textId="7FA2C173" w:rsidR="001840E6" w:rsidRPr="004601CB" w:rsidRDefault="001840E6" w:rsidP="001840E6">
            <w:pPr>
              <w:rPr>
                <w:color w:val="000000"/>
                <w:sz w:val="18"/>
                <w:szCs w:val="18"/>
              </w:rPr>
            </w:pPr>
            <w:r w:rsidRPr="004601CB">
              <w:rPr>
                <w:color w:val="000000"/>
                <w:sz w:val="18"/>
                <w:szCs w:val="18"/>
              </w:rPr>
              <w:t>9</w:t>
            </w:r>
          </w:p>
        </w:tc>
        <w:tc>
          <w:tcPr>
            <w:tcW w:w="1530" w:type="dxa"/>
            <w:shd w:val="clear" w:color="auto" w:fill="auto"/>
            <w:noWrap/>
            <w:hideMark/>
          </w:tcPr>
          <w:p w14:paraId="45122AC7" w14:textId="4D39C955" w:rsidR="001840E6" w:rsidRPr="004601CB" w:rsidRDefault="001840E6" w:rsidP="001840E6">
            <w:pPr>
              <w:rPr>
                <w:color w:val="000000"/>
                <w:sz w:val="18"/>
                <w:szCs w:val="18"/>
              </w:rPr>
            </w:pPr>
            <w:r w:rsidRPr="004601CB">
              <w:rPr>
                <w:color w:val="000000"/>
                <w:sz w:val="18"/>
                <w:szCs w:val="18"/>
              </w:rPr>
              <w:t>0.78</w:t>
            </w:r>
          </w:p>
        </w:tc>
        <w:tc>
          <w:tcPr>
            <w:tcW w:w="1083" w:type="dxa"/>
          </w:tcPr>
          <w:p w14:paraId="5A4EECD7" w14:textId="01032476" w:rsidR="001840E6" w:rsidRPr="004601CB" w:rsidRDefault="001840E6" w:rsidP="001840E6">
            <w:pPr>
              <w:rPr>
                <w:color w:val="000000"/>
                <w:sz w:val="18"/>
                <w:szCs w:val="18"/>
              </w:rPr>
            </w:pPr>
            <w:r w:rsidRPr="004601CB">
              <w:rPr>
                <w:color w:val="000000"/>
                <w:sz w:val="18"/>
                <w:szCs w:val="18"/>
              </w:rPr>
              <w:t>7.22927072</w:t>
            </w:r>
          </w:p>
        </w:tc>
      </w:tr>
      <w:tr w:rsidR="001840E6" w:rsidRPr="004601CB" w14:paraId="5E49010B" w14:textId="20E0CC13" w:rsidTr="001840E6">
        <w:trPr>
          <w:trHeight w:val="320"/>
        </w:trPr>
        <w:tc>
          <w:tcPr>
            <w:tcW w:w="892" w:type="dxa"/>
          </w:tcPr>
          <w:p w14:paraId="5ED5393D" w14:textId="7113FBA1" w:rsidR="001840E6" w:rsidRPr="004601CB" w:rsidRDefault="001840E6" w:rsidP="001840E6">
            <w:pPr>
              <w:rPr>
                <w:color w:val="000000"/>
                <w:sz w:val="18"/>
                <w:szCs w:val="18"/>
              </w:rPr>
            </w:pPr>
            <w:r w:rsidRPr="004601CB">
              <w:rPr>
                <w:color w:val="000000"/>
                <w:sz w:val="18"/>
                <w:szCs w:val="18"/>
              </w:rPr>
              <w:t>6130</w:t>
            </w:r>
          </w:p>
        </w:tc>
        <w:tc>
          <w:tcPr>
            <w:tcW w:w="903" w:type="dxa"/>
            <w:shd w:val="clear" w:color="auto" w:fill="auto"/>
            <w:noWrap/>
            <w:hideMark/>
          </w:tcPr>
          <w:p w14:paraId="64C27EF3" w14:textId="48298DA2" w:rsidR="001840E6" w:rsidRPr="004601CB" w:rsidRDefault="001840E6" w:rsidP="001840E6">
            <w:pPr>
              <w:rPr>
                <w:color w:val="000000"/>
                <w:sz w:val="18"/>
                <w:szCs w:val="18"/>
              </w:rPr>
            </w:pPr>
            <w:r w:rsidRPr="004601CB">
              <w:rPr>
                <w:color w:val="000000"/>
                <w:sz w:val="18"/>
                <w:szCs w:val="18"/>
              </w:rPr>
              <w:t>RPL7A</w:t>
            </w:r>
          </w:p>
        </w:tc>
        <w:tc>
          <w:tcPr>
            <w:tcW w:w="1347" w:type="dxa"/>
            <w:shd w:val="clear" w:color="auto" w:fill="auto"/>
            <w:noWrap/>
            <w:hideMark/>
          </w:tcPr>
          <w:p w14:paraId="148D1116" w14:textId="04F137E5" w:rsidR="001840E6" w:rsidRPr="004601CB" w:rsidRDefault="001840E6" w:rsidP="001840E6">
            <w:pPr>
              <w:rPr>
                <w:color w:val="000000"/>
                <w:sz w:val="18"/>
                <w:szCs w:val="18"/>
              </w:rPr>
            </w:pPr>
            <w:r w:rsidRPr="004601CB">
              <w:rPr>
                <w:color w:val="000000"/>
                <w:sz w:val="18"/>
                <w:szCs w:val="18"/>
              </w:rPr>
              <w:t>9</w:t>
            </w:r>
          </w:p>
        </w:tc>
        <w:tc>
          <w:tcPr>
            <w:tcW w:w="1530" w:type="dxa"/>
            <w:shd w:val="clear" w:color="auto" w:fill="auto"/>
            <w:noWrap/>
            <w:hideMark/>
          </w:tcPr>
          <w:p w14:paraId="02D5468C" w14:textId="789534FA" w:rsidR="001840E6" w:rsidRPr="004601CB" w:rsidRDefault="001840E6" w:rsidP="001840E6">
            <w:pPr>
              <w:rPr>
                <w:color w:val="000000"/>
                <w:sz w:val="18"/>
                <w:szCs w:val="18"/>
              </w:rPr>
            </w:pPr>
            <w:r w:rsidRPr="004601CB">
              <w:rPr>
                <w:color w:val="000000"/>
                <w:sz w:val="18"/>
                <w:szCs w:val="18"/>
              </w:rPr>
              <w:t>0.78</w:t>
            </w:r>
          </w:p>
        </w:tc>
        <w:tc>
          <w:tcPr>
            <w:tcW w:w="1083" w:type="dxa"/>
          </w:tcPr>
          <w:p w14:paraId="6B01B1D1" w14:textId="1812E3E6" w:rsidR="001840E6" w:rsidRPr="004601CB" w:rsidRDefault="001840E6" w:rsidP="001840E6">
            <w:pPr>
              <w:rPr>
                <w:color w:val="000000"/>
                <w:sz w:val="18"/>
                <w:szCs w:val="18"/>
              </w:rPr>
            </w:pPr>
            <w:r w:rsidRPr="004601CB">
              <w:rPr>
                <w:color w:val="000000"/>
                <w:sz w:val="18"/>
                <w:szCs w:val="18"/>
              </w:rPr>
              <w:t>5.87863243</w:t>
            </w:r>
          </w:p>
        </w:tc>
      </w:tr>
      <w:tr w:rsidR="001840E6" w:rsidRPr="004601CB" w14:paraId="4E5732C5" w14:textId="3B0F929E" w:rsidTr="001840E6">
        <w:trPr>
          <w:trHeight w:val="320"/>
        </w:trPr>
        <w:tc>
          <w:tcPr>
            <w:tcW w:w="892" w:type="dxa"/>
          </w:tcPr>
          <w:p w14:paraId="1E5F2B9D" w14:textId="3253EF31" w:rsidR="001840E6" w:rsidRPr="004601CB" w:rsidRDefault="001840E6" w:rsidP="001840E6">
            <w:pPr>
              <w:rPr>
                <w:color w:val="000000"/>
                <w:sz w:val="18"/>
                <w:szCs w:val="18"/>
              </w:rPr>
            </w:pPr>
            <w:r w:rsidRPr="004601CB">
              <w:rPr>
                <w:color w:val="000000"/>
                <w:sz w:val="18"/>
                <w:szCs w:val="18"/>
              </w:rPr>
              <w:t>6176</w:t>
            </w:r>
          </w:p>
        </w:tc>
        <w:tc>
          <w:tcPr>
            <w:tcW w:w="903" w:type="dxa"/>
            <w:shd w:val="clear" w:color="auto" w:fill="auto"/>
            <w:noWrap/>
            <w:hideMark/>
          </w:tcPr>
          <w:p w14:paraId="31B9F783" w14:textId="3888EDE3" w:rsidR="001840E6" w:rsidRPr="004601CB" w:rsidRDefault="001840E6" w:rsidP="001840E6">
            <w:pPr>
              <w:rPr>
                <w:color w:val="000000"/>
                <w:sz w:val="18"/>
                <w:szCs w:val="18"/>
              </w:rPr>
            </w:pPr>
            <w:r w:rsidRPr="004601CB">
              <w:rPr>
                <w:color w:val="000000"/>
                <w:sz w:val="18"/>
                <w:szCs w:val="18"/>
              </w:rPr>
              <w:t>RPLP1</w:t>
            </w:r>
          </w:p>
        </w:tc>
        <w:tc>
          <w:tcPr>
            <w:tcW w:w="1347" w:type="dxa"/>
            <w:shd w:val="clear" w:color="auto" w:fill="auto"/>
            <w:noWrap/>
            <w:hideMark/>
          </w:tcPr>
          <w:p w14:paraId="46592160" w14:textId="3BE1F047" w:rsidR="001840E6" w:rsidRPr="004601CB" w:rsidRDefault="001840E6" w:rsidP="001840E6">
            <w:pPr>
              <w:rPr>
                <w:color w:val="000000"/>
                <w:sz w:val="18"/>
                <w:szCs w:val="18"/>
              </w:rPr>
            </w:pPr>
            <w:r w:rsidRPr="004601CB">
              <w:rPr>
                <w:color w:val="000000"/>
                <w:sz w:val="18"/>
                <w:szCs w:val="18"/>
              </w:rPr>
              <w:t>8</w:t>
            </w:r>
          </w:p>
        </w:tc>
        <w:tc>
          <w:tcPr>
            <w:tcW w:w="1530" w:type="dxa"/>
            <w:shd w:val="clear" w:color="auto" w:fill="auto"/>
            <w:noWrap/>
            <w:hideMark/>
          </w:tcPr>
          <w:p w14:paraId="64622FF9" w14:textId="51CB31C8" w:rsidR="001840E6" w:rsidRPr="004601CB" w:rsidRDefault="001840E6" w:rsidP="001840E6">
            <w:pPr>
              <w:rPr>
                <w:color w:val="000000"/>
                <w:sz w:val="18"/>
                <w:szCs w:val="18"/>
              </w:rPr>
            </w:pPr>
            <w:r w:rsidRPr="004601CB">
              <w:rPr>
                <w:color w:val="000000"/>
                <w:sz w:val="18"/>
                <w:szCs w:val="18"/>
              </w:rPr>
              <w:t>0.5</w:t>
            </w:r>
          </w:p>
        </w:tc>
        <w:tc>
          <w:tcPr>
            <w:tcW w:w="1083" w:type="dxa"/>
          </w:tcPr>
          <w:p w14:paraId="5F787C42" w14:textId="20BB8F5C" w:rsidR="001840E6" w:rsidRPr="004601CB" w:rsidRDefault="001840E6" w:rsidP="001840E6">
            <w:pPr>
              <w:rPr>
                <w:color w:val="000000"/>
                <w:sz w:val="18"/>
                <w:szCs w:val="18"/>
              </w:rPr>
            </w:pPr>
            <w:r w:rsidRPr="004601CB">
              <w:rPr>
                <w:color w:val="000000"/>
                <w:sz w:val="18"/>
                <w:szCs w:val="18"/>
              </w:rPr>
              <w:t>4.95154703</w:t>
            </w:r>
          </w:p>
        </w:tc>
      </w:tr>
      <w:tr w:rsidR="001840E6" w:rsidRPr="004601CB" w14:paraId="75CDEA94" w14:textId="2C43C70B" w:rsidTr="001840E6">
        <w:trPr>
          <w:trHeight w:val="320"/>
        </w:trPr>
        <w:tc>
          <w:tcPr>
            <w:tcW w:w="892" w:type="dxa"/>
          </w:tcPr>
          <w:p w14:paraId="09295F15" w14:textId="43C3E5E9" w:rsidR="001840E6" w:rsidRPr="004601CB" w:rsidRDefault="001840E6" w:rsidP="001840E6">
            <w:pPr>
              <w:rPr>
                <w:color w:val="000000"/>
                <w:sz w:val="18"/>
                <w:szCs w:val="18"/>
              </w:rPr>
            </w:pPr>
            <w:r w:rsidRPr="004601CB">
              <w:rPr>
                <w:color w:val="000000"/>
                <w:sz w:val="18"/>
                <w:szCs w:val="18"/>
              </w:rPr>
              <w:t>60</w:t>
            </w:r>
          </w:p>
        </w:tc>
        <w:tc>
          <w:tcPr>
            <w:tcW w:w="903" w:type="dxa"/>
            <w:shd w:val="clear" w:color="auto" w:fill="auto"/>
            <w:noWrap/>
            <w:hideMark/>
          </w:tcPr>
          <w:p w14:paraId="024399D2" w14:textId="41B3B041" w:rsidR="001840E6" w:rsidRPr="004601CB" w:rsidRDefault="001840E6" w:rsidP="001840E6">
            <w:pPr>
              <w:rPr>
                <w:color w:val="000000"/>
                <w:sz w:val="18"/>
                <w:szCs w:val="18"/>
              </w:rPr>
            </w:pPr>
            <w:r w:rsidRPr="004601CB">
              <w:rPr>
                <w:color w:val="000000"/>
                <w:sz w:val="18"/>
                <w:szCs w:val="18"/>
              </w:rPr>
              <w:t>ACTB</w:t>
            </w:r>
          </w:p>
        </w:tc>
        <w:tc>
          <w:tcPr>
            <w:tcW w:w="1347" w:type="dxa"/>
            <w:shd w:val="clear" w:color="auto" w:fill="auto"/>
            <w:noWrap/>
            <w:hideMark/>
          </w:tcPr>
          <w:p w14:paraId="7670B021" w14:textId="5C3539A3" w:rsidR="001840E6" w:rsidRPr="004601CB" w:rsidRDefault="001840E6" w:rsidP="001840E6">
            <w:pPr>
              <w:rPr>
                <w:color w:val="000000"/>
                <w:sz w:val="18"/>
                <w:szCs w:val="18"/>
              </w:rPr>
            </w:pPr>
            <w:r w:rsidRPr="004601CB">
              <w:rPr>
                <w:color w:val="000000"/>
                <w:sz w:val="18"/>
                <w:szCs w:val="18"/>
              </w:rPr>
              <w:t>7</w:t>
            </w:r>
          </w:p>
        </w:tc>
        <w:tc>
          <w:tcPr>
            <w:tcW w:w="1530" w:type="dxa"/>
            <w:shd w:val="clear" w:color="auto" w:fill="auto"/>
            <w:noWrap/>
            <w:hideMark/>
          </w:tcPr>
          <w:p w14:paraId="5C21CD96" w14:textId="3BFC08FA" w:rsidR="001840E6" w:rsidRPr="004601CB" w:rsidRDefault="001840E6" w:rsidP="001840E6">
            <w:pPr>
              <w:rPr>
                <w:color w:val="000000"/>
                <w:sz w:val="18"/>
                <w:szCs w:val="18"/>
              </w:rPr>
            </w:pPr>
            <w:r w:rsidRPr="004601CB">
              <w:rPr>
                <w:color w:val="000000"/>
                <w:sz w:val="18"/>
                <w:szCs w:val="18"/>
              </w:rPr>
              <w:t>9.5</w:t>
            </w:r>
          </w:p>
        </w:tc>
        <w:tc>
          <w:tcPr>
            <w:tcW w:w="1083" w:type="dxa"/>
          </w:tcPr>
          <w:p w14:paraId="3F37CD62" w14:textId="16DE0B1F" w:rsidR="001840E6" w:rsidRPr="004601CB" w:rsidRDefault="001840E6" w:rsidP="001840E6">
            <w:pPr>
              <w:rPr>
                <w:color w:val="000000"/>
                <w:sz w:val="18"/>
                <w:szCs w:val="18"/>
              </w:rPr>
            </w:pPr>
            <w:r w:rsidRPr="004601CB">
              <w:rPr>
                <w:color w:val="000000"/>
                <w:sz w:val="18"/>
                <w:szCs w:val="18"/>
              </w:rPr>
              <w:t>7.05993541</w:t>
            </w:r>
          </w:p>
        </w:tc>
      </w:tr>
      <w:tr w:rsidR="001840E6" w:rsidRPr="004601CB" w14:paraId="33B8023D" w14:textId="5ACF0104" w:rsidTr="001840E6">
        <w:trPr>
          <w:trHeight w:val="342"/>
        </w:trPr>
        <w:tc>
          <w:tcPr>
            <w:tcW w:w="892" w:type="dxa"/>
          </w:tcPr>
          <w:p w14:paraId="69BB118E" w14:textId="1A91641F" w:rsidR="001840E6" w:rsidRPr="004601CB" w:rsidRDefault="001840E6" w:rsidP="001840E6">
            <w:pPr>
              <w:rPr>
                <w:color w:val="000000"/>
                <w:sz w:val="18"/>
                <w:szCs w:val="18"/>
              </w:rPr>
            </w:pPr>
            <w:r w:rsidRPr="004601CB">
              <w:rPr>
                <w:color w:val="000000"/>
                <w:sz w:val="18"/>
                <w:szCs w:val="18"/>
              </w:rPr>
              <w:t>6170</w:t>
            </w:r>
          </w:p>
        </w:tc>
        <w:tc>
          <w:tcPr>
            <w:tcW w:w="903" w:type="dxa"/>
            <w:shd w:val="clear" w:color="auto" w:fill="auto"/>
            <w:noWrap/>
            <w:hideMark/>
          </w:tcPr>
          <w:p w14:paraId="77AD2D1E" w14:textId="524B02CA" w:rsidR="001840E6" w:rsidRPr="004601CB" w:rsidRDefault="001840E6" w:rsidP="001840E6">
            <w:pPr>
              <w:rPr>
                <w:color w:val="000000"/>
                <w:sz w:val="18"/>
                <w:szCs w:val="18"/>
              </w:rPr>
            </w:pPr>
            <w:r w:rsidRPr="004601CB">
              <w:rPr>
                <w:color w:val="000000"/>
                <w:sz w:val="18"/>
                <w:szCs w:val="18"/>
              </w:rPr>
              <w:t>RPL39</w:t>
            </w:r>
          </w:p>
        </w:tc>
        <w:tc>
          <w:tcPr>
            <w:tcW w:w="1347" w:type="dxa"/>
            <w:shd w:val="clear" w:color="auto" w:fill="auto"/>
            <w:noWrap/>
            <w:hideMark/>
          </w:tcPr>
          <w:p w14:paraId="49A8D3C1" w14:textId="5BE34F70" w:rsidR="001840E6" w:rsidRPr="004601CB" w:rsidRDefault="001840E6" w:rsidP="001840E6">
            <w:pPr>
              <w:rPr>
                <w:color w:val="000000"/>
                <w:sz w:val="18"/>
                <w:szCs w:val="18"/>
              </w:rPr>
            </w:pPr>
            <w:r w:rsidRPr="004601CB">
              <w:rPr>
                <w:color w:val="000000"/>
                <w:sz w:val="18"/>
                <w:szCs w:val="18"/>
              </w:rPr>
              <w:t>7</w:t>
            </w:r>
          </w:p>
        </w:tc>
        <w:tc>
          <w:tcPr>
            <w:tcW w:w="1530" w:type="dxa"/>
            <w:shd w:val="clear" w:color="auto" w:fill="auto"/>
            <w:noWrap/>
            <w:hideMark/>
          </w:tcPr>
          <w:p w14:paraId="6CD076B1" w14:textId="44E7B4C1" w:rsidR="001840E6" w:rsidRPr="004601CB" w:rsidRDefault="001840E6" w:rsidP="001840E6">
            <w:pPr>
              <w:rPr>
                <w:color w:val="000000"/>
                <w:sz w:val="18"/>
                <w:szCs w:val="18"/>
              </w:rPr>
            </w:pPr>
            <w:r w:rsidRPr="004601CB">
              <w:rPr>
                <w:color w:val="000000"/>
                <w:sz w:val="18"/>
                <w:szCs w:val="18"/>
              </w:rPr>
              <w:t>3.36</w:t>
            </w:r>
          </w:p>
        </w:tc>
        <w:tc>
          <w:tcPr>
            <w:tcW w:w="1083" w:type="dxa"/>
          </w:tcPr>
          <w:p w14:paraId="5266DD2E" w14:textId="23E4D65F" w:rsidR="001840E6" w:rsidRPr="004601CB" w:rsidRDefault="001840E6" w:rsidP="001840E6">
            <w:pPr>
              <w:rPr>
                <w:color w:val="000000"/>
                <w:sz w:val="18"/>
                <w:szCs w:val="18"/>
              </w:rPr>
            </w:pPr>
            <w:r w:rsidRPr="004601CB">
              <w:rPr>
                <w:color w:val="000000"/>
                <w:sz w:val="18"/>
                <w:szCs w:val="18"/>
              </w:rPr>
              <w:t>5.51250622</w:t>
            </w:r>
          </w:p>
        </w:tc>
      </w:tr>
      <w:tr w:rsidR="001840E6" w:rsidRPr="004601CB" w14:paraId="10D6C449" w14:textId="77777777" w:rsidTr="001840E6">
        <w:trPr>
          <w:trHeight w:val="320"/>
        </w:trPr>
        <w:tc>
          <w:tcPr>
            <w:tcW w:w="892" w:type="dxa"/>
          </w:tcPr>
          <w:p w14:paraId="3A7D44C0" w14:textId="4363B7EE" w:rsidR="001840E6" w:rsidRPr="004601CB" w:rsidRDefault="001840E6" w:rsidP="001840E6">
            <w:pPr>
              <w:rPr>
                <w:color w:val="000000"/>
                <w:sz w:val="18"/>
                <w:szCs w:val="18"/>
              </w:rPr>
            </w:pPr>
            <w:r w:rsidRPr="004601CB">
              <w:rPr>
                <w:color w:val="000000"/>
                <w:sz w:val="18"/>
                <w:szCs w:val="18"/>
              </w:rPr>
              <w:t>5034</w:t>
            </w:r>
          </w:p>
        </w:tc>
        <w:tc>
          <w:tcPr>
            <w:tcW w:w="903" w:type="dxa"/>
            <w:shd w:val="clear" w:color="auto" w:fill="auto"/>
            <w:noWrap/>
          </w:tcPr>
          <w:p w14:paraId="72C35349" w14:textId="3D7438A4" w:rsidR="001840E6" w:rsidRPr="004601CB" w:rsidRDefault="001840E6" w:rsidP="001840E6">
            <w:pPr>
              <w:rPr>
                <w:color w:val="000000"/>
                <w:sz w:val="18"/>
                <w:szCs w:val="18"/>
              </w:rPr>
            </w:pPr>
            <w:r w:rsidRPr="004601CB">
              <w:rPr>
                <w:color w:val="000000"/>
                <w:sz w:val="18"/>
                <w:szCs w:val="18"/>
              </w:rPr>
              <w:t>P4HB</w:t>
            </w:r>
          </w:p>
        </w:tc>
        <w:tc>
          <w:tcPr>
            <w:tcW w:w="1347" w:type="dxa"/>
            <w:shd w:val="clear" w:color="auto" w:fill="auto"/>
            <w:noWrap/>
          </w:tcPr>
          <w:p w14:paraId="4A5F1A0B" w14:textId="59116759" w:rsidR="001840E6" w:rsidRPr="004601CB" w:rsidRDefault="001840E6" w:rsidP="001840E6">
            <w:pPr>
              <w:rPr>
                <w:color w:val="000000"/>
                <w:sz w:val="18"/>
                <w:szCs w:val="18"/>
              </w:rPr>
            </w:pPr>
            <w:r w:rsidRPr="004601CB">
              <w:rPr>
                <w:color w:val="000000"/>
                <w:sz w:val="18"/>
                <w:szCs w:val="18"/>
              </w:rPr>
              <w:t>4</w:t>
            </w:r>
          </w:p>
        </w:tc>
        <w:tc>
          <w:tcPr>
            <w:tcW w:w="1530" w:type="dxa"/>
            <w:shd w:val="clear" w:color="auto" w:fill="auto"/>
            <w:noWrap/>
          </w:tcPr>
          <w:p w14:paraId="3D770205" w14:textId="77E75318" w:rsidR="001840E6" w:rsidRPr="004601CB" w:rsidRDefault="001840E6" w:rsidP="001840E6">
            <w:pPr>
              <w:rPr>
                <w:color w:val="000000"/>
                <w:sz w:val="18"/>
                <w:szCs w:val="18"/>
              </w:rPr>
            </w:pPr>
            <w:r w:rsidRPr="004601CB">
              <w:rPr>
                <w:color w:val="000000"/>
                <w:sz w:val="18"/>
                <w:szCs w:val="18"/>
              </w:rPr>
              <w:t>164</w:t>
            </w:r>
          </w:p>
        </w:tc>
        <w:tc>
          <w:tcPr>
            <w:tcW w:w="1083" w:type="dxa"/>
          </w:tcPr>
          <w:p w14:paraId="1995547B" w14:textId="3D0E1C2E" w:rsidR="001840E6" w:rsidRPr="004601CB" w:rsidRDefault="001840E6" w:rsidP="001840E6">
            <w:pPr>
              <w:rPr>
                <w:color w:val="000000"/>
                <w:sz w:val="18"/>
                <w:szCs w:val="18"/>
              </w:rPr>
            </w:pPr>
            <w:r w:rsidRPr="004601CB">
              <w:rPr>
                <w:color w:val="000000"/>
                <w:sz w:val="18"/>
                <w:szCs w:val="18"/>
              </w:rPr>
              <w:t>6.27703351</w:t>
            </w:r>
          </w:p>
        </w:tc>
      </w:tr>
      <w:tr w:rsidR="001840E6" w:rsidRPr="004601CB" w14:paraId="3B02DDAA" w14:textId="77777777" w:rsidTr="001840E6">
        <w:trPr>
          <w:trHeight w:val="320"/>
        </w:trPr>
        <w:tc>
          <w:tcPr>
            <w:tcW w:w="892" w:type="dxa"/>
          </w:tcPr>
          <w:p w14:paraId="5A3A241F" w14:textId="1C73352F" w:rsidR="001840E6" w:rsidRPr="004601CB" w:rsidRDefault="001840E6" w:rsidP="001840E6">
            <w:pPr>
              <w:rPr>
                <w:color w:val="000000"/>
                <w:sz w:val="18"/>
                <w:szCs w:val="18"/>
              </w:rPr>
            </w:pPr>
            <w:r w:rsidRPr="004601CB">
              <w:rPr>
                <w:color w:val="000000"/>
                <w:sz w:val="18"/>
                <w:szCs w:val="18"/>
              </w:rPr>
              <w:t>26986</w:t>
            </w:r>
          </w:p>
        </w:tc>
        <w:tc>
          <w:tcPr>
            <w:tcW w:w="903" w:type="dxa"/>
            <w:shd w:val="clear" w:color="auto" w:fill="auto"/>
            <w:noWrap/>
          </w:tcPr>
          <w:p w14:paraId="0388A144" w14:textId="4F84D0FB" w:rsidR="001840E6" w:rsidRPr="004601CB" w:rsidRDefault="001840E6" w:rsidP="001840E6">
            <w:pPr>
              <w:rPr>
                <w:color w:val="000000"/>
                <w:sz w:val="18"/>
                <w:szCs w:val="18"/>
              </w:rPr>
            </w:pPr>
            <w:r w:rsidRPr="004601CB">
              <w:rPr>
                <w:color w:val="000000"/>
                <w:sz w:val="18"/>
                <w:szCs w:val="18"/>
              </w:rPr>
              <w:t>PABPC1</w:t>
            </w:r>
          </w:p>
        </w:tc>
        <w:tc>
          <w:tcPr>
            <w:tcW w:w="1347" w:type="dxa"/>
            <w:shd w:val="clear" w:color="auto" w:fill="auto"/>
            <w:noWrap/>
          </w:tcPr>
          <w:p w14:paraId="2B9F65AD" w14:textId="265A4910" w:rsidR="001840E6" w:rsidRPr="004601CB" w:rsidRDefault="001840E6" w:rsidP="001840E6">
            <w:pPr>
              <w:rPr>
                <w:color w:val="000000"/>
                <w:sz w:val="18"/>
                <w:szCs w:val="18"/>
              </w:rPr>
            </w:pPr>
            <w:r w:rsidRPr="004601CB">
              <w:rPr>
                <w:color w:val="000000"/>
                <w:sz w:val="18"/>
                <w:szCs w:val="18"/>
              </w:rPr>
              <w:t>4</w:t>
            </w:r>
          </w:p>
        </w:tc>
        <w:tc>
          <w:tcPr>
            <w:tcW w:w="1530" w:type="dxa"/>
            <w:shd w:val="clear" w:color="auto" w:fill="auto"/>
            <w:noWrap/>
          </w:tcPr>
          <w:p w14:paraId="1D0C6BA0" w14:textId="69E704FB" w:rsidR="001840E6" w:rsidRPr="004601CB" w:rsidRDefault="001840E6" w:rsidP="001840E6">
            <w:pPr>
              <w:rPr>
                <w:color w:val="000000"/>
                <w:sz w:val="18"/>
                <w:szCs w:val="18"/>
              </w:rPr>
            </w:pPr>
            <w:r w:rsidRPr="004601CB">
              <w:rPr>
                <w:color w:val="000000"/>
                <w:sz w:val="18"/>
                <w:szCs w:val="18"/>
              </w:rPr>
              <w:t>20.22</w:t>
            </w:r>
          </w:p>
        </w:tc>
        <w:tc>
          <w:tcPr>
            <w:tcW w:w="1083" w:type="dxa"/>
          </w:tcPr>
          <w:p w14:paraId="0089A16F" w14:textId="305C520D" w:rsidR="001840E6" w:rsidRPr="004601CB" w:rsidRDefault="001840E6" w:rsidP="001840E6">
            <w:pPr>
              <w:rPr>
                <w:color w:val="000000"/>
                <w:sz w:val="18"/>
                <w:szCs w:val="18"/>
              </w:rPr>
            </w:pPr>
            <w:r w:rsidRPr="004601CB">
              <w:rPr>
                <w:color w:val="000000"/>
                <w:sz w:val="18"/>
                <w:szCs w:val="18"/>
              </w:rPr>
              <w:t>5.54081207</w:t>
            </w:r>
          </w:p>
        </w:tc>
      </w:tr>
    </w:tbl>
    <w:p w14:paraId="5B28F7D1" w14:textId="1604DCDC" w:rsidR="00C92EF9" w:rsidRPr="004601CB" w:rsidRDefault="00C92EF9" w:rsidP="00C92EF9">
      <w:pPr>
        <w:ind w:left="720"/>
        <w:jc w:val="both"/>
        <w:rPr>
          <w:bCs/>
          <w:iCs/>
          <w:sz w:val="22"/>
          <w:szCs w:val="22"/>
        </w:rPr>
      </w:pPr>
    </w:p>
    <w:p w14:paraId="53998F28" w14:textId="4515C3F4" w:rsidR="001777C1" w:rsidRPr="004601CB" w:rsidRDefault="001777C1" w:rsidP="00C92EF9">
      <w:pPr>
        <w:ind w:left="720"/>
        <w:jc w:val="both"/>
        <w:rPr>
          <w:bCs/>
          <w:iCs/>
          <w:sz w:val="22"/>
          <w:szCs w:val="22"/>
        </w:rPr>
      </w:pPr>
    </w:p>
    <w:p w14:paraId="3F250678" w14:textId="77777777" w:rsidR="001777C1" w:rsidRPr="004601CB" w:rsidRDefault="001777C1" w:rsidP="001777C1">
      <w:pPr>
        <w:spacing w:line="353" w:lineRule="auto"/>
        <w:jc w:val="both"/>
        <w:rPr>
          <w:rFonts w:eastAsia="Arial"/>
        </w:rPr>
      </w:pPr>
      <w:r w:rsidRPr="004601CB">
        <w:rPr>
          <w:rFonts w:eastAsia="Arial"/>
          <w:sz w:val="22"/>
          <w:szCs w:val="22"/>
        </w:rPr>
        <w:t>3.7.  The role of the endoplasmic reticulum protein processing pathway</w:t>
      </w:r>
    </w:p>
    <w:p w14:paraId="0B124775" w14:textId="094E4153" w:rsidR="001777C1" w:rsidRPr="004601CB" w:rsidRDefault="00883449" w:rsidP="00883449">
      <w:pPr>
        <w:spacing w:line="353" w:lineRule="auto"/>
        <w:jc w:val="both"/>
        <w:rPr>
          <w:b/>
          <w:sz w:val="22"/>
          <w:szCs w:val="22"/>
        </w:rPr>
      </w:pPr>
      <w:r w:rsidRPr="004601CB">
        <w:rPr>
          <w:sz w:val="22"/>
          <w:szCs w:val="22"/>
        </w:rPr>
        <w:t xml:space="preserve">One of the goals of this study because of its strong connection with pancreatic cancer and other related diseases through the significantly enriched pathways of DEGs in the analysis of the “endoplasmic reticulum protein processing” </w:t>
      </w:r>
      <w:proofErr w:type="spellStart"/>
      <w:r w:rsidRPr="004601CB">
        <w:rPr>
          <w:sz w:val="22"/>
          <w:szCs w:val="22"/>
        </w:rPr>
        <w:t>pathway.The</w:t>
      </w:r>
      <w:proofErr w:type="spellEnd"/>
      <w:r w:rsidRPr="004601CB">
        <w:rPr>
          <w:sz w:val="22"/>
          <w:szCs w:val="22"/>
        </w:rPr>
        <w:t xml:space="preserve"> endoplasmic reticulum (ER) is one of cytoplasmic organelles whereupon excretory or membrane proteins are compounded. Shortly, ER stress is a disparity within the protein folding capacity of ER and its protein pack that results from the collection of </w:t>
      </w:r>
      <w:proofErr w:type="spellStart"/>
      <w:r w:rsidRPr="004601CB">
        <w:rPr>
          <w:sz w:val="22"/>
          <w:szCs w:val="22"/>
        </w:rPr>
        <w:t>crankling</w:t>
      </w:r>
      <w:proofErr w:type="spellEnd"/>
      <w:r w:rsidRPr="004601CB">
        <w:rPr>
          <w:sz w:val="22"/>
          <w:szCs w:val="22"/>
        </w:rPr>
        <w:t xml:space="preserve"> proteins </w:t>
      </w:r>
      <w:r w:rsidR="001777C1" w:rsidRPr="004601CB">
        <w:fldChar w:fldCharType="begin"/>
      </w:r>
      <w:r w:rsidR="005E79D4" w:rsidRPr="004601CB">
        <w:instrText xml:space="preserve"> ADDIN ZOTERO_ITEM CSL_CITATION {"citationID":"YKFUp38b","properties":{"formattedCitation":"(26,27)","plainCitation":"(26,27)","noteIndex":0},"citationItems":[{"id":849,"uris":["http://zotero.org/users/local/56dFSchc/items/F2ZU23H6"],"uri":["http://zotero.org/users/local/56dFSchc/items/F2ZU23H6"],"itemData":{"id":849,"type":"article-journal","abstract":"Z alpha(1)-antitrypsin (ZAAT) deficiency is a disease associated with emphysematous lung disease and also with liver disease. The liver disease of AAT deficiency is associated with endoplasmic reticulum (ER) stress. SEPS1 is a selenoprotein that, through a chaperone activity, decreases ER stress. To determine the effect of SEPS1 on ER stress in ZAAT deficiency, we measured activity of the grp78 promoter and levels of active ATF6 as markers of the unfolded protein response in HepG2 cells transfected with the mutant form of AAT, a ZAAT transgene. We evaluated levels of NFkappaB activity as a marker of the ER overload response. To determine the effect of selenium supplementation on the function of SEPS1, we investigated glutathione peroxidase activity, grp78 promoter activity, and NFkappaB activity in the presence or absence of selenium. SEPS1 reduced levels of active ATF6. Overexpression of SEPS1 also inhibited grp78 promoter and NFkappaB activity, and this effect was enhanced in the presence of selenium supplementation. This finding demonstrates a role for SEPS1 in ZAAT deficiency and suggests a possible therapeutic potential for selenium supplementation.","container-title":"The Journal of Biological Chemistry","DOI":"10.1074/jbc.M109.006288","ISSN":"1083-351X","issue":"25","journalAbbreviation":"J Biol Chem","language":"eng","note":"PMID: 19398551\nPMCID: PMC2719325","page":"16891-16897","source":"PubMed","title":"Selenoprotein S/SEPS1 modifies endoplasmic reticulum stress in Z variant alpha1-antitrypsin deficiency","volume":"284","author":[{"family":"Kelly","given":"Emer"},{"family":"Greene","given":"Catherine M."},{"family":"Carroll","given":"Tomás P."},{"family":"McElvaney","given":"Noel G."},{"family":"O'Neill","given":"Shane J."}],"issued":{"date-parts":[["2009",6,19]]}}},{"id":853,"uris":["http://zotero.org/users/local/56dFSchc/items/XN9AITR3"],"uri":["http://zotero.org/users/local/56dFSchc/items/XN9AITR3"],"itemData":{"id":853,"type":"article-journal","abstract":"In alpha(1)-antitrypsin (alpha1AT) deficiency, a polymerogenic mutant form of the secretory glycoprotein alpha1AT, alpha1ATZ, is retained in the endoplasmic reticulum (ER) of liver cells. It is not yet known how this results in liver injury in a subgroup of deficient individuals and how the remainder of deficient individuals escapes liver disease. One possible explanation is that the \"susceptible\" subgroup is unable to mount the appropriate protective cellular responses. Here we examined the effect of mutant alpha1ATZ on several potential protective signaling pathways by using cell lines with inducible expression of mutant alpha1AT as well as liver from transgenic mice with liver-specific inducible expression of mutant alpha1AT. The results show that ER retention of polymerogenic mutant alpha1ATZ does not result in an unfolded protein response (UPR). The UPR can be induced in the presence of alpha1ATZ by tunicamycin excluding the possibility that the pathway has been disabled. In striking contrast, ER retention of nonpolymerogenic alpha1AT mutants does induce the UPR. These results indicate that the machinery responsible for activation of the UPR can distinguish the physical characteristics of proteins that accumulate in the ER in such a way that it can respond to misfolded but not relatively ordered polymeric structures. Accumulation of mutant alpha1ATZ does activate specific signaling pathways, including caspase-12 in mouse, caspase-4 in human, NFkappaB, and BAP31, a profile that was distinct from that activated by nonpolymerogenic alpha1AT mutants.","container-title":"The Journal of Biological Chemistry","DOI":"10.1074/jbc.M508652200","ISSN":"0021-9258","issue":"47","journalAbbreviation":"J Biol Chem","language":"eng","note":"PMID: 16183649","page":"39002-39015","source":"PubMed","title":"Accumulation of mutant alpha1-antitrypsin Z in the endoplasmic reticulum activates caspases-4 and -12, NFkappaB, and BAP31 but not the unfolded protein response","volume":"280","author":[{"family":"Hidvegi","given":"Tunda"},{"family":"Schmidt","given":"Bela Z."},{"family":"Hale","given":"Pamela"},{"family":"Perlmutter","given":"David H."}],"issued":{"date-parts":[["2005",11,25]]}}}],"schema":"https://github.com/citation-style-language/schema/raw/master/csl-citation.json"} </w:instrText>
      </w:r>
      <w:r w:rsidR="001777C1" w:rsidRPr="004601CB">
        <w:fldChar w:fldCharType="separate"/>
      </w:r>
      <w:r w:rsidR="005E79D4" w:rsidRPr="004601CB">
        <w:rPr>
          <w:noProof/>
        </w:rPr>
        <w:t>(26,27)</w:t>
      </w:r>
      <w:r w:rsidR="001777C1" w:rsidRPr="004601CB">
        <w:fldChar w:fldCharType="end"/>
      </w:r>
      <w:r w:rsidR="001777C1" w:rsidRPr="004601CB">
        <w:t xml:space="preserve">. </w:t>
      </w:r>
      <w:r w:rsidRPr="004601CB">
        <w:t xml:space="preserve">ER stress has been considered to be engaged in the majority of the deformational diseases, such as Parkinson’s and Alzheimer’s diseases and a few of the particular morbific unfolding proteins have also been detected </w:t>
      </w:r>
      <w:r w:rsidR="001777C1" w:rsidRPr="004601CB">
        <w:fldChar w:fldCharType="begin"/>
      </w:r>
      <w:r w:rsidR="005E79D4" w:rsidRPr="004601CB">
        <w:instrText xml:space="preserve"> ADDIN ZOTERO_ITEM CSL_CITATION {"citationID":"HEnJwHpi","properties":{"formattedCitation":"(28,29)","plainCitation":"(28,29)","noteIndex":0},"citationItems":[{"id":857,"uris":["http://zotero.org/users/local/56dFSchc/items/M9EPGGQV"],"uri":["http://zotero.org/users/local/56dFSchc/items/M9EPGGQV"],"itemData":{"id":857,"type":"article-journal","abstract":"The endoplasmic reticulum responds to stress by initiating a cascade of events known as the 'unfolded-protein response' (UPR). The accumulation of misfolded proteins in the leukodystrophy Pelizaeus-Merzbacher disease activates this stress response, resulting in apoptosis of oligodendrocytes. Although it remains uncertain whether the UPR plays a mechanistic role in prototypical neurodegenerative disorders such as Alzheimer's disease, this is plausible because misfolded proteins are directly implicated in the pathogenesis of these disorders.","container-title":"Trends in Neurosciences","DOI":"10.1016/S0166-2236(03)00197-8","ISSN":"0166-2236","issue":"8","journalAbbreviation":"Trends Neurosci","language":"eng","note":"PMID: 12900170","page":"407-410","source":"PubMed","title":"'Unfolding' pathways in neurodegenerative disease","volume":"26","author":[{"family":"Forman","given":"Mark S."},{"family":"Lee","given":"Virginia M.-Y."},{"family":"Trojanowski","given":"John Q."}],"issued":{"date-parts":[["2003",8]]}}},{"id":860,"uris":["http://zotero.org/users/local/56dFSchc/items/HR3C8R22"],"uri":["http://zotero.org/users/local/56dFSchc/items/HR3C8R22"],"itemData":{"id":860,"type":"article-journal","abstract":"For many genetic diseases, clinical phenotypes arise through the dysfunction of the gene products encoded by mutant genes. Effective treatment entails providing a source of the gene product in the diet or circulation, as has been achieved for type I diabetes and hemophilia, or in cases of enzyme deficiency by supplementation with metabolites synthesized by the defective protein, as in adrenoleukodystrophy. However, a growing list of diseases do not appear to be amenable to such treatment strategies. In these instances, defective gene products acquire novel properties that disrupt normal cell function, even in the presence of proteins encoded by the normal allele. One class of such diseases, collectively termed \"conformational diseases,\" is composed of clinically unrelated disorders that share a common pathophysiology because the mutant proteins cannot adopt stable three-dimensional conformations. These mutant proteins aggregate in various subcellular compartments and may even cause cell death. Some of these diseases are associated with inclusion bodies containing the aggregating proteins whereas others do not exhibit such pathology; however, all appear to activate cell stress signaling pathways. Herein, we highlight one such disorder, Pelizaeus-Merzbacher disease, that disrupts formation of whiter matter in the brain. Accumulation of the mutant protein in oligodendrocytes activates the unfolded protein response. The well-characterized genetics and large number of animal models available for Pelizaeus-Merzbacher disease enables this disease to serve as an important model for conformational diseases, both in terms of defining molecular components of the unfolded protein response signaling pathway as well as testing therapeutic approaches to ameliorate disease.","container-title":"Neuromolecular Medicine","DOI":"10.1385/NMM:4:1-2:73","ISSN":"1535-1084","issue":"1-2","journalAbbreviation":"Neuromolecular Med","language":"eng","note":"PMID: 14528054","page":"73-94","source":"PubMed","title":"The unfolded protein response in protein aggregating diseases","volume":"4","author":[{"family":"Gow","given":"Alexander"},{"family":"Sharma","given":"Ramaswamy"}],"issued":{"date-parts":[["2003"]]}}}],"schema":"https://github.com/citation-style-language/schema/raw/master/csl-citation.json"} </w:instrText>
      </w:r>
      <w:r w:rsidR="001777C1" w:rsidRPr="004601CB">
        <w:fldChar w:fldCharType="separate"/>
      </w:r>
      <w:r w:rsidR="005E79D4" w:rsidRPr="004601CB">
        <w:rPr>
          <w:noProof/>
        </w:rPr>
        <w:t>(28,29)</w:t>
      </w:r>
      <w:r w:rsidR="001777C1" w:rsidRPr="004601CB">
        <w:fldChar w:fldCharType="end"/>
      </w:r>
      <w:r w:rsidR="001777C1" w:rsidRPr="004601CB">
        <w:t xml:space="preserve">. </w:t>
      </w:r>
      <w:r w:rsidRPr="004601CB">
        <w:t xml:space="preserve">According to the results, we hypothesize that the entire endoplasmic reticulum protein processing pathway might be unsettled in PDAC by virtue of over-expression of ER-associated proteins Figure 5. There were 12 DEGs specifically engaged in ER protein processing pathway, containing EDEM3, HSPA8, LMAN1, TRAM1, EIF2AK1, SEL1L, DNAJA2, DNAJC10, UBQLN1, SSR1, P4HB, HSP90B1 (Fig. 4 and Table 1 and 2B). We have performed the primary DEGs associated with ER protein processing pathway in Figure 5. We observed “endoplasmic reticulum protein processing pathway” genes in the PPI network of the entire DEGs. Related DEGs of the dataset are enriched with the ER protein processing pathway that was deciphered as new hub genes. In Figure 5A, hub genes of this pathway are selected based on expression values. HSPA8, HSP90B1, P4HB, LMAN1, UBQLN1, and DNAJA2 are the most significant genes regarding gene expression values. The most expressed HSP gene family also performs a key position which is demonstrated in subnetwork 2 of the ER protein processing </w:t>
      </w:r>
      <w:r w:rsidRPr="004601CB">
        <w:lastRenderedPageBreak/>
        <w:t>pathway. Heat Shock Protein 90 Beta Family Member 1 (HSP90B1) might be a gene that is associated with this pathway, folding and transforming molecular chaperones with key roles in organizing other proteins. The HSP90B1 protein is contained in the endoplasmic reticulum. HSP90B1 expression is associated with several pathogenic conditions, including tumor formation. Other DEGs are in subnetwork 2 are listed as HSPA8, P4HB, and DNAJA2 in pancreatic tumor and normal tissues. These findings verify the vital duty of the ER protein processing pathway engaged in PDAC and related diseases treatment, proposing updated molecular targets to the basic drug agents.</w:t>
      </w:r>
    </w:p>
    <w:p w14:paraId="6F0B39FC" w14:textId="1CBC6A4A" w:rsidR="001777C1" w:rsidRPr="004601CB" w:rsidRDefault="001777C1" w:rsidP="00C92EF9">
      <w:pPr>
        <w:ind w:left="720"/>
        <w:jc w:val="both"/>
        <w:rPr>
          <w:bCs/>
          <w:iCs/>
          <w:sz w:val="22"/>
          <w:szCs w:val="22"/>
        </w:rPr>
      </w:pPr>
    </w:p>
    <w:p w14:paraId="03466889" w14:textId="77777777" w:rsidR="001777C1" w:rsidRPr="004601CB" w:rsidRDefault="001777C1" w:rsidP="00C92EF9">
      <w:pPr>
        <w:ind w:left="720"/>
        <w:jc w:val="both"/>
        <w:rPr>
          <w:bCs/>
          <w:iCs/>
          <w:sz w:val="22"/>
          <w:szCs w:val="22"/>
        </w:rPr>
      </w:pPr>
    </w:p>
    <w:p w14:paraId="6CD7A3F0" w14:textId="7D4E14B3" w:rsidR="003942F8" w:rsidRPr="004601CB" w:rsidRDefault="001422D9" w:rsidP="00883449">
      <w:pPr>
        <w:ind w:left="720"/>
        <w:jc w:val="both"/>
        <w:rPr>
          <w:iCs/>
          <w:sz w:val="22"/>
          <w:szCs w:val="22"/>
        </w:rPr>
      </w:pPr>
      <w:r w:rsidRPr="004601CB">
        <w:rPr>
          <w:b/>
          <w:bCs/>
          <w:iCs/>
          <w:sz w:val="22"/>
          <w:szCs w:val="22"/>
        </w:rPr>
        <w:t xml:space="preserve">Figure </w:t>
      </w:r>
      <w:r w:rsidR="00233CFB" w:rsidRPr="004601CB">
        <w:rPr>
          <w:b/>
          <w:bCs/>
          <w:iCs/>
          <w:sz w:val="22"/>
          <w:szCs w:val="22"/>
        </w:rPr>
        <w:t>5</w:t>
      </w:r>
      <w:r w:rsidRPr="004601CB">
        <w:rPr>
          <w:iCs/>
          <w:sz w:val="22"/>
          <w:szCs w:val="22"/>
        </w:rPr>
        <w:t xml:space="preserve"> </w:t>
      </w:r>
      <w:r w:rsidR="00883449" w:rsidRPr="004601CB">
        <w:rPr>
          <w:iCs/>
          <w:sz w:val="22"/>
          <w:szCs w:val="22"/>
        </w:rPr>
        <w:t xml:space="preserve">The PPI network of DEGs in PDAC tissues identified by </w:t>
      </w:r>
      <w:proofErr w:type="spellStart"/>
      <w:r w:rsidR="00883449" w:rsidRPr="004601CB">
        <w:rPr>
          <w:iCs/>
          <w:sz w:val="22"/>
          <w:szCs w:val="22"/>
        </w:rPr>
        <w:t>NetworkAnalyst</w:t>
      </w:r>
      <w:proofErr w:type="spellEnd"/>
      <w:r w:rsidR="00883449" w:rsidRPr="004601CB">
        <w:rPr>
          <w:iCs/>
          <w:sz w:val="22"/>
          <w:szCs w:val="22"/>
        </w:rPr>
        <w:t xml:space="preserve"> emphasizing the endoplasmic reticulum protein processing pathway associated genes are shown with “blue” nodes. (A) The numbers (bigger to slower) represent gene expression values of HSPA8, HSP90B1, P4HB, LMAN1, UBQLN1, and DNAJA2 respectively of subnetwork 1. (B) HPS gene family has the key genes HSP90B1 and HSPA8 of the subnetwork 2.</w:t>
      </w:r>
      <w:r w:rsidR="003942F8" w:rsidRPr="004601CB">
        <w:rPr>
          <w:noProof/>
          <w:color w:val="000000"/>
          <w:sz w:val="21"/>
          <w:szCs w:val="21"/>
        </w:rPr>
        <w:drawing>
          <wp:inline distT="0" distB="0" distL="0" distR="0" wp14:anchorId="2755D533" wp14:editId="32B17665">
            <wp:extent cx="5552616" cy="2926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_proteinProcessing_pathway_DEGs.pdf"/>
                    <pic:cNvPicPr/>
                  </pic:nvPicPr>
                  <pic:blipFill rotWithShape="1">
                    <a:blip r:embed="rId46">
                      <a:extLst>
                        <a:ext uri="{28A0092B-C50C-407E-A947-70E740481C1C}">
                          <a14:useLocalDpi xmlns:a14="http://schemas.microsoft.com/office/drawing/2010/main" val="0"/>
                        </a:ext>
                      </a:extLst>
                    </a:blip>
                    <a:srcRect l="13316" t="22895" r="1876" b="19269"/>
                    <a:stretch/>
                  </pic:blipFill>
                  <pic:spPr bwMode="auto">
                    <a:xfrm>
                      <a:off x="0" y="0"/>
                      <a:ext cx="5552616" cy="2926080"/>
                    </a:xfrm>
                    <a:prstGeom prst="rect">
                      <a:avLst/>
                    </a:prstGeom>
                    <a:ln>
                      <a:noFill/>
                    </a:ln>
                    <a:extLst>
                      <a:ext uri="{53640926-AAD7-44D8-BBD7-CCE9431645EC}">
                        <a14:shadowObscured xmlns:a14="http://schemas.microsoft.com/office/drawing/2010/main"/>
                      </a:ext>
                    </a:extLst>
                  </pic:spPr>
                </pic:pic>
              </a:graphicData>
            </a:graphic>
          </wp:inline>
        </w:drawing>
      </w:r>
    </w:p>
    <w:p w14:paraId="517F0186" w14:textId="77777777" w:rsidR="00C92EF9" w:rsidRPr="004601CB" w:rsidRDefault="00C92EF9" w:rsidP="00C92EF9">
      <w:pPr>
        <w:ind w:left="720"/>
        <w:jc w:val="center"/>
        <w:rPr>
          <w:color w:val="000000"/>
          <w:sz w:val="21"/>
          <w:szCs w:val="21"/>
        </w:rPr>
      </w:pPr>
    </w:p>
    <w:p w14:paraId="2C0A9D33" w14:textId="1F8CBBF1" w:rsidR="002B2C08" w:rsidRPr="004601CB" w:rsidRDefault="00EC2119" w:rsidP="001777C1">
      <w:pPr>
        <w:jc w:val="both"/>
        <w:rPr>
          <w:b/>
          <w:sz w:val="22"/>
          <w:szCs w:val="22"/>
        </w:rPr>
      </w:pPr>
      <w:r w:rsidRPr="004601CB">
        <w:rPr>
          <w:b/>
          <w:sz w:val="22"/>
          <w:szCs w:val="22"/>
        </w:rPr>
        <w:t xml:space="preserve">3.8 Survival Analysis </w:t>
      </w:r>
    </w:p>
    <w:p w14:paraId="0A30B2A3" w14:textId="376573A5" w:rsidR="00EC2119" w:rsidRPr="004601CB" w:rsidRDefault="00EC2119" w:rsidP="00EC2119">
      <w:pPr>
        <w:jc w:val="both"/>
        <w:rPr>
          <w:b/>
          <w:sz w:val="22"/>
          <w:szCs w:val="22"/>
        </w:rPr>
      </w:pPr>
    </w:p>
    <w:p w14:paraId="06063CB1" w14:textId="602ED1E7" w:rsidR="003C29E5" w:rsidRPr="004601CB" w:rsidRDefault="00883449" w:rsidP="00EC2119">
      <w:pPr>
        <w:jc w:val="both"/>
        <w:rPr>
          <w:sz w:val="22"/>
          <w:szCs w:val="22"/>
        </w:rPr>
      </w:pPr>
      <w:r w:rsidRPr="004601CB">
        <w:rPr>
          <w:sz w:val="22"/>
          <w:szCs w:val="22"/>
        </w:rPr>
        <w:t>KM plotter was employed to anticipate the prognostic values of the 6 hub genes of down and up-regulated DEGs. Among the DEGs examined, the results displayed that the low expression of OLFM3, DHX37, and RLPL23AP64 was related to worse overall survival (OS) for PDAC patients (Figure 6A-C). Additionally, over-expression levels of PRDX1, JAK1, and GNG12 were related to poor OS for PDAC patients (Figure 6D–F).</w:t>
      </w:r>
    </w:p>
    <w:p w14:paraId="740F0075" w14:textId="18266ADE" w:rsidR="00A03D26" w:rsidRPr="004601CB" w:rsidRDefault="00A03D26" w:rsidP="00EC2119">
      <w:pPr>
        <w:jc w:val="both"/>
        <w:rPr>
          <w:sz w:val="22"/>
          <w:szCs w:val="22"/>
        </w:rPr>
      </w:pPr>
    </w:p>
    <w:p w14:paraId="0226CF2F" w14:textId="0CA552BB" w:rsidR="00A03D26" w:rsidRPr="004601CB" w:rsidRDefault="00A03D26" w:rsidP="00A03D26">
      <w:pPr>
        <w:shd w:val="clear" w:color="auto" w:fill="FFFFFF"/>
        <w:textAlignment w:val="baseline"/>
        <w:rPr>
          <w:b/>
          <w:bCs/>
          <w:color w:val="1A1A1A"/>
          <w:sz w:val="22"/>
          <w:szCs w:val="22"/>
        </w:rPr>
      </w:pPr>
      <w:r w:rsidRPr="004601CB">
        <w:rPr>
          <w:sz w:val="22"/>
          <w:szCs w:val="22"/>
        </w:rPr>
        <w:t xml:space="preserve">Figure 6 </w:t>
      </w:r>
      <w:r w:rsidRPr="004601CB">
        <w:rPr>
          <w:bCs/>
          <w:color w:val="1A1A1A"/>
          <w:sz w:val="22"/>
          <w:szCs w:val="22"/>
        </w:rPr>
        <w:t>Prognostic value</w:t>
      </w:r>
      <w:r w:rsidR="00F42864" w:rsidRPr="004601CB">
        <w:rPr>
          <w:bCs/>
          <w:color w:val="1A1A1A"/>
          <w:sz w:val="22"/>
          <w:szCs w:val="22"/>
        </w:rPr>
        <w:t>s</w:t>
      </w:r>
      <w:r w:rsidRPr="004601CB">
        <w:rPr>
          <w:bCs/>
          <w:color w:val="1A1A1A"/>
          <w:sz w:val="22"/>
          <w:szCs w:val="22"/>
        </w:rPr>
        <w:t xml:space="preserve"> of </w:t>
      </w:r>
      <w:r w:rsidR="002214A8" w:rsidRPr="004601CB">
        <w:rPr>
          <w:bCs/>
          <w:color w:val="1A1A1A"/>
          <w:sz w:val="22"/>
          <w:szCs w:val="22"/>
        </w:rPr>
        <w:t xml:space="preserve">six </w:t>
      </w:r>
      <w:r w:rsidRPr="004601CB">
        <w:rPr>
          <w:bCs/>
          <w:color w:val="1A1A1A"/>
          <w:sz w:val="22"/>
          <w:szCs w:val="22"/>
        </w:rPr>
        <w:t>DEGs in P</w:t>
      </w:r>
      <w:r w:rsidR="00FF17E9" w:rsidRPr="004601CB">
        <w:rPr>
          <w:bCs/>
          <w:color w:val="1A1A1A"/>
          <w:sz w:val="22"/>
          <w:szCs w:val="22"/>
        </w:rPr>
        <w:t>DAC</w:t>
      </w:r>
      <w:r w:rsidRPr="004601CB">
        <w:rPr>
          <w:bCs/>
          <w:color w:val="1A1A1A"/>
          <w:sz w:val="22"/>
          <w:szCs w:val="22"/>
        </w:rPr>
        <w:t xml:space="preserve"> patients</w:t>
      </w:r>
    </w:p>
    <w:p w14:paraId="25E6FC57" w14:textId="49F5524D" w:rsidR="00A03D26" w:rsidRPr="004601CB" w:rsidRDefault="00A03D26" w:rsidP="00A03D26">
      <w:pPr>
        <w:shd w:val="clear" w:color="auto" w:fill="FFFFFF"/>
        <w:spacing w:beforeAutospacing="1" w:afterAutospacing="1"/>
        <w:textAlignment w:val="baseline"/>
        <w:rPr>
          <w:color w:val="1A1A1A"/>
        </w:rPr>
      </w:pPr>
      <w:r w:rsidRPr="004601CB">
        <w:rPr>
          <w:color w:val="1A1A1A"/>
        </w:rPr>
        <w:lastRenderedPageBreak/>
        <w:t>Effect of expression levels on PDAC patients of survival.  Down-regulated DEGs (</w:t>
      </w:r>
      <w:r w:rsidRPr="004601CB">
        <w:rPr>
          <w:b/>
          <w:bCs/>
          <w:color w:val="1A1A1A"/>
          <w:bdr w:val="none" w:sz="0" w:space="0" w:color="auto" w:frame="1"/>
        </w:rPr>
        <w:t>A</w:t>
      </w:r>
      <w:r w:rsidRPr="004601CB">
        <w:rPr>
          <w:color w:val="1A1A1A"/>
        </w:rPr>
        <w:t>) OLFM3 (p = 0.075), (</w:t>
      </w:r>
      <w:r w:rsidRPr="004601CB">
        <w:rPr>
          <w:b/>
          <w:bCs/>
          <w:color w:val="1A1A1A"/>
          <w:bdr w:val="none" w:sz="0" w:space="0" w:color="auto" w:frame="1"/>
        </w:rPr>
        <w:t>B</w:t>
      </w:r>
      <w:r w:rsidRPr="004601CB">
        <w:rPr>
          <w:color w:val="1A1A1A"/>
        </w:rPr>
        <w:t>) DHX37 (p = 0.076), (</w:t>
      </w:r>
      <w:r w:rsidRPr="004601CB">
        <w:rPr>
          <w:b/>
          <w:bCs/>
          <w:color w:val="1A1A1A"/>
          <w:bdr w:val="none" w:sz="0" w:space="0" w:color="auto" w:frame="1"/>
        </w:rPr>
        <w:t>C</w:t>
      </w:r>
      <w:r w:rsidRPr="004601CB">
        <w:rPr>
          <w:color w:val="1A1A1A"/>
        </w:rPr>
        <w:t>) RLPL23AP64 (p = 0.93) and up-regulated DEGs (</w:t>
      </w:r>
      <w:r w:rsidRPr="004601CB">
        <w:rPr>
          <w:b/>
          <w:bCs/>
          <w:color w:val="1A1A1A"/>
          <w:bdr w:val="none" w:sz="0" w:space="0" w:color="auto" w:frame="1"/>
        </w:rPr>
        <w:t>D</w:t>
      </w:r>
      <w:r w:rsidRPr="004601CB">
        <w:rPr>
          <w:color w:val="1A1A1A"/>
        </w:rPr>
        <w:t>) PRDX1 (p = 0.29), (</w:t>
      </w:r>
      <w:r w:rsidRPr="004601CB">
        <w:rPr>
          <w:b/>
          <w:bCs/>
          <w:color w:val="1A1A1A"/>
          <w:bdr w:val="none" w:sz="0" w:space="0" w:color="auto" w:frame="1"/>
        </w:rPr>
        <w:t>E</w:t>
      </w:r>
      <w:r w:rsidRPr="004601CB">
        <w:rPr>
          <w:color w:val="1A1A1A"/>
        </w:rPr>
        <w:t>) JAK1 (p = 0.59), and (</w:t>
      </w:r>
      <w:r w:rsidRPr="004601CB">
        <w:rPr>
          <w:b/>
          <w:bCs/>
          <w:color w:val="1A1A1A"/>
          <w:bdr w:val="none" w:sz="0" w:space="0" w:color="auto" w:frame="1"/>
        </w:rPr>
        <w:t>F</w:t>
      </w:r>
      <w:r w:rsidRPr="004601CB">
        <w:rPr>
          <w:color w:val="1A1A1A"/>
        </w:rPr>
        <w:t>) GNG12 (p = 0.044).</w:t>
      </w:r>
    </w:p>
    <w:p w14:paraId="14DE79D4" w14:textId="5F33C466" w:rsidR="00A03D26" w:rsidRPr="004601CB" w:rsidRDefault="00A03D26" w:rsidP="00EC2119">
      <w:pPr>
        <w:jc w:val="both"/>
        <w:rPr>
          <w:sz w:val="22"/>
          <w:szCs w:val="22"/>
        </w:rPr>
      </w:pPr>
    </w:p>
    <w:p w14:paraId="31334E1F" w14:textId="3B862ABE" w:rsidR="00A03D26" w:rsidRPr="004601CB" w:rsidRDefault="00A03D26" w:rsidP="00EC2119">
      <w:pPr>
        <w:jc w:val="both"/>
        <w:rPr>
          <w:sz w:val="22"/>
          <w:szCs w:val="22"/>
        </w:rPr>
      </w:pPr>
      <w:r w:rsidRPr="004601CB">
        <w:rPr>
          <w:noProof/>
          <w:sz w:val="22"/>
          <w:szCs w:val="22"/>
        </w:rPr>
        <w:drawing>
          <wp:inline distT="0" distB="0" distL="0" distR="0" wp14:anchorId="25228009" wp14:editId="044328A1">
            <wp:extent cx="6746398" cy="3474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rvival_up_and_down.pdf"/>
                    <pic:cNvPicPr/>
                  </pic:nvPicPr>
                  <pic:blipFill rotWithShape="1">
                    <a:blip r:embed="rId47">
                      <a:extLst>
                        <a:ext uri="{28A0092B-C50C-407E-A947-70E740481C1C}">
                          <a14:useLocalDpi xmlns:a14="http://schemas.microsoft.com/office/drawing/2010/main" val="0"/>
                        </a:ext>
                      </a:extLst>
                    </a:blip>
                    <a:srcRect t="16749" r="2320" b="18147"/>
                    <a:stretch/>
                  </pic:blipFill>
                  <pic:spPr bwMode="auto">
                    <a:xfrm>
                      <a:off x="0" y="0"/>
                      <a:ext cx="6746398" cy="3474720"/>
                    </a:xfrm>
                    <a:prstGeom prst="rect">
                      <a:avLst/>
                    </a:prstGeom>
                    <a:ln>
                      <a:noFill/>
                    </a:ln>
                    <a:extLst>
                      <a:ext uri="{53640926-AAD7-44D8-BBD7-CCE9431645EC}">
                        <a14:shadowObscured xmlns:a14="http://schemas.microsoft.com/office/drawing/2010/main"/>
                      </a:ext>
                    </a:extLst>
                  </pic:spPr>
                </pic:pic>
              </a:graphicData>
            </a:graphic>
          </wp:inline>
        </w:drawing>
      </w:r>
    </w:p>
    <w:p w14:paraId="75B98B6D" w14:textId="1325CBDD" w:rsidR="00EC3D5C" w:rsidRPr="004601CB" w:rsidRDefault="00EC3D5C" w:rsidP="00EC3D5C">
      <w:pPr>
        <w:spacing w:before="100" w:beforeAutospacing="1" w:after="100" w:afterAutospacing="1"/>
        <w:jc w:val="both"/>
        <w:rPr>
          <w:b/>
          <w:sz w:val="22"/>
        </w:rPr>
      </w:pPr>
      <w:r w:rsidRPr="004601CB">
        <w:rPr>
          <w:b/>
          <w:sz w:val="22"/>
        </w:rPr>
        <w:t>4</w:t>
      </w:r>
      <w:r w:rsidR="00887461" w:rsidRPr="004601CB">
        <w:rPr>
          <w:b/>
          <w:sz w:val="22"/>
        </w:rPr>
        <w:t xml:space="preserve"> </w:t>
      </w:r>
      <w:r w:rsidR="005117BD" w:rsidRPr="004601CB">
        <w:rPr>
          <w:b/>
          <w:sz w:val="22"/>
        </w:rPr>
        <w:t xml:space="preserve">     Discussions</w:t>
      </w:r>
    </w:p>
    <w:p w14:paraId="3EC99E79" w14:textId="6E84B3F3" w:rsidR="00150EE2" w:rsidRPr="004601CB" w:rsidRDefault="00883449" w:rsidP="00150EE2">
      <w:pPr>
        <w:pStyle w:val="NormalWeb"/>
        <w:shd w:val="clear" w:color="auto" w:fill="FFFFFF"/>
        <w:spacing w:line="276" w:lineRule="auto"/>
        <w:jc w:val="both"/>
        <w:textAlignment w:val="baseline"/>
        <w:rPr>
          <w:sz w:val="22"/>
          <w:szCs w:val="22"/>
        </w:rPr>
      </w:pPr>
      <w:r w:rsidRPr="004601CB">
        <w:rPr>
          <w:sz w:val="22"/>
          <w:szCs w:val="22"/>
        </w:rPr>
        <w:t xml:space="preserve">The prevalence of pancreatic ductal adenocarcinoma and the related survival rates have demonstrated a decrease in tendency in the past years </w:t>
      </w:r>
      <w:r w:rsidR="001D5EA5" w:rsidRPr="004601CB">
        <w:rPr>
          <w:sz w:val="22"/>
          <w:szCs w:val="22"/>
        </w:rPr>
        <w:fldChar w:fldCharType="begin"/>
      </w:r>
      <w:r w:rsidR="005057B8" w:rsidRPr="004601CB">
        <w:rPr>
          <w:sz w:val="22"/>
          <w:szCs w:val="22"/>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001D5EA5" w:rsidRPr="004601CB">
        <w:rPr>
          <w:sz w:val="22"/>
          <w:szCs w:val="22"/>
        </w:rPr>
        <w:fldChar w:fldCharType="separate"/>
      </w:r>
      <w:r w:rsidR="00211C81" w:rsidRPr="004601CB">
        <w:rPr>
          <w:noProof/>
          <w:sz w:val="22"/>
          <w:szCs w:val="22"/>
        </w:rPr>
        <w:t>(1)</w:t>
      </w:r>
      <w:r w:rsidR="001D5EA5" w:rsidRPr="004601CB">
        <w:rPr>
          <w:sz w:val="22"/>
          <w:szCs w:val="22"/>
        </w:rPr>
        <w:fldChar w:fldCharType="end"/>
      </w:r>
      <w:r w:rsidR="008506EB" w:rsidRPr="004601CB">
        <w:rPr>
          <w:sz w:val="22"/>
          <w:szCs w:val="22"/>
        </w:rPr>
        <w:t xml:space="preserve">. </w:t>
      </w:r>
      <w:r w:rsidRPr="004601CB">
        <w:rPr>
          <w:sz w:val="22"/>
          <w:szCs w:val="22"/>
        </w:rPr>
        <w:t xml:space="preserve">One study showed that PDAC patients survive for only 4 months typically without therapies. Moreover, for patients who undergo surgery and take required therapies the survival is not significantly increased. Thus, precise quick identification of PDAC and the advancement of powerful specific remedies is of fundamental significance. Recent research detected hub genes in PDAC that were stated to be of diagnostic significance </w:t>
      </w:r>
      <w:r w:rsidR="000369F6" w:rsidRPr="004601CB">
        <w:rPr>
          <w:sz w:val="22"/>
          <w:szCs w:val="22"/>
        </w:rPr>
        <w:fldChar w:fldCharType="begin"/>
      </w:r>
      <w:r w:rsidR="005E79D4" w:rsidRPr="004601CB">
        <w:rPr>
          <w:sz w:val="22"/>
          <w:szCs w:val="22"/>
        </w:rPr>
        <w:instrText xml:space="preserve"> ADDIN ZOTERO_ITEM CSL_CITATION {"citationID":"egroUFEd","properties":{"formattedCitation":"(13)","plainCitation":"(13)","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schema":"https://github.com/citation-style-language/schema/raw/master/csl-citation.json"} </w:instrText>
      </w:r>
      <w:r w:rsidR="000369F6" w:rsidRPr="004601CB">
        <w:rPr>
          <w:sz w:val="22"/>
          <w:szCs w:val="22"/>
        </w:rPr>
        <w:fldChar w:fldCharType="separate"/>
      </w:r>
      <w:r w:rsidR="005E79D4" w:rsidRPr="004601CB">
        <w:rPr>
          <w:noProof/>
          <w:sz w:val="22"/>
          <w:szCs w:val="22"/>
        </w:rPr>
        <w:t>(13)</w:t>
      </w:r>
      <w:r w:rsidR="000369F6" w:rsidRPr="004601CB">
        <w:rPr>
          <w:sz w:val="22"/>
          <w:szCs w:val="22"/>
        </w:rPr>
        <w:fldChar w:fldCharType="end"/>
      </w:r>
      <w:r w:rsidR="008506EB" w:rsidRPr="004601CB">
        <w:rPr>
          <w:sz w:val="22"/>
          <w:szCs w:val="22"/>
        </w:rPr>
        <w:t xml:space="preserve">. </w:t>
      </w:r>
    </w:p>
    <w:p w14:paraId="7552AFC3" w14:textId="77777777" w:rsidR="00883449" w:rsidRPr="004601CB" w:rsidRDefault="00883449" w:rsidP="00883449">
      <w:pPr>
        <w:pStyle w:val="NormalWeb"/>
        <w:shd w:val="clear" w:color="auto" w:fill="FFFFFF"/>
        <w:spacing w:line="276" w:lineRule="auto"/>
        <w:jc w:val="both"/>
        <w:textAlignment w:val="baseline"/>
        <w:rPr>
          <w:sz w:val="22"/>
          <w:szCs w:val="22"/>
        </w:rPr>
      </w:pPr>
      <w:r w:rsidRPr="004601CB">
        <w:rPr>
          <w:sz w:val="22"/>
          <w:szCs w:val="22"/>
        </w:rPr>
        <w:t>In this project, the combination of GSE78229 and GSE62452 datasets from patients with pancreatic ductal adenocarcinoma of microarray gene expression profiles were comprehensively studied, holding the expressions of 50 tumor and 61 adjacent non-tumor tissues. 221 differentially expressed genes (DEGs) of down-regulation were identified, whereas we found 207 up-regulated DEGs using R language. And further, GO functional enrichments and KEGG pathway analyses were performed which showed locational and functional information of these DEGs. The outcomes of the GO enrichments show that the vast majority of the DEGs were significantly enriched in processes of vital cell organizations and functions, including extracellular matrix-associated proteins, extracellular exosome formation, extracellular matrix organization, extracellular space, and extracellular region.</w:t>
      </w:r>
    </w:p>
    <w:p w14:paraId="002DBA70" w14:textId="77777777" w:rsidR="00883449" w:rsidRPr="004601CB" w:rsidRDefault="00883449" w:rsidP="00883449">
      <w:pPr>
        <w:pStyle w:val="NormalWeb"/>
        <w:shd w:val="clear" w:color="auto" w:fill="FFFFFF"/>
        <w:spacing w:line="276" w:lineRule="auto"/>
        <w:jc w:val="both"/>
        <w:textAlignment w:val="baseline"/>
        <w:rPr>
          <w:sz w:val="22"/>
          <w:szCs w:val="22"/>
        </w:rPr>
      </w:pPr>
    </w:p>
    <w:p w14:paraId="7556120E" w14:textId="77777777" w:rsidR="00883449" w:rsidRPr="004601CB" w:rsidRDefault="00883449" w:rsidP="00883449">
      <w:pPr>
        <w:pStyle w:val="NormalWeb"/>
        <w:shd w:val="clear" w:color="auto" w:fill="FFFFFF"/>
        <w:spacing w:line="276" w:lineRule="auto"/>
        <w:jc w:val="both"/>
        <w:textAlignment w:val="baseline"/>
        <w:rPr>
          <w:sz w:val="22"/>
          <w:szCs w:val="22"/>
        </w:rPr>
      </w:pPr>
      <w:r w:rsidRPr="004601CB">
        <w:rPr>
          <w:sz w:val="22"/>
          <w:szCs w:val="22"/>
        </w:rPr>
        <w:t xml:space="preserve">In addition, KEGG pathway study resulted mostly in the upregulated DEGs were entailed in ribosome (hsa03010), protein processing in endoplasmic reticulum (hsa04141), </w:t>
      </w:r>
      <w:proofErr w:type="spellStart"/>
      <w:r w:rsidRPr="004601CB">
        <w:rPr>
          <w:sz w:val="22"/>
          <w:szCs w:val="22"/>
        </w:rPr>
        <w:t>epstein</w:t>
      </w:r>
      <w:proofErr w:type="spellEnd"/>
      <w:r w:rsidRPr="004601CB">
        <w:rPr>
          <w:sz w:val="22"/>
          <w:szCs w:val="22"/>
        </w:rPr>
        <w:t xml:space="preserve">-Barr virus infection </w:t>
      </w:r>
      <w:r w:rsidRPr="004601CB">
        <w:rPr>
          <w:sz w:val="22"/>
          <w:szCs w:val="22"/>
        </w:rPr>
        <w:lastRenderedPageBreak/>
        <w:t>(hsa05169), antigen processing and presentation (hsa04612), Herpes simplex infection (hsa05168). The DEGs are involved in other pathways such as protein, digestion and absorption, PI3K/</w:t>
      </w:r>
      <w:proofErr w:type="spellStart"/>
      <w:r w:rsidRPr="004601CB">
        <w:rPr>
          <w:sz w:val="22"/>
          <w:szCs w:val="22"/>
        </w:rPr>
        <w:t>Akt</w:t>
      </w:r>
      <w:proofErr w:type="spellEnd"/>
      <w:r w:rsidRPr="004601CB">
        <w:rPr>
          <w:sz w:val="22"/>
          <w:szCs w:val="22"/>
        </w:rPr>
        <w:t xml:space="preserve"> signaling pathway, focal adhesion, pancreatic secretion, oocyte meiosis, bacterial invasion of epithelial cells, and hippo signaling pathway might be of importance.</w:t>
      </w:r>
    </w:p>
    <w:p w14:paraId="01FFAC36" w14:textId="77777777" w:rsidR="00883449" w:rsidRPr="004601CB" w:rsidRDefault="00883449" w:rsidP="00883449">
      <w:pPr>
        <w:pStyle w:val="NormalWeb"/>
        <w:shd w:val="clear" w:color="auto" w:fill="FFFFFF"/>
        <w:spacing w:line="276" w:lineRule="auto"/>
        <w:jc w:val="both"/>
        <w:textAlignment w:val="baseline"/>
        <w:rPr>
          <w:sz w:val="22"/>
          <w:szCs w:val="22"/>
        </w:rPr>
      </w:pPr>
    </w:p>
    <w:p w14:paraId="69E8FA12" w14:textId="63E41065" w:rsidR="00F711EA" w:rsidRPr="004601CB" w:rsidRDefault="00883449" w:rsidP="00883449">
      <w:pPr>
        <w:jc w:val="both"/>
        <w:rPr>
          <w:sz w:val="22"/>
          <w:szCs w:val="22"/>
          <w:shd w:val="clear" w:color="auto" w:fill="FFFFFF"/>
        </w:rPr>
      </w:pPr>
      <w:r w:rsidRPr="004601CB">
        <w:rPr>
          <w:sz w:val="22"/>
          <w:szCs w:val="22"/>
        </w:rPr>
        <w:t xml:space="preserve">Recent studies have discovered an important role for 'ribosome' pathway genes involved in ribosome biogenesis in early pancreatic development </w:t>
      </w:r>
      <w:r w:rsidR="00CA5438" w:rsidRPr="004601CB">
        <w:rPr>
          <w:sz w:val="22"/>
          <w:szCs w:val="22"/>
          <w:shd w:val="clear" w:color="auto" w:fill="FFFFFF"/>
        </w:rPr>
        <w:fldChar w:fldCharType="begin"/>
      </w:r>
      <w:r w:rsidR="005E79D4" w:rsidRPr="004601CB">
        <w:rPr>
          <w:sz w:val="22"/>
          <w:szCs w:val="22"/>
          <w:shd w:val="clear" w:color="auto" w:fill="FFFFFF"/>
        </w:rPr>
        <w:instrText xml:space="preserve"> ADDIN ZOTERO_ITEM CSL_CITATION {"citationID":"bM6N4Xkn","properties":{"formattedCitation":"(30)","plainCitation":"(30)","noteIndex":0},"citationItems":[{"id":866,"uris":["http://zotero.org/users/local/56dFSchc/items/IBXDVUSL"],"uri":["http://zotero.org/users/local/56dFSchc/items/IBXDVUSL"],"itemData":{"id":866,"type":"article-journal","abstract":"Ribosomal protein L (rpl) genes are essential for assembly of the 60S subunit of the eukaryotic ribosome and may also carry out additional extra-ribosomal functions. We have identified a common expression pattern for rpl genes in developing zebrafish larvae. After initially widespread expression in early embryos, the expression of multiple rpl genes becomes increasingly restricted to the endoderm. With respect to the pancreas, rpl genes are highly expressed in ptf1a-expressing pancreatic progenitors at 48 hpf, suggesting possible functional roles in pancreatic morphogenesis and/or differentiation. Utilizing two available mutant lines, rpl23ahi2582 and rpl6hi3655b, we found that ptf1a-expressing pancreatic progenitors fail to properly expand in embryos homozygous for either of these genes. In addition to these durable homozygous phenotypes, we also demonstrated recoverable delays in ptf1a-expressing pancreatic progenitor expansion in rpl23ahi2582 and rpl6hi3655b heterozygotes. Disruptions in ribosome assembly are generally understood to initiate a p53-dependent cellular stress response. However, concomitant p53 knockdown was unable to rescue normal pancreatic progenitor expansion in either rpl23ahi2582 or rpl6hi3655b mutant embryos, suggesting required and p53-independent roles for rpl23a and rpl6 in pancreas development.","container-title":"Zebrafish","DOI":"10.1089/zeb.2013.0884","ISSN":"1545-8547","issue":"2","journalAbbreviation":"Zebrafish","note":"PMID: 23697888\nPMCID: PMC3673614","page":"161-169","source":"PubMed Central","title":"Multiple Ribosomal Proteins Are Expressed at High Levels in Developing Zebrafish Endoderm and Are Required for Normal Exocrine Pancreas Development","URL":"https://www.ncbi.nlm.nih.gov/pmc/articles/PMC3673614/","volume":"10","author":[{"family":"Provost","given":"Elayne"},{"family":"Weier","given":"Christopher A."},{"family":"Leach","given":"Steven D."}],"accessed":{"date-parts":[["2021",7,5]]},"issued":{"date-parts":[["2013",6]]}}}],"schema":"https://github.com/citation-style-language/schema/raw/master/csl-citation.json"} </w:instrText>
      </w:r>
      <w:r w:rsidR="00CA5438" w:rsidRPr="004601CB">
        <w:rPr>
          <w:sz w:val="22"/>
          <w:szCs w:val="22"/>
          <w:shd w:val="clear" w:color="auto" w:fill="FFFFFF"/>
        </w:rPr>
        <w:fldChar w:fldCharType="separate"/>
      </w:r>
      <w:r w:rsidR="005E79D4" w:rsidRPr="004601CB">
        <w:rPr>
          <w:noProof/>
          <w:sz w:val="22"/>
          <w:szCs w:val="22"/>
          <w:shd w:val="clear" w:color="auto" w:fill="FFFFFF"/>
        </w:rPr>
        <w:t>(30)</w:t>
      </w:r>
      <w:r w:rsidR="00CA5438" w:rsidRPr="004601CB">
        <w:rPr>
          <w:sz w:val="22"/>
          <w:szCs w:val="22"/>
          <w:shd w:val="clear" w:color="auto" w:fill="FFFFFF"/>
        </w:rPr>
        <w:fldChar w:fldCharType="end"/>
      </w:r>
      <w:r w:rsidR="00CA5438" w:rsidRPr="004601CB">
        <w:rPr>
          <w:sz w:val="22"/>
          <w:szCs w:val="22"/>
          <w:shd w:val="clear" w:color="auto" w:fill="FFFFFF"/>
        </w:rPr>
        <w:t xml:space="preserve">. </w:t>
      </w:r>
      <w:r w:rsidRPr="004601CB">
        <w:rPr>
          <w:sz w:val="22"/>
          <w:szCs w:val="22"/>
          <w:shd w:val="clear" w:color="auto" w:fill="FFFFFF"/>
        </w:rPr>
        <w:t xml:space="preserve">Moreover, recent research found that metabolic alteration is regarded as one of the features of cancer, particularly the malfunction of pancreatic secretion. Metabolic and functional changes in ribosomal and ER protein processing pathways are evident in pancreatic cancer </w:t>
      </w:r>
      <w:r w:rsidR="00CA5438" w:rsidRPr="004601CB">
        <w:rPr>
          <w:sz w:val="22"/>
          <w:szCs w:val="22"/>
          <w:shd w:val="clear" w:color="auto" w:fill="FFFFFF"/>
        </w:rPr>
        <w:fldChar w:fldCharType="begin"/>
      </w:r>
      <w:r w:rsidR="005E79D4" w:rsidRPr="004601CB">
        <w:rPr>
          <w:sz w:val="22"/>
          <w:szCs w:val="22"/>
          <w:shd w:val="clear" w:color="auto" w:fill="FFFFFF"/>
        </w:rPr>
        <w:instrText xml:space="preserve"> ADDIN ZOTERO_ITEM CSL_CITATION {"citationID":"WPzZqITu","properties":{"formattedCitation":"(31,32)","plainCitation":"(31,32)","noteIndex":0},"citationItems":[{"id":870,"uris":["http://zotero.org/users/local/56dFSchc/items/6DNNBDAF"],"uri":["http://zotero.org/users/local/56dFSchc/items/6DNNBDAF"],"itemData":{"id":870,"type":"article-journal","abstract":"Pancreatic cancers arise predominantly from ductal epithelial cells of the exocrine pancreas and are of the ductal adenocarcinoma histological subtype (PDAC). PDAC is an aggressive disease associated with a poor clinical prognosis, weakly effective therapeutic options, and a lack of early detection methods. Furthermore, the genetic and phenotypic heterogeneity of PDAC complicates efforts to identify universally efficacious therapies. PDACs commonly harbor activating mutations in the KRAS oncogene, which is a potent driver of tumor initiation and maintenance. Inactivating mutations in tumor suppressor genes such as CDKN2A/p16, TP53 and SMAD4 cooperate with KRAS mutations to cause aggressive PDAC tumor growth. PDAC can be classified into 3-4 molecular subtypes by global gene expression profiling. These subtypes can be distinguished by distinct molecular and phenotypic characteristics. This chapter will provide an overview of the current knowledge of PDAC pathogenesis at the genetic and molecular level as well as novel therapeutic opportunities to treat this highly aggressive disease.","container-title":"Progress in molecular biology and translational science","DOI":"10.1016/bs.pmbts.2016.09.008","ISSN":"1877-1173","journalAbbreviation":"Prog Mol Biol Transl Sci","note":"PMID: 27865459\nPMCID: PMC6260831","page":"241-275","source":"PubMed Central","title":"Molecular Pathogenesis of Pancreatic Cancer","URL":"https://www.ncbi.nlm.nih.gov/pmc/articles/PMC6260831/","volume":"144","author":[{"family":"Grant","given":"Trevor J."},{"family":"Hua","given":"Kevin"},{"family":"Singh","given":"Anurag"}],"accessed":{"date-parts":[["2021",7,5]]},"issued":{"date-parts":[["2016"]]}}},{"id":874,"uris":["http://zotero.org/users/local/56dFSchc/items/DAUAWSEW"],"uri":["http://zotero.org/users/local/56dFSchc/items/DAUAWSEW"],"itemData":{"id":874,"type":"article-journal","abstract":"Ribosomes are essential components of the protein synthesis machinery. The process of ribosome biogenesis is well organized and tightly regulated. Recent studies have shown that ribosomal proteins (RPs) have extraribosomal functions that are involved in cell proliferation, differentiation, apoptosis, DNA repair, and other cellular processes. The dysfunction of RPs has been linked to the development and progression of hematological, metabolic, and cardiovascular diseases and cancer. Perturbation of ribosome biogenesis results in ribosomal stress, which triggers activation of the p53 signaling pathway through RPs-MDM2 interactions, resulting in p53-dependent cell cycle arrest and apoptosis. RPs also regulate cellular functions through p53-independent mechanisms. We herein review the recent advances in several forefronts of RP research, including the understanding of their biological features and roles in regulating cellular functions, maintaining cell homeostasis, and their involvement in the pathogenesis of human diseases. We also highlight the translational potential of this research for the identification of molecular biomarkers, and in the discovery and development of novel treatments for human diseases.","container-title":"Medicinal research reviews","DOI":"10.1002/med.21327","ISSN":"0198-6325","issue":"2","journalAbbreviation":"Med Res Rev","note":"PMID: 25164622\nPMCID: PMC4710177","page":"225-285","source":"PubMed Central","title":"Ribosomal Proteins and Human Diseases: Pathogenesis, Molecular Mechanisms, and Therapeutic Implications","title-short":"Ribosomal Proteins and Human Diseases","URL":"https://www.ncbi.nlm.nih.gov/pmc/articles/PMC4710177/","volume":"35","author":[{"family":"Wang","given":"Wei"},{"family":"Nag","given":"Subhasree"},{"family":"Zhang","given":"Xu"},{"family":"Wang","given":"Ming-Hai"},{"family":"Wang","given":"Hui"},{"family":"Zhou","given":"Jianwei"},{"family":"Zhang","given":"Ruiwen"}],"accessed":{"date-parts":[["2021",7,5]]},"issued":{"date-parts":[["2015",3]]}}}],"schema":"https://github.com/citation-style-language/schema/raw/master/csl-citation.json"} </w:instrText>
      </w:r>
      <w:r w:rsidR="00CA5438" w:rsidRPr="004601CB">
        <w:rPr>
          <w:sz w:val="22"/>
          <w:szCs w:val="22"/>
          <w:shd w:val="clear" w:color="auto" w:fill="FFFFFF"/>
        </w:rPr>
        <w:fldChar w:fldCharType="separate"/>
      </w:r>
      <w:r w:rsidR="005E79D4" w:rsidRPr="004601CB">
        <w:rPr>
          <w:noProof/>
          <w:sz w:val="22"/>
          <w:szCs w:val="22"/>
          <w:shd w:val="clear" w:color="auto" w:fill="FFFFFF"/>
        </w:rPr>
        <w:t>(31,32)</w:t>
      </w:r>
      <w:r w:rsidR="00CA5438" w:rsidRPr="004601CB">
        <w:rPr>
          <w:sz w:val="22"/>
          <w:szCs w:val="22"/>
          <w:shd w:val="clear" w:color="auto" w:fill="FFFFFF"/>
        </w:rPr>
        <w:fldChar w:fldCharType="end"/>
      </w:r>
      <w:r w:rsidR="00FA07E0" w:rsidRPr="004601CB">
        <w:rPr>
          <w:sz w:val="22"/>
          <w:szCs w:val="22"/>
          <w:shd w:val="clear" w:color="auto" w:fill="FFFFFF"/>
        </w:rPr>
        <w:t>.</w:t>
      </w:r>
      <w:r w:rsidR="00174817" w:rsidRPr="004601CB">
        <w:rPr>
          <w:sz w:val="22"/>
          <w:szCs w:val="22"/>
          <w:shd w:val="clear" w:color="auto" w:fill="FFFFFF"/>
        </w:rPr>
        <w:t xml:space="preserve"> </w:t>
      </w:r>
    </w:p>
    <w:p w14:paraId="27B063C2" w14:textId="77777777" w:rsidR="00B4790A" w:rsidRPr="004601CB" w:rsidRDefault="00B4790A" w:rsidP="009128D4">
      <w:pPr>
        <w:jc w:val="both"/>
        <w:rPr>
          <w:sz w:val="22"/>
          <w:szCs w:val="22"/>
          <w:shd w:val="clear" w:color="auto" w:fill="FFFFFF"/>
        </w:rPr>
      </w:pPr>
    </w:p>
    <w:p w14:paraId="45641895" w14:textId="0CC27D94" w:rsidR="00B4790A" w:rsidRPr="004601CB" w:rsidRDefault="00883449" w:rsidP="009128D4">
      <w:pPr>
        <w:shd w:val="clear" w:color="auto" w:fill="FFFFFF"/>
        <w:spacing w:line="276" w:lineRule="auto"/>
        <w:jc w:val="both"/>
        <w:textAlignment w:val="baseline"/>
        <w:rPr>
          <w:sz w:val="22"/>
          <w:szCs w:val="22"/>
        </w:rPr>
      </w:pPr>
      <w:r w:rsidRPr="004601CB">
        <w:rPr>
          <w:sz w:val="22"/>
          <w:szCs w:val="22"/>
        </w:rPr>
        <w:t xml:space="preserve">Another recent review proposed the interaction of focal adhesions with the extracellular matrix might advance epithelial-mesenchymal transition (EMT), therefore foster cell carcinogenesis </w:t>
      </w:r>
      <w:r w:rsidR="00CF3066" w:rsidRPr="004601CB">
        <w:rPr>
          <w:sz w:val="22"/>
          <w:szCs w:val="22"/>
        </w:rPr>
        <w:fldChar w:fldCharType="begin"/>
      </w:r>
      <w:r w:rsidR="005E79D4" w:rsidRPr="004601CB">
        <w:rPr>
          <w:sz w:val="22"/>
          <w:szCs w:val="22"/>
        </w:rPr>
        <w:instrText xml:space="preserve"> ADDIN ZOTERO_ITEM CSL_CITATION {"citationID":"5qSFsCfg","properties":{"formattedCitation":"(33)","plainCitation":"(33)","noteIndex":0},"citationItems":[{"id":878,"uris":["http://zotero.org/users/local/56dFSchc/items/C7ELFXL8"],"uri":["http://zotero.org/users/local/56dFSchc/items/C7ELFXL8"],"itemData":{"id":878,"type":"article-journal","abstract":"Focal adhesions (FAs) are specialized sites within the cell where clustered integrin receptors interact with the extracellular matrix on the outside of cells and with the actin cytoskeleton on the inside. They provide strong adhesion to the matrix and transmit mechanical tension generated within cells across the plasma membrane to the external environment. Additionally, they act as scaffolds for many signaling pathways triggered by integrin engagement or mechanical force exerted on cells. Here I describe my personal perspective on FA research which I have witnessed since the initial discovery and description of FAs as electron dense regions of the ventral plasma nearly half a century ago.","container-title":"The FEBS Journal","DOI":"10.1111/febs.14195","ISSN":"1742-4658","issue":"20","language":"en","note":"_eprint: https://febs.onlinelibrary.wiley.com/doi/pdf/10.1111/febs.14195","page":"3355-3361","source":"Wiley Online Library","title":"Focal adhesions: a personal perspective on a half century of progress","title-short":"Focal adhesions","URL":"https://febs.onlinelibrary.wiley.com/doi/abs/10.1111/febs.14195","volume":"284","author":[{"family":"Burridge","given":"Keith"}],"accessed":{"date-parts":[["2021",7,5]]},"issued":{"date-parts":[["2017"]]}}}],"schema":"https://github.com/citation-style-language/schema/raw/master/csl-citation.json"} </w:instrText>
      </w:r>
      <w:r w:rsidR="00CF3066" w:rsidRPr="004601CB">
        <w:rPr>
          <w:sz w:val="22"/>
          <w:szCs w:val="22"/>
        </w:rPr>
        <w:fldChar w:fldCharType="separate"/>
      </w:r>
      <w:r w:rsidR="005E79D4" w:rsidRPr="004601CB">
        <w:rPr>
          <w:noProof/>
          <w:sz w:val="22"/>
          <w:szCs w:val="22"/>
        </w:rPr>
        <w:t>(33)</w:t>
      </w:r>
      <w:r w:rsidR="00CF3066" w:rsidRPr="004601CB">
        <w:rPr>
          <w:sz w:val="22"/>
          <w:szCs w:val="22"/>
        </w:rPr>
        <w:fldChar w:fldCharType="end"/>
      </w:r>
      <w:r w:rsidR="00CF3066" w:rsidRPr="004601CB">
        <w:rPr>
          <w:sz w:val="22"/>
          <w:szCs w:val="22"/>
        </w:rPr>
        <w:t>.</w:t>
      </w:r>
      <w:r w:rsidR="00001F81" w:rsidRPr="004601CB">
        <w:rPr>
          <w:sz w:val="22"/>
          <w:szCs w:val="22"/>
        </w:rPr>
        <w:t xml:space="preserve"> </w:t>
      </w:r>
      <w:r w:rsidRPr="004601CB">
        <w:rPr>
          <w:sz w:val="22"/>
          <w:szCs w:val="22"/>
        </w:rPr>
        <w:t>Moreover, the PI3K/</w:t>
      </w:r>
      <w:proofErr w:type="spellStart"/>
      <w:r w:rsidRPr="004601CB">
        <w:rPr>
          <w:sz w:val="22"/>
          <w:szCs w:val="22"/>
        </w:rPr>
        <w:t>Akt</w:t>
      </w:r>
      <w:proofErr w:type="spellEnd"/>
      <w:r w:rsidRPr="004601CB">
        <w:rPr>
          <w:sz w:val="22"/>
          <w:szCs w:val="22"/>
        </w:rPr>
        <w:t xml:space="preserve"> signaling pathway (hsa04151) is the other significant pathway in the understanding of the PDAC</w:t>
      </w:r>
      <w:r w:rsidR="002055B1" w:rsidRPr="004601CB">
        <w:rPr>
          <w:sz w:val="22"/>
          <w:szCs w:val="22"/>
        </w:rPr>
        <w:t xml:space="preserve"> </w:t>
      </w:r>
      <w:r w:rsidR="00CF3066" w:rsidRPr="004601CB">
        <w:rPr>
          <w:sz w:val="22"/>
          <w:szCs w:val="22"/>
        </w:rPr>
        <w:fldChar w:fldCharType="begin"/>
      </w:r>
      <w:r w:rsidR="005E79D4" w:rsidRPr="004601CB">
        <w:rPr>
          <w:sz w:val="22"/>
          <w:szCs w:val="22"/>
        </w:rPr>
        <w:instrText xml:space="preserve"> ADDIN ZOTERO_ITEM CSL_CITATION {"citationID":"UxuAOkK6","properties":{"formattedCitation":"(34)","plainCitation":"(34)","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URL":"https://www.ncbi.nlm.nih.gov/pmc/articles/PMC7295848/","volume":"47","author":[{"family":"Jiang","given":"Ningni"},{"family":"Dai","given":"Qijie"},{"family":"Su","given":"Xiaorui"},{"family":"Fu","given":"Jianjiang"},{"family":"Feng","given":"Xuancheng"},{"family":"Peng","given":"Juan"}],"accessed":{"date-parts":[["2020",11,2]]},"issued":{"date-parts":[["2020"]]}}}],"schema":"https://github.com/citation-style-language/schema/raw/master/csl-citation.json"} </w:instrText>
      </w:r>
      <w:r w:rsidR="00CF3066" w:rsidRPr="004601CB">
        <w:rPr>
          <w:sz w:val="22"/>
          <w:szCs w:val="22"/>
        </w:rPr>
        <w:fldChar w:fldCharType="separate"/>
      </w:r>
      <w:r w:rsidR="005E79D4" w:rsidRPr="004601CB">
        <w:rPr>
          <w:noProof/>
          <w:sz w:val="22"/>
          <w:szCs w:val="22"/>
        </w:rPr>
        <w:t>(34)</w:t>
      </w:r>
      <w:r w:rsidR="00CF3066" w:rsidRPr="004601CB">
        <w:rPr>
          <w:sz w:val="22"/>
          <w:szCs w:val="22"/>
        </w:rPr>
        <w:fldChar w:fldCharType="end"/>
      </w:r>
      <w:r w:rsidR="00001F81" w:rsidRPr="004601CB">
        <w:rPr>
          <w:sz w:val="22"/>
          <w:szCs w:val="22"/>
        </w:rPr>
        <w:t>.</w:t>
      </w:r>
    </w:p>
    <w:p w14:paraId="5C6ACEC8" w14:textId="77777777" w:rsidR="00175136" w:rsidRPr="004601CB" w:rsidRDefault="00001F81" w:rsidP="00175136">
      <w:pPr>
        <w:shd w:val="clear" w:color="auto" w:fill="FFFFFF"/>
        <w:spacing w:line="276" w:lineRule="auto"/>
        <w:jc w:val="both"/>
        <w:textAlignment w:val="baseline"/>
        <w:rPr>
          <w:sz w:val="22"/>
          <w:szCs w:val="22"/>
        </w:rPr>
      </w:pPr>
      <w:r w:rsidRPr="004601CB">
        <w:rPr>
          <w:sz w:val="22"/>
          <w:szCs w:val="22"/>
        </w:rPr>
        <w:t xml:space="preserve"> </w:t>
      </w:r>
      <w:r w:rsidR="00175136" w:rsidRPr="004601CB">
        <w:rPr>
          <w:sz w:val="22"/>
          <w:szCs w:val="22"/>
        </w:rPr>
        <w:t>Furthermore, mutations employ in ER protein processing pathway genes and many related pathway genes provide pancreatic ductal adenocarcinoma carcinogenesis. In addition to their standard roles, ER protein processing pathway further rules metabolism characteristics of aggregation of misfolded proteins in the endoplasmic reticulum which drives ER stress and then triggers the unfolded protein response (UPR) signaling pathway.</w:t>
      </w:r>
    </w:p>
    <w:p w14:paraId="088BAFB1" w14:textId="77777777" w:rsidR="00175136" w:rsidRPr="004601CB" w:rsidRDefault="00175136" w:rsidP="00175136">
      <w:pPr>
        <w:shd w:val="clear" w:color="auto" w:fill="FFFFFF"/>
        <w:spacing w:line="276" w:lineRule="auto"/>
        <w:jc w:val="both"/>
        <w:textAlignment w:val="baseline"/>
        <w:rPr>
          <w:sz w:val="22"/>
          <w:szCs w:val="22"/>
        </w:rPr>
      </w:pPr>
    </w:p>
    <w:p w14:paraId="71DFD564" w14:textId="77777777" w:rsidR="00175136" w:rsidRPr="004601CB" w:rsidRDefault="00175136" w:rsidP="00175136">
      <w:pPr>
        <w:shd w:val="clear" w:color="auto" w:fill="FFFFFF"/>
        <w:spacing w:line="276" w:lineRule="auto"/>
        <w:jc w:val="both"/>
        <w:textAlignment w:val="baseline"/>
        <w:rPr>
          <w:sz w:val="22"/>
          <w:szCs w:val="22"/>
        </w:rPr>
      </w:pPr>
      <w:r w:rsidRPr="004601CB">
        <w:rPr>
          <w:sz w:val="22"/>
          <w:szCs w:val="22"/>
        </w:rPr>
        <w:t xml:space="preserve">To obtain an in-depth understanding of these DEGs, this study analyzed the constructed PPI network and found that UBC, RACK1, RPL18A, RPL8, RPS23, RPS3A, RPS6, RPL10, RPL7A, RPLP1, ACTB, RPL39, P4HB, PABPC1, HSP90B1, HSPA8, GAPDH, EXOC4, </w:t>
      </w:r>
    </w:p>
    <w:p w14:paraId="54CB51DE" w14:textId="51AC66AC" w:rsidR="00175136" w:rsidRPr="004601CB" w:rsidRDefault="00175136" w:rsidP="00175136">
      <w:pPr>
        <w:shd w:val="clear" w:color="auto" w:fill="FFFFFF"/>
        <w:spacing w:line="276" w:lineRule="auto"/>
        <w:jc w:val="both"/>
        <w:textAlignment w:val="baseline"/>
        <w:rPr>
          <w:sz w:val="22"/>
          <w:szCs w:val="22"/>
        </w:rPr>
      </w:pPr>
      <w:r w:rsidRPr="004601CB">
        <w:rPr>
          <w:sz w:val="22"/>
          <w:szCs w:val="22"/>
        </w:rPr>
        <w:t xml:space="preserve">and JAK1 were the hub genes, which may be critical to the molecular and biological mechanisms underlying the development of pancreatic tumor and may thus serve as promising therapeutic targets. </w:t>
      </w:r>
      <w:proofErr w:type="spellStart"/>
      <w:r w:rsidRPr="004601CB">
        <w:rPr>
          <w:sz w:val="22"/>
          <w:szCs w:val="22"/>
        </w:rPr>
        <w:t>Ubuiquitin</w:t>
      </w:r>
      <w:proofErr w:type="spellEnd"/>
      <w:r w:rsidRPr="004601CB">
        <w:rPr>
          <w:sz w:val="22"/>
          <w:szCs w:val="22"/>
        </w:rPr>
        <w:t xml:space="preserve">-C (UBC) was detected as one of the core genes with the biggest degree of connectivity. One study revealed that UBC expression associates with increased patient survival in PDAC </w:t>
      </w:r>
      <w:r w:rsidR="00BC28AE" w:rsidRPr="004601CB">
        <w:rPr>
          <w:sz w:val="22"/>
          <w:szCs w:val="22"/>
        </w:rPr>
        <w:fldChar w:fldCharType="begin"/>
      </w:r>
      <w:r w:rsidR="005E79D4" w:rsidRPr="004601CB">
        <w:rPr>
          <w:sz w:val="22"/>
          <w:szCs w:val="22"/>
        </w:rPr>
        <w:instrText xml:space="preserve"> ADDIN ZOTERO_ITEM CSL_CITATION {"citationID":"NumduUqb","properties":{"formattedCitation":"(35)","plainCitation":"(35)","noteIndex":0},"citationItems":[{"id":882,"uris":["http://zotero.org/users/local/56dFSchc/items/C25FNWQU"],"uri":["http://zotero.org/users/local/56dFSchc/items/C25FNWQU"],"itemData":{"id":882,"type":"article-journal","abstract":"Ubiquitin C-terminal hydrolase L1 (UCHL1) is associated with neurodegenerative diseases and has been suggested to have roles in pancreatic beta cells. Our proteomic analysis revealed that UCHL1 was the most increased protein in MIN6 cells exposed to palmitate. The present study used a genetic loss-of-function model to test the hypothesis that UCHL1 is required for normal beta cell function and fate under lipotoxic conditions.","container-title":"Diabetologia","DOI":"10.1007/s00125-011-2323-1","ISSN":"1432-0428","issue":"1","journalAbbreviation":"Diabetologia","language":"en","page":"128-140","source":"Springer Link","title":"Ubiquitin C-terminal hydrolase L1 is required for pancreatic beta cell survival and function in lipotoxic conditions","URL":"https://doi.org/10.1007/s00125-011-2323-1","volume":"55","author":[{"family":"Chu","given":"K. Y."},{"family":"Li","given":"H."},{"family":"Wada","given":"K."},{"family":"Johnson","given":"J. D."}],"accessed":{"date-parts":[["2021",7,5]]},"issued":{"date-parts":[["2012",1,1]]}}}],"schema":"https://github.com/citation-style-language/schema/raw/master/csl-citation.json"} </w:instrText>
      </w:r>
      <w:r w:rsidR="00BC28AE" w:rsidRPr="004601CB">
        <w:rPr>
          <w:sz w:val="22"/>
          <w:szCs w:val="22"/>
        </w:rPr>
        <w:fldChar w:fldCharType="separate"/>
      </w:r>
      <w:r w:rsidR="005E79D4" w:rsidRPr="004601CB">
        <w:rPr>
          <w:noProof/>
          <w:sz w:val="22"/>
          <w:szCs w:val="22"/>
        </w:rPr>
        <w:t>(35)</w:t>
      </w:r>
      <w:r w:rsidR="00BC28AE" w:rsidRPr="004601CB">
        <w:rPr>
          <w:sz w:val="22"/>
          <w:szCs w:val="22"/>
        </w:rPr>
        <w:fldChar w:fldCharType="end"/>
      </w:r>
      <w:r w:rsidR="00BC28AE" w:rsidRPr="004601CB">
        <w:rPr>
          <w:sz w:val="22"/>
          <w:szCs w:val="22"/>
        </w:rPr>
        <w:t xml:space="preserve">. </w:t>
      </w:r>
      <w:r w:rsidRPr="004601CB">
        <w:rPr>
          <w:sz w:val="22"/>
          <w:szCs w:val="22"/>
          <w:shd w:val="clear" w:color="auto" w:fill="FFFFFF"/>
        </w:rPr>
        <w:t xml:space="preserve">UBC is a key gene that directly engages with other genes such as RACK1 and ribosomal protein gene family (RP), proposes that it might be a central component that leads to a bad prognosis of PDAC regulated by perineural invasion </w:t>
      </w:r>
      <w:r w:rsidR="00150EE2" w:rsidRPr="004601CB">
        <w:rPr>
          <w:sz w:val="22"/>
          <w:szCs w:val="22"/>
          <w:shd w:val="clear" w:color="auto" w:fill="FFFFFF"/>
        </w:rPr>
        <w:fldChar w:fldCharType="begin"/>
      </w:r>
      <w:r w:rsidR="005E79D4" w:rsidRPr="004601CB">
        <w:rPr>
          <w:sz w:val="22"/>
          <w:szCs w:val="22"/>
          <w:shd w:val="clear" w:color="auto" w:fill="FFFFFF"/>
        </w:rPr>
        <w:instrText xml:space="preserve"> ADDIN ZOTERO_ITEM CSL_CITATION {"citationID":"Wq4S9QPG","properties":{"formattedCitation":"(36)","plainCitation":"(36)","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URL":"https://www.ncbi.nlm.nih.gov/pmc/articles/PMC6506580/","volume":"25","author":[{"family":"Yang","given":"Yan-Hui"},{"family":"Zhang","given":"Yu-Xiang"},{"family":"Gui","given":"Yang"},{"family":"Liu","given":"Jiang-Bo"},{"family":"Sun","given":"Jun-Jun"},{"family":"Fan","given":"Hua"}],"accessed":{"date-parts":[["2020",11,3]]},"issued":{"date-parts":[["2019",5,7]]}}}],"schema":"https://github.com/citation-style-language/schema/raw/master/csl-citation.json"} </w:instrText>
      </w:r>
      <w:r w:rsidR="00150EE2" w:rsidRPr="004601CB">
        <w:rPr>
          <w:sz w:val="22"/>
          <w:szCs w:val="22"/>
          <w:shd w:val="clear" w:color="auto" w:fill="FFFFFF"/>
        </w:rPr>
        <w:fldChar w:fldCharType="separate"/>
      </w:r>
      <w:r w:rsidR="005E79D4" w:rsidRPr="004601CB">
        <w:rPr>
          <w:noProof/>
          <w:sz w:val="22"/>
          <w:szCs w:val="22"/>
          <w:shd w:val="clear" w:color="auto" w:fill="FFFFFF"/>
        </w:rPr>
        <w:t>(36)</w:t>
      </w:r>
      <w:r w:rsidR="00150EE2" w:rsidRPr="004601CB">
        <w:rPr>
          <w:sz w:val="22"/>
          <w:szCs w:val="22"/>
          <w:shd w:val="clear" w:color="auto" w:fill="FFFFFF"/>
        </w:rPr>
        <w:fldChar w:fldCharType="end"/>
      </w:r>
      <w:r w:rsidR="00150EE2" w:rsidRPr="004601CB">
        <w:rPr>
          <w:sz w:val="22"/>
          <w:szCs w:val="22"/>
        </w:rPr>
        <w:t xml:space="preserve">. </w:t>
      </w:r>
      <w:r w:rsidRPr="004601CB">
        <w:rPr>
          <w:sz w:val="22"/>
          <w:szCs w:val="22"/>
        </w:rPr>
        <w:t xml:space="preserve">UBC has a vital task in diseases comprising renal cancer and lung cancer.  </w:t>
      </w:r>
    </w:p>
    <w:p w14:paraId="7724F562" w14:textId="1A4CDE6A" w:rsidR="00FF17E9" w:rsidRPr="004601CB" w:rsidRDefault="00175136" w:rsidP="00175136">
      <w:pPr>
        <w:shd w:val="clear" w:color="auto" w:fill="FFFFFF"/>
        <w:spacing w:line="276" w:lineRule="auto"/>
        <w:jc w:val="both"/>
        <w:textAlignment w:val="baseline"/>
        <w:rPr>
          <w:sz w:val="22"/>
          <w:szCs w:val="22"/>
        </w:rPr>
      </w:pPr>
      <w:r w:rsidRPr="004601CB">
        <w:rPr>
          <w:sz w:val="22"/>
          <w:szCs w:val="22"/>
        </w:rPr>
        <w:t xml:space="preserve">RACK1 is a scaffold protein that is a receptor at the same time that initiates signal transduction of protein kinase C that is participated in most of the intracellular signal pathways </w:t>
      </w:r>
      <w:r w:rsidR="00A1289A" w:rsidRPr="004601CB">
        <w:rPr>
          <w:sz w:val="22"/>
          <w:szCs w:val="22"/>
        </w:rPr>
        <w:fldChar w:fldCharType="begin"/>
      </w:r>
      <w:r w:rsidR="005E79D4" w:rsidRPr="004601CB">
        <w:rPr>
          <w:sz w:val="22"/>
          <w:szCs w:val="22"/>
        </w:rPr>
        <w:instrText xml:space="preserve"> ADDIN ZOTERO_ITEM CSL_CITATION {"citationID":"Is4vz3hi","properties":{"formattedCitation":"(37)","plainCitation":"(37)","noteIndex":0},"citationItems":[{"id":895,"uris":["http://zotero.org/users/local/56dFSchc/items/XNDGJEAC"],"uri":["http://zotero.org/users/local/56dFSchc/items/XNDGJEAC"],"itemData":{"id":895,"type":"article-journal","container-title":"Cell communication and signaling","ISSN":"1478-811X","issue":"1","journalAbbreviation":"Cell communication and signaling","note":"publisher: BioMed Central","page":"1-24","title":"RACK1, A multifaceted scaffolding protein: Structure and function","volume":"9","author":[{"family":"Adams","given":"David R"},{"family":"Ron","given":"Dorit"},{"family":"Kiely","given":"Patrick A"}],"issued":{"date-parts":[["2011"]]}}}],"schema":"https://github.com/citation-style-language/schema/raw/master/csl-citation.json"} </w:instrText>
      </w:r>
      <w:r w:rsidR="00A1289A" w:rsidRPr="004601CB">
        <w:rPr>
          <w:sz w:val="22"/>
          <w:szCs w:val="22"/>
        </w:rPr>
        <w:fldChar w:fldCharType="separate"/>
      </w:r>
      <w:r w:rsidR="005E79D4" w:rsidRPr="004601CB">
        <w:rPr>
          <w:noProof/>
          <w:sz w:val="22"/>
          <w:szCs w:val="22"/>
        </w:rPr>
        <w:t>(37)</w:t>
      </w:r>
      <w:r w:rsidR="00A1289A" w:rsidRPr="004601CB">
        <w:rPr>
          <w:sz w:val="22"/>
          <w:szCs w:val="22"/>
        </w:rPr>
        <w:fldChar w:fldCharType="end"/>
      </w:r>
      <w:r w:rsidR="00145154" w:rsidRPr="004601CB">
        <w:rPr>
          <w:sz w:val="22"/>
          <w:szCs w:val="22"/>
        </w:rPr>
        <w:t xml:space="preserve">. </w:t>
      </w:r>
      <w:r w:rsidRPr="004601CB">
        <w:rPr>
          <w:sz w:val="22"/>
          <w:szCs w:val="22"/>
        </w:rPr>
        <w:t>Earlier research has found that RACK1 is closely linked to the development and progression of several cancer types, along with gastric cancer and hepatocellular carcinoma</w:t>
      </w:r>
      <w:r w:rsidR="00042C48" w:rsidRPr="004601CB">
        <w:rPr>
          <w:sz w:val="22"/>
          <w:szCs w:val="22"/>
        </w:rPr>
        <w:t xml:space="preserve"> </w:t>
      </w:r>
      <w:r w:rsidR="00042C48" w:rsidRPr="004601CB">
        <w:rPr>
          <w:sz w:val="22"/>
          <w:szCs w:val="22"/>
        </w:rPr>
        <w:fldChar w:fldCharType="begin"/>
      </w:r>
      <w:r w:rsidR="005E79D4" w:rsidRPr="004601CB">
        <w:rPr>
          <w:sz w:val="22"/>
          <w:szCs w:val="22"/>
        </w:rPr>
        <w:instrText xml:space="preserve"> ADDIN ZOTERO_ITEM CSL_CITATION {"citationID":"rLVYf1ft","properties":{"formattedCitation":"(38)","plainCitation":"(38)","noteIndex":0},"citationItems":[{"id":902,"uris":["http://zotero.org/users/local/56dFSchc/items/G8MJRNTG"],"uri":["http://zotero.org/users/local/56dFSchc/items/G8MJRNTG"],"itemData":{"id":902,"type":"article-journal","container-title":"Oncogene","ISSN":"1476-5594","issue":"15","journalAbbreviation":"Oncogene","note":"publisher: Nature Publishing Group","page":"1890-1898","title":"RACK1, a versatile hub in cancer","volume":"34","author":[{"family":"Li","given":"JJ"},{"family":"Xie","given":"D"}],"issued":{"date-parts":[["2015"]]}}}],"schema":"https://github.com/citation-style-language/schema/raw/master/csl-citation.json"} </w:instrText>
      </w:r>
      <w:r w:rsidR="00042C48" w:rsidRPr="004601CB">
        <w:rPr>
          <w:sz w:val="22"/>
          <w:szCs w:val="22"/>
        </w:rPr>
        <w:fldChar w:fldCharType="separate"/>
      </w:r>
      <w:r w:rsidR="005E79D4" w:rsidRPr="004601CB">
        <w:rPr>
          <w:noProof/>
          <w:sz w:val="22"/>
          <w:szCs w:val="22"/>
        </w:rPr>
        <w:t>(38)</w:t>
      </w:r>
      <w:r w:rsidR="00042C48" w:rsidRPr="004601CB">
        <w:rPr>
          <w:sz w:val="22"/>
          <w:szCs w:val="22"/>
        </w:rPr>
        <w:fldChar w:fldCharType="end"/>
      </w:r>
      <w:r w:rsidR="00145154" w:rsidRPr="004601CB">
        <w:rPr>
          <w:sz w:val="22"/>
          <w:szCs w:val="22"/>
        </w:rPr>
        <w:t>.</w:t>
      </w:r>
      <w:r w:rsidR="00042C48" w:rsidRPr="004601CB">
        <w:rPr>
          <w:sz w:val="22"/>
          <w:szCs w:val="22"/>
        </w:rPr>
        <w:t xml:space="preserve"> </w:t>
      </w:r>
      <w:r w:rsidRPr="004601CB">
        <w:rPr>
          <w:sz w:val="22"/>
          <w:szCs w:val="22"/>
        </w:rPr>
        <w:t xml:space="preserve">Although the exact involvement of RACK1 in human PDAC growth still stays unidentified, it was established that RACK1 was significantly up-regulated in human PDAC samples and cell lines </w:t>
      </w:r>
      <w:r w:rsidR="00AA608B" w:rsidRPr="004601CB">
        <w:rPr>
          <w:sz w:val="22"/>
          <w:szCs w:val="22"/>
        </w:rPr>
        <w:fldChar w:fldCharType="begin"/>
      </w:r>
      <w:r w:rsidR="005E79D4" w:rsidRPr="004601CB">
        <w:rPr>
          <w:sz w:val="22"/>
          <w:szCs w:val="22"/>
        </w:rPr>
        <w:instrText xml:space="preserve"> ADDIN ZOTERO_ITEM CSL_CITATION {"citationID":"oRLs3lGn","properties":{"formattedCitation":"(44)","plainCitation":"(44)","dontUpdate":true,"noteIndex":0},"citationItems":[{"id":891,"uris":["http://zotero.org/users/local/56dFSchc/items/869RP5HB"],"uri":["http://zotero.org/users/local/56dFSchc/items/869RP5HB"],"itemData":{"id":891,"type":"article-journal","container-title":"World journal of gastroenterology: WJG","issue":"11","journalAbbreviation":"World journal of gastroenterology: WJG","note":"publisher: Baishideng Publishing Group Inc","page":"1434","title":"Proteomic analysis of pancreatic intraepithelial neoplasia and pancreatic carcinoma in rat models","volume":"17","author":[{"family":"Wang","given":"Lei"},{"family":"Liu","given":"Hai-Lin"},{"family":"Li","given":"Ya"},{"family":"Yuan","given":"Ping"}],"issued":{"date-parts":[["2011"]]}}}],"schema":"https://github.com/citation-style-language/schema/raw/master/csl-citation.json"} </w:instrText>
      </w:r>
      <w:r w:rsidR="00AA608B" w:rsidRPr="004601CB">
        <w:rPr>
          <w:sz w:val="22"/>
          <w:szCs w:val="22"/>
        </w:rPr>
        <w:fldChar w:fldCharType="separate"/>
      </w:r>
      <w:r w:rsidR="00A13B2E" w:rsidRPr="004601CB">
        <w:rPr>
          <w:noProof/>
          <w:sz w:val="22"/>
          <w:szCs w:val="22"/>
        </w:rPr>
        <w:t>(44</w:t>
      </w:r>
      <w:r w:rsidRPr="004601CB">
        <w:rPr>
          <w:noProof/>
          <w:sz w:val="22"/>
          <w:szCs w:val="22"/>
        </w:rPr>
        <w:t>, 45</w:t>
      </w:r>
      <w:r w:rsidR="00A13B2E" w:rsidRPr="004601CB">
        <w:rPr>
          <w:noProof/>
          <w:sz w:val="22"/>
          <w:szCs w:val="22"/>
        </w:rPr>
        <w:t>)</w:t>
      </w:r>
      <w:r w:rsidR="00AA608B" w:rsidRPr="004601CB">
        <w:rPr>
          <w:sz w:val="22"/>
          <w:szCs w:val="22"/>
        </w:rPr>
        <w:fldChar w:fldCharType="end"/>
      </w:r>
      <w:r w:rsidR="00D82D09" w:rsidRPr="004601CB">
        <w:rPr>
          <w:sz w:val="22"/>
          <w:szCs w:val="22"/>
        </w:rPr>
        <w:t xml:space="preserve">. </w:t>
      </w:r>
    </w:p>
    <w:p w14:paraId="16B184F7" w14:textId="77777777" w:rsidR="00175136" w:rsidRPr="004601CB" w:rsidRDefault="00175136" w:rsidP="00175136">
      <w:pPr>
        <w:jc w:val="both"/>
        <w:rPr>
          <w:sz w:val="22"/>
          <w:szCs w:val="22"/>
        </w:rPr>
      </w:pPr>
      <w:r w:rsidRPr="004601CB">
        <w:rPr>
          <w:sz w:val="22"/>
          <w:szCs w:val="22"/>
        </w:rPr>
        <w:t>Taken together, the results of the bioinformatics analysis of four GEO microarray datasets of PDAC indicated that ribosome (hsa03010) and protein processing in endoplasmic reticulum (hsa04141), participate in the onset and development of PDAC. The low expression of OLFM3, DHX37, and RLPL23AP64 , as well as the overexpression of PRDX1, JAK1, and GNG12, were observably related to unsatisfactory survival effects in patients with PDAC. However, further studies need to be implemented to discover the molecular mechanisms and biological functions of the DEGs, biological processes, cellular components, and molecular function, KEGG pathways to estimate whether they can serve as novel potential biomarkers or therapeutic targets in PDAC patients.</w:t>
      </w:r>
    </w:p>
    <w:p w14:paraId="3346B34D" w14:textId="77777777" w:rsidR="00175136" w:rsidRPr="004601CB" w:rsidRDefault="00175136" w:rsidP="00175136">
      <w:pPr>
        <w:jc w:val="both"/>
        <w:rPr>
          <w:sz w:val="22"/>
          <w:szCs w:val="22"/>
        </w:rPr>
      </w:pPr>
    </w:p>
    <w:p w14:paraId="4FFC0CA1" w14:textId="0FF6C6AF" w:rsidR="001C5EFC" w:rsidRPr="004601CB" w:rsidRDefault="00175136" w:rsidP="00175136">
      <w:pPr>
        <w:jc w:val="both"/>
        <w:rPr>
          <w:sz w:val="22"/>
          <w:szCs w:val="22"/>
        </w:rPr>
      </w:pPr>
      <w:r w:rsidRPr="004601CB">
        <w:rPr>
          <w:sz w:val="22"/>
          <w:szCs w:val="22"/>
        </w:rPr>
        <w:lastRenderedPageBreak/>
        <w:t>Additional studies are required for clinical lab confirmation of predicted proteins that are expressed in PDAC tumor and non-tumor datasets and to express at the developmental stage of pancreatic ductal adenocarcinoma. More research is needed in the field of cancer biology to detect pancreatic cancer and subset diseases at their early stage. This paper also emphasizes the importance of microarray experiments in comprehending pancreatic cancer and related diseases and approach to study several results of gene expression data, like differentially expressed genes analysis, pathway and process identification, and protein-protein interaction network study.</w:t>
      </w:r>
    </w:p>
    <w:p w14:paraId="0930D18A" w14:textId="77777777" w:rsidR="00175136" w:rsidRPr="004601CB" w:rsidRDefault="00175136" w:rsidP="00175136">
      <w:pPr>
        <w:jc w:val="both"/>
        <w:rPr>
          <w:sz w:val="22"/>
          <w:szCs w:val="22"/>
        </w:rPr>
      </w:pPr>
    </w:p>
    <w:p w14:paraId="4DF4DD31" w14:textId="33AB7E8F" w:rsidR="001C5EFC" w:rsidRPr="004601CB" w:rsidRDefault="00085916" w:rsidP="009128D4">
      <w:pPr>
        <w:jc w:val="both"/>
        <w:rPr>
          <w:b/>
          <w:sz w:val="22"/>
          <w:szCs w:val="22"/>
        </w:rPr>
      </w:pPr>
      <w:r w:rsidRPr="004601CB">
        <w:rPr>
          <w:b/>
          <w:sz w:val="22"/>
          <w:szCs w:val="22"/>
        </w:rPr>
        <w:t>Abbreviations</w:t>
      </w:r>
      <w:r w:rsidR="001C5EFC" w:rsidRPr="004601CB">
        <w:rPr>
          <w:b/>
          <w:sz w:val="22"/>
          <w:szCs w:val="22"/>
        </w:rPr>
        <w:t>:</w:t>
      </w:r>
    </w:p>
    <w:p w14:paraId="6A15A91F" w14:textId="5C05FBDA" w:rsidR="001C5EFC" w:rsidRPr="004601CB" w:rsidRDefault="001C5EFC" w:rsidP="009128D4">
      <w:pPr>
        <w:jc w:val="both"/>
        <w:rPr>
          <w:b/>
          <w:sz w:val="22"/>
          <w:szCs w:val="22"/>
        </w:rPr>
      </w:pPr>
    </w:p>
    <w:p w14:paraId="6C9BC21E" w14:textId="11F2DA1D" w:rsidR="001C5EFC" w:rsidRPr="004601CB" w:rsidRDefault="001C5EFC" w:rsidP="009128D4">
      <w:pPr>
        <w:jc w:val="both"/>
        <w:rPr>
          <w:b/>
          <w:sz w:val="22"/>
          <w:szCs w:val="22"/>
        </w:rPr>
      </w:pPr>
      <w:r w:rsidRPr="004601CB">
        <w:rPr>
          <w:b/>
          <w:sz w:val="22"/>
          <w:szCs w:val="22"/>
        </w:rPr>
        <w:t xml:space="preserve">DEGs: </w:t>
      </w:r>
      <w:r w:rsidR="00085916" w:rsidRPr="004601CB">
        <w:rPr>
          <w:b/>
          <w:sz w:val="22"/>
          <w:szCs w:val="22"/>
        </w:rPr>
        <w:t>D</w:t>
      </w:r>
      <w:r w:rsidRPr="004601CB">
        <w:rPr>
          <w:b/>
          <w:sz w:val="22"/>
          <w:szCs w:val="22"/>
        </w:rPr>
        <w:t>ifferential</w:t>
      </w:r>
      <w:r w:rsidR="00085916" w:rsidRPr="004601CB">
        <w:rPr>
          <w:b/>
          <w:sz w:val="22"/>
          <w:szCs w:val="22"/>
        </w:rPr>
        <w:t>ly Expressed</w:t>
      </w:r>
      <w:r w:rsidRPr="004601CB">
        <w:rPr>
          <w:b/>
          <w:sz w:val="22"/>
          <w:szCs w:val="22"/>
        </w:rPr>
        <w:t xml:space="preserve"> </w:t>
      </w:r>
      <w:r w:rsidR="00085916" w:rsidRPr="004601CB">
        <w:rPr>
          <w:b/>
          <w:sz w:val="22"/>
          <w:szCs w:val="22"/>
        </w:rPr>
        <w:t>G</w:t>
      </w:r>
      <w:r w:rsidRPr="004601CB">
        <w:rPr>
          <w:b/>
          <w:sz w:val="22"/>
          <w:szCs w:val="22"/>
        </w:rPr>
        <w:t xml:space="preserve">enes </w:t>
      </w:r>
    </w:p>
    <w:p w14:paraId="055A9B94" w14:textId="2B4C7E5D" w:rsidR="001C5EFC" w:rsidRPr="004601CB" w:rsidRDefault="001C5EFC" w:rsidP="009128D4">
      <w:pPr>
        <w:jc w:val="both"/>
        <w:rPr>
          <w:b/>
          <w:sz w:val="22"/>
          <w:szCs w:val="22"/>
        </w:rPr>
      </w:pPr>
      <w:r w:rsidRPr="004601CB">
        <w:rPr>
          <w:b/>
          <w:sz w:val="22"/>
          <w:szCs w:val="22"/>
        </w:rPr>
        <w:t xml:space="preserve">PDAC: </w:t>
      </w:r>
      <w:r w:rsidR="00085916" w:rsidRPr="004601CB">
        <w:rPr>
          <w:b/>
          <w:sz w:val="22"/>
          <w:szCs w:val="22"/>
        </w:rPr>
        <w:t>P</w:t>
      </w:r>
      <w:r w:rsidRPr="004601CB">
        <w:rPr>
          <w:b/>
          <w:sz w:val="22"/>
          <w:szCs w:val="22"/>
        </w:rPr>
        <w:t xml:space="preserve">ancreatic </w:t>
      </w:r>
      <w:r w:rsidR="00085916" w:rsidRPr="004601CB">
        <w:rPr>
          <w:b/>
          <w:sz w:val="22"/>
          <w:szCs w:val="22"/>
        </w:rPr>
        <w:t>A</w:t>
      </w:r>
      <w:r w:rsidR="00AC0DB1" w:rsidRPr="004601CB">
        <w:rPr>
          <w:b/>
          <w:sz w:val="22"/>
          <w:szCs w:val="22"/>
        </w:rPr>
        <w:t>denocarcinoma</w:t>
      </w:r>
    </w:p>
    <w:p w14:paraId="50FDCD97" w14:textId="636A7548" w:rsidR="00AC0DB1" w:rsidRPr="004601CB" w:rsidRDefault="00AC0DB1" w:rsidP="009128D4">
      <w:pPr>
        <w:jc w:val="both"/>
        <w:rPr>
          <w:b/>
          <w:sz w:val="22"/>
          <w:szCs w:val="22"/>
        </w:rPr>
      </w:pPr>
      <w:r w:rsidRPr="004601CB">
        <w:rPr>
          <w:b/>
          <w:sz w:val="22"/>
          <w:szCs w:val="22"/>
        </w:rPr>
        <w:t xml:space="preserve">DAVID: </w:t>
      </w:r>
      <w:r w:rsidR="00085916" w:rsidRPr="004601CB">
        <w:rPr>
          <w:b/>
          <w:sz w:val="22"/>
          <w:szCs w:val="22"/>
        </w:rPr>
        <w:t>The Database for Annotation, Visualization and Integrated Discovery</w:t>
      </w:r>
    </w:p>
    <w:p w14:paraId="4FD29C98" w14:textId="35E9B485" w:rsidR="00AC0DB1" w:rsidRPr="004601CB" w:rsidRDefault="00AC0DB1" w:rsidP="009128D4">
      <w:pPr>
        <w:jc w:val="both"/>
        <w:rPr>
          <w:b/>
          <w:sz w:val="22"/>
          <w:szCs w:val="22"/>
        </w:rPr>
      </w:pPr>
      <w:r w:rsidRPr="004601CB">
        <w:rPr>
          <w:b/>
          <w:sz w:val="22"/>
          <w:szCs w:val="22"/>
        </w:rPr>
        <w:t>KEGG:</w:t>
      </w:r>
      <w:r w:rsidR="008C50B4" w:rsidRPr="004601CB">
        <w:rPr>
          <w:b/>
          <w:sz w:val="22"/>
          <w:szCs w:val="22"/>
        </w:rPr>
        <w:t xml:space="preserve"> </w:t>
      </w:r>
      <w:r w:rsidR="00085916" w:rsidRPr="004601CB">
        <w:rPr>
          <w:b/>
          <w:sz w:val="22"/>
          <w:szCs w:val="22"/>
        </w:rPr>
        <w:t>Kyoto Encyclopedia of Genes and Genomes</w:t>
      </w:r>
    </w:p>
    <w:p w14:paraId="76952EBE" w14:textId="33C40B12" w:rsidR="00AC0DB1" w:rsidRPr="004601CB" w:rsidRDefault="00AC0DB1" w:rsidP="009128D4">
      <w:pPr>
        <w:jc w:val="both"/>
        <w:rPr>
          <w:b/>
          <w:sz w:val="22"/>
          <w:szCs w:val="22"/>
        </w:rPr>
      </w:pPr>
      <w:r w:rsidRPr="004601CB">
        <w:rPr>
          <w:b/>
          <w:sz w:val="22"/>
          <w:szCs w:val="22"/>
        </w:rPr>
        <w:t>GEO:</w:t>
      </w:r>
      <w:r w:rsidR="008C50B4" w:rsidRPr="004601CB">
        <w:rPr>
          <w:b/>
          <w:sz w:val="22"/>
          <w:szCs w:val="22"/>
        </w:rPr>
        <w:t xml:space="preserve"> Gene Expression Omnibus</w:t>
      </w:r>
    </w:p>
    <w:p w14:paraId="68DEA0E8" w14:textId="54B209DB" w:rsidR="00AC0DB1" w:rsidRPr="004601CB" w:rsidRDefault="00AC0DB1" w:rsidP="009128D4">
      <w:pPr>
        <w:jc w:val="both"/>
        <w:rPr>
          <w:b/>
          <w:sz w:val="22"/>
          <w:szCs w:val="22"/>
        </w:rPr>
      </w:pPr>
      <w:r w:rsidRPr="004601CB">
        <w:rPr>
          <w:b/>
          <w:sz w:val="22"/>
          <w:szCs w:val="22"/>
        </w:rPr>
        <w:t>GO:</w:t>
      </w:r>
      <w:r w:rsidR="008C50B4" w:rsidRPr="004601CB">
        <w:rPr>
          <w:b/>
          <w:sz w:val="22"/>
          <w:szCs w:val="22"/>
        </w:rPr>
        <w:t xml:space="preserve"> Gene Ontology</w:t>
      </w:r>
    </w:p>
    <w:p w14:paraId="45C0AB53" w14:textId="275C2800" w:rsidR="00AC0DB1" w:rsidRPr="004601CB" w:rsidRDefault="00AC0DB1" w:rsidP="009128D4">
      <w:pPr>
        <w:jc w:val="both"/>
        <w:rPr>
          <w:b/>
          <w:sz w:val="22"/>
          <w:szCs w:val="22"/>
        </w:rPr>
      </w:pPr>
      <w:r w:rsidRPr="004601CB">
        <w:rPr>
          <w:b/>
          <w:sz w:val="22"/>
          <w:szCs w:val="22"/>
        </w:rPr>
        <w:t>ER:</w:t>
      </w:r>
      <w:r w:rsidR="008C50B4" w:rsidRPr="004601CB">
        <w:rPr>
          <w:b/>
          <w:sz w:val="22"/>
          <w:szCs w:val="22"/>
        </w:rPr>
        <w:t xml:space="preserve"> Endoplasmic Reticulum</w:t>
      </w:r>
    </w:p>
    <w:p w14:paraId="4769AE11" w14:textId="0E780A58" w:rsidR="00AC0DB1" w:rsidRPr="004601CB" w:rsidRDefault="00AC0DB1" w:rsidP="009128D4">
      <w:pPr>
        <w:jc w:val="both"/>
        <w:rPr>
          <w:b/>
          <w:sz w:val="22"/>
          <w:szCs w:val="22"/>
        </w:rPr>
      </w:pPr>
      <w:r w:rsidRPr="004601CB">
        <w:rPr>
          <w:b/>
          <w:sz w:val="22"/>
          <w:szCs w:val="22"/>
        </w:rPr>
        <w:t>PPI:</w:t>
      </w:r>
      <w:r w:rsidR="008C50B4" w:rsidRPr="004601CB">
        <w:rPr>
          <w:b/>
          <w:sz w:val="22"/>
          <w:szCs w:val="22"/>
        </w:rPr>
        <w:t xml:space="preserve"> Protein-protein Interaction</w:t>
      </w:r>
    </w:p>
    <w:p w14:paraId="69FB2C5D" w14:textId="2251A16D" w:rsidR="00AC0DB1" w:rsidRPr="004601CB" w:rsidRDefault="00AC0DB1" w:rsidP="009128D4">
      <w:pPr>
        <w:jc w:val="both"/>
        <w:rPr>
          <w:b/>
          <w:sz w:val="22"/>
          <w:szCs w:val="22"/>
        </w:rPr>
      </w:pPr>
      <w:r w:rsidRPr="004601CB">
        <w:rPr>
          <w:b/>
          <w:sz w:val="22"/>
          <w:szCs w:val="22"/>
        </w:rPr>
        <w:t>BP:</w:t>
      </w:r>
      <w:r w:rsidR="008C50B4" w:rsidRPr="004601CB">
        <w:rPr>
          <w:b/>
          <w:sz w:val="22"/>
          <w:szCs w:val="22"/>
        </w:rPr>
        <w:t xml:space="preserve"> Biological Process</w:t>
      </w:r>
    </w:p>
    <w:p w14:paraId="05226E08" w14:textId="7131B731" w:rsidR="00AC0DB1" w:rsidRPr="004601CB" w:rsidRDefault="00AC0DB1" w:rsidP="009128D4">
      <w:pPr>
        <w:jc w:val="both"/>
        <w:rPr>
          <w:b/>
          <w:sz w:val="22"/>
          <w:szCs w:val="22"/>
        </w:rPr>
      </w:pPr>
      <w:r w:rsidRPr="004601CB">
        <w:rPr>
          <w:b/>
          <w:sz w:val="22"/>
          <w:szCs w:val="22"/>
        </w:rPr>
        <w:t>MF:</w:t>
      </w:r>
      <w:r w:rsidR="008C50B4" w:rsidRPr="004601CB">
        <w:rPr>
          <w:b/>
          <w:sz w:val="22"/>
          <w:szCs w:val="22"/>
        </w:rPr>
        <w:t xml:space="preserve"> Molecular Function</w:t>
      </w:r>
    </w:p>
    <w:p w14:paraId="02DE370B" w14:textId="5C6F2026" w:rsidR="00AC0DB1" w:rsidRPr="004601CB" w:rsidRDefault="00AC0DB1" w:rsidP="009128D4">
      <w:pPr>
        <w:jc w:val="both"/>
        <w:rPr>
          <w:b/>
          <w:sz w:val="22"/>
          <w:szCs w:val="22"/>
        </w:rPr>
      </w:pPr>
      <w:r w:rsidRPr="004601CB">
        <w:rPr>
          <w:b/>
          <w:sz w:val="22"/>
          <w:szCs w:val="22"/>
        </w:rPr>
        <w:t>CC:</w:t>
      </w:r>
      <w:r w:rsidR="008C50B4" w:rsidRPr="004601CB">
        <w:rPr>
          <w:b/>
          <w:sz w:val="22"/>
          <w:szCs w:val="22"/>
        </w:rPr>
        <w:t xml:space="preserve"> Cellular Component</w:t>
      </w:r>
    </w:p>
    <w:p w14:paraId="6909E16C" w14:textId="77777777" w:rsidR="00AC0DB1" w:rsidRPr="004601CB" w:rsidRDefault="00AC0DB1" w:rsidP="009128D4">
      <w:pPr>
        <w:jc w:val="both"/>
        <w:rPr>
          <w:b/>
          <w:sz w:val="22"/>
          <w:szCs w:val="22"/>
        </w:rPr>
      </w:pPr>
    </w:p>
    <w:p w14:paraId="7D3B209F" w14:textId="77777777" w:rsidR="00AC0DB1" w:rsidRPr="004601CB" w:rsidRDefault="00AC0DB1" w:rsidP="009128D4">
      <w:pPr>
        <w:jc w:val="both"/>
        <w:rPr>
          <w:b/>
          <w:sz w:val="22"/>
          <w:szCs w:val="22"/>
        </w:rPr>
      </w:pPr>
    </w:p>
    <w:p w14:paraId="40B99AF8" w14:textId="77777777" w:rsidR="004E5010" w:rsidRPr="004601CB" w:rsidRDefault="004E5010" w:rsidP="009128D4">
      <w:pPr>
        <w:jc w:val="both"/>
        <w:rPr>
          <w:sz w:val="22"/>
          <w:szCs w:val="22"/>
        </w:rPr>
      </w:pPr>
    </w:p>
    <w:p w14:paraId="3A2D3C83" w14:textId="6ABE77BA" w:rsidR="00FD5F86" w:rsidRPr="004601CB" w:rsidRDefault="00887461" w:rsidP="00FD5F86">
      <w:pPr>
        <w:widowControl w:val="0"/>
        <w:autoSpaceDE w:val="0"/>
        <w:autoSpaceDN w:val="0"/>
        <w:adjustRightInd w:val="0"/>
        <w:ind w:left="480" w:hanging="480"/>
        <w:rPr>
          <w:b/>
          <w:sz w:val="22"/>
          <w:szCs w:val="22"/>
          <w:lang w:val="en"/>
        </w:rPr>
      </w:pPr>
      <w:r w:rsidRPr="004601CB">
        <w:rPr>
          <w:b/>
          <w:sz w:val="22"/>
          <w:szCs w:val="22"/>
          <w:lang w:val="en"/>
        </w:rPr>
        <w:t xml:space="preserve">References </w:t>
      </w:r>
    </w:p>
    <w:p w14:paraId="1B3923F6" w14:textId="77777777" w:rsidR="00FD5F86" w:rsidRPr="004601CB" w:rsidRDefault="00FD5F86" w:rsidP="00FD5F86">
      <w:pPr>
        <w:widowControl w:val="0"/>
        <w:autoSpaceDE w:val="0"/>
        <w:autoSpaceDN w:val="0"/>
        <w:adjustRightInd w:val="0"/>
        <w:ind w:left="480" w:hanging="480"/>
        <w:rPr>
          <w:sz w:val="22"/>
          <w:szCs w:val="22"/>
          <w:lang w:val="en"/>
        </w:rPr>
      </w:pPr>
    </w:p>
    <w:p w14:paraId="031F7CB2" w14:textId="77777777" w:rsidR="00FD5F86" w:rsidRPr="004601CB" w:rsidRDefault="00FD5F86" w:rsidP="00FD5F86">
      <w:pPr>
        <w:widowControl w:val="0"/>
        <w:autoSpaceDE w:val="0"/>
        <w:autoSpaceDN w:val="0"/>
        <w:adjustRightInd w:val="0"/>
        <w:ind w:left="480" w:hanging="480"/>
        <w:rPr>
          <w:sz w:val="22"/>
          <w:szCs w:val="22"/>
          <w:lang w:val="en"/>
        </w:rPr>
      </w:pPr>
    </w:p>
    <w:p w14:paraId="4377230A" w14:textId="77777777" w:rsidR="005E79D4" w:rsidRPr="004601CB" w:rsidRDefault="00FD5F86" w:rsidP="005E79D4">
      <w:pPr>
        <w:pStyle w:val="Bibliography"/>
      </w:pPr>
      <w:r w:rsidRPr="004601CB">
        <w:rPr>
          <w:sz w:val="22"/>
          <w:szCs w:val="22"/>
          <w:lang w:val="en"/>
        </w:rPr>
        <w:fldChar w:fldCharType="begin" w:fldLock="1"/>
      </w:r>
      <w:r w:rsidR="00211C81" w:rsidRPr="004601CB">
        <w:rPr>
          <w:sz w:val="22"/>
          <w:szCs w:val="22"/>
          <w:lang w:val="en"/>
        </w:rPr>
        <w:instrText xml:space="preserve"> ADDIN ZOTERO_BIBL {"uncited":[],"omitted":[],"custom":[]} CSL_BIBLIOGRAPHY </w:instrText>
      </w:r>
      <w:r w:rsidRPr="004601CB">
        <w:rPr>
          <w:sz w:val="22"/>
          <w:szCs w:val="22"/>
          <w:lang w:val="en"/>
        </w:rPr>
        <w:fldChar w:fldCharType="separate"/>
      </w:r>
      <w:r w:rsidR="005E79D4" w:rsidRPr="004601CB">
        <w:t xml:space="preserve">1. </w:t>
      </w:r>
      <w:r w:rsidR="005E79D4" w:rsidRPr="004601CB">
        <w:tab/>
        <w:t>Siegel RL, Miller KD, Jemal A. Cancer statistics, 2018. CA Cancer J Clin [Internet]. 2018 [cited 2020 Oct 22];68(1):7–30. Available from: https://acsjournals.onlinelibrary.wiley.com/doi/abs/10.3322/caac.21442</w:t>
      </w:r>
    </w:p>
    <w:p w14:paraId="4C8801EF" w14:textId="77777777" w:rsidR="005E79D4" w:rsidRPr="004601CB" w:rsidRDefault="005E79D4" w:rsidP="005E79D4">
      <w:pPr>
        <w:pStyle w:val="Bibliography"/>
      </w:pPr>
      <w:r w:rsidRPr="004601CB">
        <w:t xml:space="preserve">2. </w:t>
      </w:r>
      <w:r w:rsidRPr="004601CB">
        <w:tab/>
        <w:t>Gillen S, Schuster T, Büschenfelde CM zum, Friess H, Kleeff J. Preoperative/Neoadjuvant Therapy in Pancreatic Cancer: A Systematic Review and Meta-analysis of Response and Resection Percentages. PLOS Med [Internet]. 2010 Nis [cited 2020 Oct 22];7(4):e1000267. Available from: https://journals.plos.org/plosmedicine/article?id=10.1371/journal.pmed.1000267</w:t>
      </w:r>
    </w:p>
    <w:p w14:paraId="18BF1CB9" w14:textId="77777777" w:rsidR="005E79D4" w:rsidRPr="004601CB" w:rsidRDefault="005E79D4" w:rsidP="005E79D4">
      <w:pPr>
        <w:pStyle w:val="Bibliography"/>
      </w:pPr>
      <w:r w:rsidRPr="004601CB">
        <w:t xml:space="preserve">3. </w:t>
      </w:r>
      <w:r w:rsidRPr="004601CB">
        <w:tab/>
        <w:t xml:space="preserve">Tempero MA, Malafa MP, Behrman SW, Benson AB, Casper ES, Chiorean EG, et al. Pancreatic adenocarcinoma, version 2.2014. J Natl Compr Canc Netw. 2014;12(8):1083–93. </w:t>
      </w:r>
    </w:p>
    <w:p w14:paraId="76BD9216" w14:textId="77777777" w:rsidR="005E79D4" w:rsidRPr="004601CB" w:rsidRDefault="005E79D4" w:rsidP="005E79D4">
      <w:pPr>
        <w:pStyle w:val="Bibliography"/>
      </w:pPr>
      <w:r w:rsidRPr="004601CB">
        <w:t xml:space="preserve">4. </w:t>
      </w:r>
      <w:r w:rsidRPr="004601CB">
        <w:tab/>
        <w:t>Lambert A, Schwarz L, Borbath I, Henry A, Van Laethem J-L, Malka D, et al. An update on treatment options for pancreatic adenocarcinoma. Ther Adv Med Oncol [Internet]. 2019 Jan [cited 2020 Oct 22];11:175883591987556. Available from: http://journals.sagepub.com/doi/10.1177/1758835919875568</w:t>
      </w:r>
    </w:p>
    <w:p w14:paraId="619A4EA0" w14:textId="77777777" w:rsidR="005E79D4" w:rsidRPr="004601CB" w:rsidRDefault="005E79D4" w:rsidP="005E79D4">
      <w:pPr>
        <w:pStyle w:val="Bibliography"/>
      </w:pPr>
      <w:r w:rsidRPr="004601CB">
        <w:t xml:space="preserve">5. </w:t>
      </w:r>
      <w:r w:rsidRPr="004601CB">
        <w:tab/>
        <w:t xml:space="preserve">Alldinger I, Dittert D, Peiper M, Fusco A, Chiappetta G, Staub E, et al. Gene expression analysis of pancreatic cell lines reveals genes overexpressed in pancreatic cancer. Pancreatology. 2005;5(4–5):370–9. </w:t>
      </w:r>
    </w:p>
    <w:p w14:paraId="77C73B0B" w14:textId="77777777" w:rsidR="005E79D4" w:rsidRPr="004601CB" w:rsidRDefault="005E79D4" w:rsidP="005E79D4">
      <w:pPr>
        <w:pStyle w:val="Bibliography"/>
      </w:pPr>
      <w:r w:rsidRPr="004601CB">
        <w:lastRenderedPageBreak/>
        <w:t xml:space="preserve">6. </w:t>
      </w:r>
      <w:r w:rsidRPr="004601CB">
        <w:tab/>
        <w:t xml:space="preserve">Jones S, Zhang X, Parsons DW, Lin JC-H, Leary RJ, Angenendt P, et al. Core signaling pathways in human pancreatic cancers revealed by global genomic analyses. science. 2008;321(5897):1801–6. </w:t>
      </w:r>
    </w:p>
    <w:p w14:paraId="31311CEB" w14:textId="77777777" w:rsidR="005E79D4" w:rsidRPr="004601CB" w:rsidRDefault="005E79D4" w:rsidP="005E79D4">
      <w:pPr>
        <w:pStyle w:val="Bibliography"/>
      </w:pPr>
      <w:r w:rsidRPr="004601CB">
        <w:t xml:space="preserve">7. </w:t>
      </w:r>
      <w:r w:rsidRPr="004601CB">
        <w:tab/>
        <w:t xml:space="preserve">Grützmann R, Boriss H, Ammerpohl O, Lüttges J, Kalthoff H, Schackert HK, et al. Meta-analysis of microarray data on pancreatic cancer defines a set of commonly dysregulated genes. Oncogene. 2005;24(32):5079–88. </w:t>
      </w:r>
    </w:p>
    <w:p w14:paraId="442F2A07" w14:textId="77777777" w:rsidR="005E79D4" w:rsidRPr="004601CB" w:rsidRDefault="005E79D4" w:rsidP="005E79D4">
      <w:pPr>
        <w:pStyle w:val="Bibliography"/>
      </w:pPr>
      <w:r w:rsidRPr="004601CB">
        <w:t xml:space="preserve">8. </w:t>
      </w:r>
      <w:r w:rsidRPr="004601CB">
        <w:tab/>
        <w:t xml:space="preserve">Wang J, Yang S, He P, Schetter AJ, Gaedcke J, Ghadimi BM, et al. Endothelial Nitric Oxide Synthase Traffic Inducer (NOSTRIN) is a Negative Regulator of Disease Aggressiveness in Pancreatic Cancer. Clin Cancer Res. 2016 Dec 15;22(24):5992–6001. </w:t>
      </w:r>
    </w:p>
    <w:p w14:paraId="606C3365" w14:textId="77777777" w:rsidR="005E79D4" w:rsidRPr="004601CB" w:rsidRDefault="005E79D4" w:rsidP="005E79D4">
      <w:pPr>
        <w:pStyle w:val="Bibliography"/>
      </w:pPr>
      <w:r w:rsidRPr="004601CB">
        <w:t xml:space="preserve">9. </w:t>
      </w:r>
      <w:r w:rsidRPr="004601CB">
        <w:tab/>
        <w:t xml:space="preserve">Yang S, He P, Wang J, Schetter A, Tang W, Funamizu N, et al. A Novel MIF Signaling Pathway Drives the Malignant Character of Pancreatic Cancer by Targeting NR3C2. Cancer Res. 2016 Jul 1;76(13):3838–50. </w:t>
      </w:r>
    </w:p>
    <w:p w14:paraId="31FC9644" w14:textId="77777777" w:rsidR="005E79D4" w:rsidRPr="004601CB" w:rsidRDefault="005E79D4" w:rsidP="005E79D4">
      <w:pPr>
        <w:pStyle w:val="Bibliography"/>
      </w:pPr>
      <w:r w:rsidRPr="004601CB">
        <w:t xml:space="preserve">10. </w:t>
      </w:r>
      <w:r w:rsidRPr="004601CB">
        <w:tab/>
        <w:t xml:space="preserve">Dineen SP, Roland CL, Greer R, Carbon JG, Toombs JE, Gupta P, et al. Smac mimetic increases chemotherapy response and improves survival in mice with pancreatic cancer. Cancer Res. 2010;70(7):2852–61. </w:t>
      </w:r>
    </w:p>
    <w:p w14:paraId="421D69BF" w14:textId="77777777" w:rsidR="005E79D4" w:rsidRPr="004601CB" w:rsidRDefault="005E79D4" w:rsidP="005E79D4">
      <w:pPr>
        <w:pStyle w:val="Bibliography"/>
      </w:pPr>
      <w:r w:rsidRPr="004601CB">
        <w:t xml:space="preserve">11. </w:t>
      </w:r>
      <w:r w:rsidRPr="004601CB">
        <w:tab/>
        <w:t>Rahib L, Smith BD, Aizenberg R, Rosenzweig AB, Fleshman JM, Matrisian LM. Projecting Cancer Incidence and Deaths to 2030: The Unexpected Burden of Thyroid, Liver, and Pancreas Cancers in the United States. Cancer Res [Internet]. 2014 Jun 1 [cited 2020 Oct 28];74(11):2913–21. Available from: http://cancerres.aacrjournals.org/cgi/doi/10.1158/0008-5472.CAN-14-0155</w:t>
      </w:r>
    </w:p>
    <w:p w14:paraId="7D6EA351" w14:textId="77777777" w:rsidR="005E79D4" w:rsidRPr="004601CB" w:rsidRDefault="005E79D4" w:rsidP="005E79D4">
      <w:pPr>
        <w:pStyle w:val="Bibliography"/>
      </w:pPr>
      <w:r w:rsidRPr="004601CB">
        <w:t xml:space="preserve">12. </w:t>
      </w:r>
      <w:r w:rsidRPr="004601CB">
        <w:tab/>
        <w:t>Barrett T, Troup DB, Wilhite SE, Ledoux P, Rudnev D, Evangelista C, et al. NCBI GEO: mining tens of millions of expression profiles—database and tools update. Nucleic Acids Res [Internet]. 2007 Jan 1 [cited 2021 Jun 30];35(suppl_1):D760–5. Available from: https://doi.org/10.1093/nar/gkl887</w:t>
      </w:r>
    </w:p>
    <w:p w14:paraId="187C5FF3" w14:textId="77777777" w:rsidR="005E79D4" w:rsidRPr="004601CB" w:rsidRDefault="005E79D4" w:rsidP="005E79D4">
      <w:pPr>
        <w:pStyle w:val="Bibliography"/>
      </w:pPr>
      <w:r w:rsidRPr="004601CB">
        <w:t xml:space="preserve">13. </w:t>
      </w:r>
      <w:r w:rsidRPr="004601CB">
        <w:tab/>
        <w:t>Lv K, Yang J, Sun J, Guan J. Identification of key candidate genes for pancreatic cancer by bioinformatics analysis. Exp Ther Med [Internet]. 2019 Jul 1 [cited 2020 Nov 12];18(1):451–8. Available from: http://www.spandidos-publications.com/10.3892/etm.2019.7619/abstract</w:t>
      </w:r>
    </w:p>
    <w:p w14:paraId="7679BB20" w14:textId="77777777" w:rsidR="005E79D4" w:rsidRPr="004601CB" w:rsidRDefault="005E79D4" w:rsidP="005E79D4">
      <w:pPr>
        <w:pStyle w:val="Bibliography"/>
      </w:pPr>
      <w:r w:rsidRPr="004601CB">
        <w:t xml:space="preserve">14. </w:t>
      </w:r>
      <w:r w:rsidRPr="004601CB">
        <w:tab/>
        <w:t>Kwon M-S, Kim Y, Lee S, Namkung J, Yun T, Yi SG, et al. Integrative analysis of multi-omics data for identifying multi-markers for diagnosing pancreatic cancer. BMC Genomics [Internet]. 2015 Aug 17 [cited 2021 Jun 28];16(9):S4. Available from: https://doi.org/10.1186/1471-2164-16-S9-S4</w:t>
      </w:r>
    </w:p>
    <w:p w14:paraId="370CB043" w14:textId="77777777" w:rsidR="005E79D4" w:rsidRPr="004601CB" w:rsidRDefault="005E79D4" w:rsidP="005E79D4">
      <w:pPr>
        <w:pStyle w:val="Bibliography"/>
      </w:pPr>
      <w:r w:rsidRPr="004601CB">
        <w:t xml:space="preserve">15. </w:t>
      </w:r>
      <w:r w:rsidRPr="004601CB">
        <w:tab/>
        <w:t xml:space="preserve">Davis S, Meltzer P. GEOquery: A bridge between the Gene Expression Omnibus (GEO) and BioConductor. Bioinforma Oxf Engl. 2007 Aug 1;23:1846–7. </w:t>
      </w:r>
    </w:p>
    <w:p w14:paraId="7CD2DB12" w14:textId="77777777" w:rsidR="005E79D4" w:rsidRPr="004601CB" w:rsidRDefault="005E79D4" w:rsidP="005E79D4">
      <w:pPr>
        <w:pStyle w:val="Bibliography"/>
      </w:pPr>
      <w:r w:rsidRPr="004601CB">
        <w:t xml:space="preserve">16. </w:t>
      </w:r>
      <w:r w:rsidRPr="004601CB">
        <w:tab/>
        <w:t xml:space="preserve">Warnes GR, Bolker B, Bonebakker L, Gentleman R, Huber W, Liaw A, et al. gplots: Various R programming tools for plotting data. R Package Version. 2009;2(4):1. </w:t>
      </w:r>
    </w:p>
    <w:p w14:paraId="402B2E7C" w14:textId="77777777" w:rsidR="005E79D4" w:rsidRPr="004601CB" w:rsidRDefault="005E79D4" w:rsidP="005E79D4">
      <w:pPr>
        <w:pStyle w:val="Bibliography"/>
      </w:pPr>
      <w:r w:rsidRPr="004601CB">
        <w:lastRenderedPageBreak/>
        <w:t xml:space="preserve">17. </w:t>
      </w:r>
      <w:r w:rsidRPr="004601CB">
        <w:tab/>
        <w:t xml:space="preserve">Durinck S, Moreau Y, Kasprzyk A, Davis S, De Moor B, Brazma A, et al. BioMart and Bioconductor: a powerful link between biological databases and microarray data analysis. Bioinformatics. 2005;21(16):3439–40. </w:t>
      </w:r>
    </w:p>
    <w:p w14:paraId="53A32915" w14:textId="77777777" w:rsidR="005E79D4" w:rsidRPr="004601CB" w:rsidRDefault="005E79D4" w:rsidP="005E79D4">
      <w:pPr>
        <w:pStyle w:val="Bibliography"/>
      </w:pPr>
      <w:r w:rsidRPr="004601CB">
        <w:t xml:space="preserve">18. </w:t>
      </w:r>
      <w:r w:rsidRPr="004601CB">
        <w:tab/>
        <w:t>Wickham H. ggplot2. WIREs Comput Stat [Internet]. 2011 [cited 2021 Jul 6];3(2):180–5. Available from: https://wires.onlinelibrary.wiley.com/doi/abs/10.1002/wics.147</w:t>
      </w:r>
    </w:p>
    <w:p w14:paraId="356BE2E5" w14:textId="77777777" w:rsidR="005E79D4" w:rsidRPr="004601CB" w:rsidRDefault="005E79D4" w:rsidP="005E79D4">
      <w:pPr>
        <w:pStyle w:val="Bibliography"/>
      </w:pPr>
      <w:r w:rsidRPr="004601CB">
        <w:t xml:space="preserve">19. </w:t>
      </w:r>
      <w:r w:rsidRPr="004601CB">
        <w:tab/>
        <w:t xml:space="preserve">Dudoit S, Shaffer JP, Boldrick JC. Multiple hypothesis testing in microarray experiments. Stat Sci. 2003;71–103. </w:t>
      </w:r>
    </w:p>
    <w:p w14:paraId="06EC43FC" w14:textId="77777777" w:rsidR="005E79D4" w:rsidRPr="004601CB" w:rsidRDefault="005E79D4" w:rsidP="005E79D4">
      <w:pPr>
        <w:pStyle w:val="Bibliography"/>
      </w:pPr>
      <w:r w:rsidRPr="004601CB">
        <w:t xml:space="preserve">20. </w:t>
      </w:r>
      <w:r w:rsidRPr="004601CB">
        <w:tab/>
        <w:t xml:space="preserve">Tarca AL, Romero R, Draghici S. Analysis of microarray experiments of gene expression profiling. Am J Obstet Gynecol. 2006 Aug;195(2):373–88. </w:t>
      </w:r>
    </w:p>
    <w:p w14:paraId="30F8D764" w14:textId="77777777" w:rsidR="005E79D4" w:rsidRPr="004601CB" w:rsidRDefault="005E79D4" w:rsidP="005E79D4">
      <w:pPr>
        <w:pStyle w:val="Bibliography"/>
      </w:pPr>
      <w:r w:rsidRPr="004601CB">
        <w:t xml:space="preserve">21. </w:t>
      </w:r>
      <w:r w:rsidRPr="004601CB">
        <w:tab/>
        <w:t xml:space="preserve">Sherman BT, Lempicki RA. Systematic and integrative analysis of large gene lists using DAVID bioinformatics resources. Nat Protoc. 2009;4(1):44. </w:t>
      </w:r>
    </w:p>
    <w:p w14:paraId="556BDDAF" w14:textId="77777777" w:rsidR="005E79D4" w:rsidRPr="004601CB" w:rsidRDefault="005E79D4" w:rsidP="005E79D4">
      <w:pPr>
        <w:pStyle w:val="Bibliography"/>
      </w:pPr>
      <w:r w:rsidRPr="004601CB">
        <w:t xml:space="preserve">22. </w:t>
      </w:r>
      <w:r w:rsidRPr="004601CB">
        <w:tab/>
        <w:t xml:space="preserve">Eden E, Navon R, Steinfeld I, Lipson D, Yakhini Z. GOrilla: a tool for discovery and visualization of enriched GO terms in ranked gene lists. BMC Bioinformatics. 2009;10(1):1–7. </w:t>
      </w:r>
    </w:p>
    <w:p w14:paraId="262471EB" w14:textId="77777777" w:rsidR="005E79D4" w:rsidRPr="004601CB" w:rsidRDefault="005E79D4" w:rsidP="005E79D4">
      <w:pPr>
        <w:pStyle w:val="Bibliography"/>
      </w:pPr>
      <w:r w:rsidRPr="004601CB">
        <w:t xml:space="preserve">23. </w:t>
      </w:r>
      <w:r w:rsidRPr="004601CB">
        <w:tab/>
        <w:t xml:space="preserve">Szklarczyk D, Franceschini A, Wyder S, Forslund K, Heller D, Huerta-Cepas J, et al. STRING v10: protein–protein interaction networks, integrated over the tree of life. Nucleic Acids Res. 2015;43(D1):D447–52. </w:t>
      </w:r>
    </w:p>
    <w:p w14:paraId="5F331B10" w14:textId="77777777" w:rsidR="005E79D4" w:rsidRPr="004601CB" w:rsidRDefault="005E79D4" w:rsidP="005E79D4">
      <w:pPr>
        <w:pStyle w:val="Bibliography"/>
      </w:pPr>
      <w:r w:rsidRPr="004601CB">
        <w:t xml:space="preserve">24. </w:t>
      </w:r>
      <w:r w:rsidRPr="004601CB">
        <w:tab/>
        <w:t xml:space="preserve">Zhou G, Soufan O, Ewald J, Hancock REW, Basu N, Xia J. NetworkAnalyst 3.0: a visual analytics platform for comprehensive gene expression profiling and meta-analysis. Nucleic Acids Res. 2019;47(W1):W234–41. </w:t>
      </w:r>
    </w:p>
    <w:p w14:paraId="46A214B8" w14:textId="77777777" w:rsidR="005E79D4" w:rsidRPr="004601CB" w:rsidRDefault="005E79D4" w:rsidP="005E79D4">
      <w:pPr>
        <w:pStyle w:val="Bibliography"/>
      </w:pPr>
      <w:r w:rsidRPr="004601CB">
        <w:t xml:space="preserve">25. </w:t>
      </w:r>
      <w:r w:rsidRPr="004601CB">
        <w:tab/>
        <w:t xml:space="preserve">Chandrashekar DS, Bashel B, Balasubramanya SAH, Creighton CJ, Ponce-Rodriguez I, Chakravarthi BV, et al. UALCAN: a portal for facilitating tumor subgroup gene expression and survival analyses. Neoplasia. 2017;19(8):649–58. </w:t>
      </w:r>
    </w:p>
    <w:p w14:paraId="5301C3DD" w14:textId="77777777" w:rsidR="005E79D4" w:rsidRPr="004601CB" w:rsidRDefault="005E79D4" w:rsidP="005E79D4">
      <w:pPr>
        <w:pStyle w:val="Bibliography"/>
      </w:pPr>
      <w:r w:rsidRPr="004601CB">
        <w:t xml:space="preserve">26. </w:t>
      </w:r>
      <w:r w:rsidRPr="004601CB">
        <w:tab/>
        <w:t xml:space="preserve">Kelly E, Greene CM, Carroll TP, McElvaney NG, O’Neill SJ. Selenoprotein S/SEPS1 modifies endoplasmic reticulum stress in Z variant alpha1-antitrypsin deficiency. J Biol Chem. 2009 Jun 19;284(25):16891–7. </w:t>
      </w:r>
    </w:p>
    <w:p w14:paraId="05C3DA24" w14:textId="77777777" w:rsidR="005E79D4" w:rsidRPr="004601CB" w:rsidRDefault="005E79D4" w:rsidP="005E79D4">
      <w:pPr>
        <w:pStyle w:val="Bibliography"/>
      </w:pPr>
      <w:r w:rsidRPr="004601CB">
        <w:t xml:space="preserve">27. </w:t>
      </w:r>
      <w:r w:rsidRPr="004601CB">
        <w:tab/>
        <w:t xml:space="preserve">Hidvegi T, Schmidt BZ, Hale P, Perlmutter DH. Accumulation of mutant alpha1-antitrypsin Z in the endoplasmic reticulum activates caspases-4 and -12, NFkappaB, and BAP31 but not the unfolded protein response. J Biol Chem. 2005 Nov 25;280(47):39002–15. </w:t>
      </w:r>
    </w:p>
    <w:p w14:paraId="45945D49" w14:textId="77777777" w:rsidR="005E79D4" w:rsidRPr="004601CB" w:rsidRDefault="005E79D4" w:rsidP="005E79D4">
      <w:pPr>
        <w:pStyle w:val="Bibliography"/>
      </w:pPr>
      <w:r w:rsidRPr="004601CB">
        <w:t xml:space="preserve">28. </w:t>
      </w:r>
      <w:r w:rsidRPr="004601CB">
        <w:tab/>
        <w:t xml:space="preserve">Forman MS, Lee VM-Y, Trojanowski JQ. “Unfolding” pathways in neurodegenerative disease. Trends Neurosci. 2003 Aug;26(8):407–10. </w:t>
      </w:r>
    </w:p>
    <w:p w14:paraId="67CB9AED" w14:textId="77777777" w:rsidR="005E79D4" w:rsidRPr="004601CB" w:rsidRDefault="005E79D4" w:rsidP="005E79D4">
      <w:pPr>
        <w:pStyle w:val="Bibliography"/>
      </w:pPr>
      <w:r w:rsidRPr="004601CB">
        <w:t xml:space="preserve">29. </w:t>
      </w:r>
      <w:r w:rsidRPr="004601CB">
        <w:tab/>
        <w:t xml:space="preserve">Gow A, Sharma R. The unfolded protein response in protein aggregating diseases. Neuromolecular Med. 2003;4(1–2):73–94. </w:t>
      </w:r>
    </w:p>
    <w:p w14:paraId="09035509" w14:textId="77777777" w:rsidR="005E79D4" w:rsidRPr="004601CB" w:rsidRDefault="005E79D4" w:rsidP="005E79D4">
      <w:pPr>
        <w:pStyle w:val="Bibliography"/>
      </w:pPr>
      <w:r w:rsidRPr="004601CB">
        <w:t xml:space="preserve">30. </w:t>
      </w:r>
      <w:r w:rsidRPr="004601CB">
        <w:tab/>
        <w:t xml:space="preserve">Provost E, Weier CA, Leach SD. Multiple Ribosomal Proteins Are Expressed at High Levels in Developing Zebrafish Endoderm and Are Required for Normal Exocrine Pancreas </w:t>
      </w:r>
      <w:r w:rsidRPr="004601CB">
        <w:lastRenderedPageBreak/>
        <w:t>Development. Zebrafish [Internet]. 2013 Jun [cited 2021 Jul 5];10(2):161–9. Available from: https://www.ncbi.nlm.nih.gov/pmc/articles/PMC3673614/</w:t>
      </w:r>
    </w:p>
    <w:p w14:paraId="5FE1F310" w14:textId="77777777" w:rsidR="005E79D4" w:rsidRPr="004601CB" w:rsidRDefault="005E79D4" w:rsidP="005E79D4">
      <w:pPr>
        <w:pStyle w:val="Bibliography"/>
      </w:pPr>
      <w:r w:rsidRPr="004601CB">
        <w:t xml:space="preserve">31. </w:t>
      </w:r>
      <w:r w:rsidRPr="004601CB">
        <w:tab/>
        <w:t>Grant TJ, Hua K, Singh A. Molecular Pathogenesis of Pancreatic Cancer. Prog Mol Biol Transl Sci [Internet]. 2016 [cited 2021 Jul 5];144:241–75. Available from: https://www.ncbi.nlm.nih.gov/pmc/articles/PMC6260831/</w:t>
      </w:r>
    </w:p>
    <w:p w14:paraId="7A36A0E0" w14:textId="77777777" w:rsidR="005E79D4" w:rsidRPr="004601CB" w:rsidRDefault="005E79D4" w:rsidP="005E79D4">
      <w:pPr>
        <w:pStyle w:val="Bibliography"/>
      </w:pPr>
      <w:r w:rsidRPr="004601CB">
        <w:t xml:space="preserve">32. </w:t>
      </w:r>
      <w:r w:rsidRPr="004601CB">
        <w:tab/>
        <w:t>Wang W, Nag S, Zhang X, Wang M-H, Wang H, Zhou J, et al. Ribosomal Proteins and Human Diseases: Pathogenesis, Molecular Mechanisms, and Therapeutic Implications. Med Res Rev [Internet]. 2015 Mar [cited 2021 Jul 5];35(2):225–85. Available from: https://www.ncbi.nlm.nih.gov/pmc/articles/PMC4710177/</w:t>
      </w:r>
    </w:p>
    <w:p w14:paraId="1CC69914" w14:textId="77777777" w:rsidR="005E79D4" w:rsidRPr="004601CB" w:rsidRDefault="005E79D4" w:rsidP="005E79D4">
      <w:pPr>
        <w:pStyle w:val="Bibliography"/>
      </w:pPr>
      <w:r w:rsidRPr="004601CB">
        <w:t xml:space="preserve">33. </w:t>
      </w:r>
      <w:r w:rsidRPr="004601CB">
        <w:tab/>
        <w:t>Burridge K. Focal adhesions: a personal perspective on a half century of progress. FEBS J [Internet]. 2017 [cited 2021 Jul 5];284(20):3355–61. Available from: https://febs.onlinelibrary.wiley.com/doi/abs/10.1111/febs.14195</w:t>
      </w:r>
    </w:p>
    <w:p w14:paraId="09EB56BB" w14:textId="77777777" w:rsidR="005E79D4" w:rsidRPr="004601CB" w:rsidRDefault="005E79D4" w:rsidP="005E79D4">
      <w:pPr>
        <w:pStyle w:val="Bibliography"/>
      </w:pPr>
      <w:r w:rsidRPr="004601CB">
        <w:t xml:space="preserve">34. </w:t>
      </w:r>
      <w:r w:rsidRPr="004601CB">
        <w:tab/>
        <w:t>Jiang N, Dai Q, Su X, Fu J, Feng X, Peng J. Role of PI3K/AKT pathway in cancer: the framework of malignant behavior. Mol Biol Rep [Internet]. 2020 [cited 2020 Nov 2];47(6):4587–629. Available from: https://www.ncbi.nlm.nih.gov/pmc/articles/PMC7295848/</w:t>
      </w:r>
    </w:p>
    <w:p w14:paraId="246AFBD5" w14:textId="77777777" w:rsidR="005E79D4" w:rsidRPr="004601CB" w:rsidRDefault="005E79D4" w:rsidP="005E79D4">
      <w:pPr>
        <w:pStyle w:val="Bibliography"/>
      </w:pPr>
      <w:r w:rsidRPr="004601CB">
        <w:t xml:space="preserve">35. </w:t>
      </w:r>
      <w:r w:rsidRPr="004601CB">
        <w:tab/>
        <w:t>Chu KY, Li H, Wada K, Johnson JD. Ubiquitin C-terminal hydrolase L1 is required for pancreatic beta cell survival and function in lipotoxic conditions. Diabetologia [Internet]. 2012 Jan 1 [cited 2021 Jul 5];55(1):128–40. Available from: https://doi.org/10.1007/s00125-011-2323-1</w:t>
      </w:r>
    </w:p>
    <w:p w14:paraId="374BE130" w14:textId="77777777" w:rsidR="005E79D4" w:rsidRPr="004601CB" w:rsidRDefault="005E79D4" w:rsidP="005E79D4">
      <w:pPr>
        <w:pStyle w:val="Bibliography"/>
      </w:pPr>
      <w:r w:rsidRPr="004601CB">
        <w:t xml:space="preserve">36. </w:t>
      </w:r>
      <w:r w:rsidRPr="004601CB">
        <w:tab/>
        <w:t>Yang Y-H, Zhang Y-X, Gui Y, Liu J-B, Sun J-J, Fan H. Analysis of the autophagy gene expression profile of pancreatic cancer based on autophagy-related protein microtubule-associated protein 1A/1B-light chain 3. World J Gastroenterol [Internet]. 2019 May 7 [cited 2020 Nov 3];25(17):2086–98. Available from: https://www.ncbi.nlm.nih.gov/pmc/articles/PMC6506580/</w:t>
      </w:r>
    </w:p>
    <w:p w14:paraId="750ABADD" w14:textId="77777777" w:rsidR="005E79D4" w:rsidRPr="004601CB" w:rsidRDefault="005E79D4" w:rsidP="005E79D4">
      <w:pPr>
        <w:pStyle w:val="Bibliography"/>
      </w:pPr>
      <w:r w:rsidRPr="004601CB">
        <w:t xml:space="preserve">37. </w:t>
      </w:r>
      <w:r w:rsidRPr="004601CB">
        <w:tab/>
        <w:t xml:space="preserve">Adams DR, Ron D, Kiely PA. RACK1, A multifaceted scaffolding protein: Structure and function. Cell Commun Signal. 2011;9(1):1–24. </w:t>
      </w:r>
    </w:p>
    <w:p w14:paraId="37AF949D" w14:textId="77777777" w:rsidR="005E79D4" w:rsidRPr="004601CB" w:rsidRDefault="005E79D4" w:rsidP="005E79D4">
      <w:pPr>
        <w:pStyle w:val="Bibliography"/>
      </w:pPr>
      <w:r w:rsidRPr="004601CB">
        <w:t xml:space="preserve">38. </w:t>
      </w:r>
      <w:r w:rsidRPr="004601CB">
        <w:tab/>
        <w:t xml:space="preserve">Li J, Xie D. RACK1, a versatile hub in cancer. Oncogene. 2015;34(15):1890–8. </w:t>
      </w:r>
    </w:p>
    <w:p w14:paraId="65E52D44" w14:textId="77777777" w:rsidR="005E79D4" w:rsidRPr="004601CB" w:rsidRDefault="005E79D4" w:rsidP="005E79D4">
      <w:pPr>
        <w:pStyle w:val="Bibliography"/>
      </w:pPr>
      <w:r w:rsidRPr="004601CB">
        <w:t xml:space="preserve">39. </w:t>
      </w:r>
      <w:r w:rsidRPr="004601CB">
        <w:tab/>
        <w:t xml:space="preserve">Wang L, Liu H-L, Li Y, Yuan P. Proteomic analysis of pancreatic intraepithelial neoplasia and pancreatic carcinoma in rat models. World J Gastroenterol WJG. 2011;17(11):1434. </w:t>
      </w:r>
    </w:p>
    <w:p w14:paraId="36E66C51" w14:textId="1690DDE7" w:rsidR="00233978" w:rsidRPr="004601CB" w:rsidRDefault="00FD5F86" w:rsidP="004E5010">
      <w:pPr>
        <w:widowControl w:val="0"/>
        <w:autoSpaceDE w:val="0"/>
        <w:autoSpaceDN w:val="0"/>
        <w:adjustRightInd w:val="0"/>
        <w:ind w:left="480" w:hanging="480"/>
        <w:rPr>
          <w:sz w:val="22"/>
          <w:szCs w:val="22"/>
        </w:rPr>
      </w:pPr>
      <w:r w:rsidRPr="004601CB">
        <w:rPr>
          <w:sz w:val="22"/>
          <w:szCs w:val="22"/>
          <w:lang w:val="en"/>
        </w:rPr>
        <w:fldChar w:fldCharType="end"/>
      </w:r>
    </w:p>
    <w:sectPr w:rsidR="00233978" w:rsidRPr="004601CB" w:rsidSect="00141568">
      <w:type w:val="continuous"/>
      <w:pgSz w:w="12240" w:h="15840"/>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2B3DC" w14:textId="77777777" w:rsidR="00117C4E" w:rsidRDefault="00117C4E" w:rsidP="00881E13">
      <w:r>
        <w:separator/>
      </w:r>
    </w:p>
  </w:endnote>
  <w:endnote w:type="continuationSeparator" w:id="0">
    <w:p w14:paraId="08A66992" w14:textId="77777777" w:rsidR="00117C4E" w:rsidRDefault="00117C4E" w:rsidP="0088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ato">
    <w:altName w:val="Cambria"/>
    <w:panose1 w:val="020B0604020202020204"/>
    <w:charset w:val="00"/>
    <w:family w:val="swiss"/>
    <w:pitch w:val="variable"/>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PMincho">
    <w:panose1 w:val="02020600040205080304"/>
    <w:charset w:val="80"/>
    <w:family w:val="roman"/>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BF8DF" w14:textId="77777777" w:rsidR="00117C4E" w:rsidRDefault="00117C4E" w:rsidP="00881E13">
      <w:r>
        <w:separator/>
      </w:r>
    </w:p>
  </w:footnote>
  <w:footnote w:type="continuationSeparator" w:id="0">
    <w:p w14:paraId="481E8237" w14:textId="77777777" w:rsidR="00117C4E" w:rsidRDefault="00117C4E" w:rsidP="0088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C826F" w14:textId="77777777" w:rsidR="00065310" w:rsidRDefault="00065310" w:rsidP="00BD79CC">
    <w:pPr>
      <w:pStyle w:val="Header"/>
      <w:ind w:right="360"/>
    </w:pPr>
  </w:p>
  <w:p w14:paraId="0C061D1D" w14:textId="77777777" w:rsidR="00065310" w:rsidRDefault="00065310">
    <w:pPr>
      <w:pStyle w:val="Header"/>
    </w:pPr>
  </w:p>
  <w:p w14:paraId="300D5D85" w14:textId="77777777" w:rsidR="00065310" w:rsidRDefault="00065310" w:rsidP="00B736FA">
    <w:pPr>
      <w:pStyle w:val="Header1"/>
    </w:pPr>
  </w:p>
  <w:p w14:paraId="46E41628" w14:textId="77777777" w:rsidR="00065310" w:rsidRDefault="00065310" w:rsidP="00B736FA">
    <w:pPr>
      <w:pStyle w:val="Header1"/>
    </w:pPr>
  </w:p>
  <w:p w14:paraId="398CD337" w14:textId="77777777" w:rsidR="00065310" w:rsidRDefault="00065310" w:rsidP="00B736FA">
    <w:pPr>
      <w:pStyle w:val="Header1"/>
    </w:pPr>
  </w:p>
  <w:p w14:paraId="1777A9DD" w14:textId="77777777" w:rsidR="00065310" w:rsidRDefault="00065310" w:rsidP="00B736FA">
    <w:pPr>
      <w:pStyle w:val="Header1"/>
    </w:pPr>
  </w:p>
  <w:p w14:paraId="251B167D" w14:textId="77777777" w:rsidR="00065310" w:rsidRDefault="00065310" w:rsidP="00B736FA">
    <w:pPr>
      <w:pStyle w:val="Header1"/>
    </w:pPr>
  </w:p>
  <w:p w14:paraId="0087C455" w14:textId="77777777" w:rsidR="00065310" w:rsidRDefault="00065310" w:rsidP="00B736FA">
    <w:pPr>
      <w:pStyle w:val="Header1"/>
    </w:pPr>
  </w:p>
  <w:p w14:paraId="07CF52AA" w14:textId="77777777" w:rsidR="00065310" w:rsidRDefault="00065310" w:rsidP="00B736FA">
    <w:pPr>
      <w:pStyle w:val="Header1"/>
    </w:pPr>
  </w:p>
  <w:p w14:paraId="16691565" w14:textId="61F0E815" w:rsidR="00065310" w:rsidRDefault="00065310" w:rsidP="00B736FA">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C2743"/>
    <w:multiLevelType w:val="hybridMultilevel"/>
    <w:tmpl w:val="54A01762"/>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05C9"/>
    <w:multiLevelType w:val="hybridMultilevel"/>
    <w:tmpl w:val="2BE6994A"/>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45F1D"/>
    <w:multiLevelType w:val="multilevel"/>
    <w:tmpl w:val="678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B6A2D"/>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77ACE"/>
    <w:multiLevelType w:val="hybridMultilevel"/>
    <w:tmpl w:val="2DD21BC8"/>
    <w:lvl w:ilvl="0" w:tplc="6B9226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3E19"/>
    <w:multiLevelType w:val="hybridMultilevel"/>
    <w:tmpl w:val="4E1E6C62"/>
    <w:lvl w:ilvl="0" w:tplc="08EEE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C58B3"/>
    <w:multiLevelType w:val="hybridMultilevel"/>
    <w:tmpl w:val="4D82D1D4"/>
    <w:lvl w:ilvl="0" w:tplc="0E58AF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231B1"/>
    <w:multiLevelType w:val="multilevel"/>
    <w:tmpl w:val="3BA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0"/>
  </w:num>
  <w:num w:numId="5">
    <w:abstractNumId w:val="4"/>
  </w:num>
  <w:num w:numId="6">
    <w:abstractNumId w:val="2"/>
  </w:num>
  <w:num w:numId="7">
    <w:abstractNumId w:val="8"/>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516E"/>
    <w:rsid w:val="00000C1A"/>
    <w:rsid w:val="00001445"/>
    <w:rsid w:val="00001F81"/>
    <w:rsid w:val="00002306"/>
    <w:rsid w:val="000025CD"/>
    <w:rsid w:val="00004A45"/>
    <w:rsid w:val="000163E6"/>
    <w:rsid w:val="00017FC9"/>
    <w:rsid w:val="0003258F"/>
    <w:rsid w:val="00032BF1"/>
    <w:rsid w:val="00035030"/>
    <w:rsid w:val="000369F6"/>
    <w:rsid w:val="00042C48"/>
    <w:rsid w:val="00046D82"/>
    <w:rsid w:val="00063879"/>
    <w:rsid w:val="00065310"/>
    <w:rsid w:val="00066C9A"/>
    <w:rsid w:val="00066EA6"/>
    <w:rsid w:val="00067BEB"/>
    <w:rsid w:val="000715C2"/>
    <w:rsid w:val="00071C44"/>
    <w:rsid w:val="00072EBC"/>
    <w:rsid w:val="000751C3"/>
    <w:rsid w:val="000778A2"/>
    <w:rsid w:val="00081C4D"/>
    <w:rsid w:val="00085916"/>
    <w:rsid w:val="0008769F"/>
    <w:rsid w:val="00090B79"/>
    <w:rsid w:val="00092937"/>
    <w:rsid w:val="000934E6"/>
    <w:rsid w:val="000959BF"/>
    <w:rsid w:val="000959C2"/>
    <w:rsid w:val="000A04BF"/>
    <w:rsid w:val="000A2B7E"/>
    <w:rsid w:val="000A5EEF"/>
    <w:rsid w:val="000B33DF"/>
    <w:rsid w:val="000B7296"/>
    <w:rsid w:val="000B790B"/>
    <w:rsid w:val="000C0355"/>
    <w:rsid w:val="000C0BC7"/>
    <w:rsid w:val="000C53CD"/>
    <w:rsid w:val="000C7742"/>
    <w:rsid w:val="000D7415"/>
    <w:rsid w:val="000D7434"/>
    <w:rsid w:val="000E22CF"/>
    <w:rsid w:val="000E28B2"/>
    <w:rsid w:val="000E540B"/>
    <w:rsid w:val="000E5E95"/>
    <w:rsid w:val="000E6BBF"/>
    <w:rsid w:val="000E6EC7"/>
    <w:rsid w:val="000E75AE"/>
    <w:rsid w:val="000F20C2"/>
    <w:rsid w:val="000F7254"/>
    <w:rsid w:val="00100CD3"/>
    <w:rsid w:val="0010123C"/>
    <w:rsid w:val="00104065"/>
    <w:rsid w:val="0011346F"/>
    <w:rsid w:val="001141CC"/>
    <w:rsid w:val="0011790D"/>
    <w:rsid w:val="00117C4E"/>
    <w:rsid w:val="001206E5"/>
    <w:rsid w:val="00120A46"/>
    <w:rsid w:val="00122669"/>
    <w:rsid w:val="001239A1"/>
    <w:rsid w:val="00123A80"/>
    <w:rsid w:val="00123BC1"/>
    <w:rsid w:val="00130CB7"/>
    <w:rsid w:val="0013198E"/>
    <w:rsid w:val="00131C4D"/>
    <w:rsid w:val="001340BE"/>
    <w:rsid w:val="00135561"/>
    <w:rsid w:val="00135F20"/>
    <w:rsid w:val="00136FBB"/>
    <w:rsid w:val="00141568"/>
    <w:rsid w:val="001422D9"/>
    <w:rsid w:val="00145154"/>
    <w:rsid w:val="00145DD5"/>
    <w:rsid w:val="00150EE2"/>
    <w:rsid w:val="0015163A"/>
    <w:rsid w:val="00152AB3"/>
    <w:rsid w:val="00152EDE"/>
    <w:rsid w:val="00153DD2"/>
    <w:rsid w:val="00161B56"/>
    <w:rsid w:val="00162EA6"/>
    <w:rsid w:val="00166D2E"/>
    <w:rsid w:val="00174817"/>
    <w:rsid w:val="00175136"/>
    <w:rsid w:val="001777C1"/>
    <w:rsid w:val="00177826"/>
    <w:rsid w:val="001779D8"/>
    <w:rsid w:val="0018224E"/>
    <w:rsid w:val="001840E6"/>
    <w:rsid w:val="00184336"/>
    <w:rsid w:val="00195D44"/>
    <w:rsid w:val="00196C16"/>
    <w:rsid w:val="001A40CA"/>
    <w:rsid w:val="001B38E9"/>
    <w:rsid w:val="001B3CB8"/>
    <w:rsid w:val="001C5160"/>
    <w:rsid w:val="001C5EFC"/>
    <w:rsid w:val="001D0FEC"/>
    <w:rsid w:val="001D286A"/>
    <w:rsid w:val="001D2D7E"/>
    <w:rsid w:val="001D5EA5"/>
    <w:rsid w:val="001D787B"/>
    <w:rsid w:val="001E3AD5"/>
    <w:rsid w:val="001E52DC"/>
    <w:rsid w:val="001E5805"/>
    <w:rsid w:val="001E593C"/>
    <w:rsid w:val="001E7965"/>
    <w:rsid w:val="001F0527"/>
    <w:rsid w:val="001F44F8"/>
    <w:rsid w:val="001F4CAF"/>
    <w:rsid w:val="001F69AD"/>
    <w:rsid w:val="00201596"/>
    <w:rsid w:val="00201B6D"/>
    <w:rsid w:val="00203E3D"/>
    <w:rsid w:val="002055B1"/>
    <w:rsid w:val="00211C81"/>
    <w:rsid w:val="00212C9D"/>
    <w:rsid w:val="00216B2B"/>
    <w:rsid w:val="00217B84"/>
    <w:rsid w:val="00217C60"/>
    <w:rsid w:val="00220F1D"/>
    <w:rsid w:val="0022113E"/>
    <w:rsid w:val="002214A8"/>
    <w:rsid w:val="00223864"/>
    <w:rsid w:val="00223AAD"/>
    <w:rsid w:val="00224857"/>
    <w:rsid w:val="00225B30"/>
    <w:rsid w:val="00225C0C"/>
    <w:rsid w:val="0022711F"/>
    <w:rsid w:val="00230DCF"/>
    <w:rsid w:val="00231DDE"/>
    <w:rsid w:val="00231DDF"/>
    <w:rsid w:val="00233978"/>
    <w:rsid w:val="00233A1C"/>
    <w:rsid w:val="00233CFB"/>
    <w:rsid w:val="00234411"/>
    <w:rsid w:val="00234429"/>
    <w:rsid w:val="0023531C"/>
    <w:rsid w:val="002353E2"/>
    <w:rsid w:val="002365BE"/>
    <w:rsid w:val="00241806"/>
    <w:rsid w:val="0024343E"/>
    <w:rsid w:val="002437E4"/>
    <w:rsid w:val="00247F75"/>
    <w:rsid w:val="00250866"/>
    <w:rsid w:val="0025497C"/>
    <w:rsid w:val="00256DF1"/>
    <w:rsid w:val="0026166A"/>
    <w:rsid w:val="002616D4"/>
    <w:rsid w:val="00267B47"/>
    <w:rsid w:val="00267B97"/>
    <w:rsid w:val="00271E86"/>
    <w:rsid w:val="00273793"/>
    <w:rsid w:val="002744AC"/>
    <w:rsid w:val="00276D43"/>
    <w:rsid w:val="00277115"/>
    <w:rsid w:val="002813D6"/>
    <w:rsid w:val="0028244C"/>
    <w:rsid w:val="002842F4"/>
    <w:rsid w:val="00284933"/>
    <w:rsid w:val="00284C7D"/>
    <w:rsid w:val="00287F82"/>
    <w:rsid w:val="00291F75"/>
    <w:rsid w:val="00294441"/>
    <w:rsid w:val="002968AC"/>
    <w:rsid w:val="00297FE5"/>
    <w:rsid w:val="002A04D3"/>
    <w:rsid w:val="002A2903"/>
    <w:rsid w:val="002B2C08"/>
    <w:rsid w:val="002B34E0"/>
    <w:rsid w:val="002B48CB"/>
    <w:rsid w:val="002B7CF0"/>
    <w:rsid w:val="002C182C"/>
    <w:rsid w:val="002C2485"/>
    <w:rsid w:val="002C2A5A"/>
    <w:rsid w:val="002D4622"/>
    <w:rsid w:val="002E4228"/>
    <w:rsid w:val="002F278E"/>
    <w:rsid w:val="002F5AB8"/>
    <w:rsid w:val="00304587"/>
    <w:rsid w:val="003054BB"/>
    <w:rsid w:val="00307156"/>
    <w:rsid w:val="00316D6E"/>
    <w:rsid w:val="003265C7"/>
    <w:rsid w:val="00331141"/>
    <w:rsid w:val="003353EE"/>
    <w:rsid w:val="003369B0"/>
    <w:rsid w:val="0034292B"/>
    <w:rsid w:val="00354339"/>
    <w:rsid w:val="00360869"/>
    <w:rsid w:val="00360EEF"/>
    <w:rsid w:val="003628A8"/>
    <w:rsid w:val="00365123"/>
    <w:rsid w:val="003674F7"/>
    <w:rsid w:val="00382E50"/>
    <w:rsid w:val="00382F47"/>
    <w:rsid w:val="00384973"/>
    <w:rsid w:val="0038614D"/>
    <w:rsid w:val="0038641F"/>
    <w:rsid w:val="00390238"/>
    <w:rsid w:val="00390499"/>
    <w:rsid w:val="00392946"/>
    <w:rsid w:val="0039375E"/>
    <w:rsid w:val="003942F8"/>
    <w:rsid w:val="003951A0"/>
    <w:rsid w:val="0039525B"/>
    <w:rsid w:val="00395984"/>
    <w:rsid w:val="003968B3"/>
    <w:rsid w:val="0039697F"/>
    <w:rsid w:val="003A0EB9"/>
    <w:rsid w:val="003A28E0"/>
    <w:rsid w:val="003A2CA3"/>
    <w:rsid w:val="003A3768"/>
    <w:rsid w:val="003A4A82"/>
    <w:rsid w:val="003A70EB"/>
    <w:rsid w:val="003B1F84"/>
    <w:rsid w:val="003B65F2"/>
    <w:rsid w:val="003B7732"/>
    <w:rsid w:val="003C173D"/>
    <w:rsid w:val="003C29E5"/>
    <w:rsid w:val="003C2E85"/>
    <w:rsid w:val="003D32D1"/>
    <w:rsid w:val="003E0353"/>
    <w:rsid w:val="003E53A6"/>
    <w:rsid w:val="003F0E8B"/>
    <w:rsid w:val="003F3466"/>
    <w:rsid w:val="003F5798"/>
    <w:rsid w:val="00402F63"/>
    <w:rsid w:val="0040765A"/>
    <w:rsid w:val="00410072"/>
    <w:rsid w:val="0041347C"/>
    <w:rsid w:val="00434030"/>
    <w:rsid w:val="00444082"/>
    <w:rsid w:val="00445496"/>
    <w:rsid w:val="00453814"/>
    <w:rsid w:val="004538C9"/>
    <w:rsid w:val="00453C41"/>
    <w:rsid w:val="00454EA0"/>
    <w:rsid w:val="00456424"/>
    <w:rsid w:val="0045718A"/>
    <w:rsid w:val="004601CB"/>
    <w:rsid w:val="00463717"/>
    <w:rsid w:val="004664F7"/>
    <w:rsid w:val="00467DED"/>
    <w:rsid w:val="0047333F"/>
    <w:rsid w:val="004762C5"/>
    <w:rsid w:val="00476631"/>
    <w:rsid w:val="00490D3A"/>
    <w:rsid w:val="00494BEA"/>
    <w:rsid w:val="00494D52"/>
    <w:rsid w:val="004B0EA0"/>
    <w:rsid w:val="004B66FD"/>
    <w:rsid w:val="004B796D"/>
    <w:rsid w:val="004B7E38"/>
    <w:rsid w:val="004C49DB"/>
    <w:rsid w:val="004D3BA2"/>
    <w:rsid w:val="004E0282"/>
    <w:rsid w:val="004E0695"/>
    <w:rsid w:val="004E5010"/>
    <w:rsid w:val="00501C13"/>
    <w:rsid w:val="005057B8"/>
    <w:rsid w:val="005117BD"/>
    <w:rsid w:val="005127B8"/>
    <w:rsid w:val="0051303D"/>
    <w:rsid w:val="00513C72"/>
    <w:rsid w:val="00514645"/>
    <w:rsid w:val="00517A1E"/>
    <w:rsid w:val="00533ED3"/>
    <w:rsid w:val="0053650B"/>
    <w:rsid w:val="00545D1B"/>
    <w:rsid w:val="0055148A"/>
    <w:rsid w:val="005564C7"/>
    <w:rsid w:val="00556FB6"/>
    <w:rsid w:val="00561AEF"/>
    <w:rsid w:val="00563EB9"/>
    <w:rsid w:val="005647DC"/>
    <w:rsid w:val="0057004C"/>
    <w:rsid w:val="00571200"/>
    <w:rsid w:val="005715F8"/>
    <w:rsid w:val="00573F65"/>
    <w:rsid w:val="00575ABF"/>
    <w:rsid w:val="005811DD"/>
    <w:rsid w:val="0058761F"/>
    <w:rsid w:val="00592AF2"/>
    <w:rsid w:val="0059514F"/>
    <w:rsid w:val="00595B69"/>
    <w:rsid w:val="005960FF"/>
    <w:rsid w:val="00597509"/>
    <w:rsid w:val="005A4EE2"/>
    <w:rsid w:val="005B7FEF"/>
    <w:rsid w:val="005C1E7C"/>
    <w:rsid w:val="005D2E07"/>
    <w:rsid w:val="005D3029"/>
    <w:rsid w:val="005D34F5"/>
    <w:rsid w:val="005D3D24"/>
    <w:rsid w:val="005D6A9A"/>
    <w:rsid w:val="005D7CFC"/>
    <w:rsid w:val="005E5A35"/>
    <w:rsid w:val="005E5F2E"/>
    <w:rsid w:val="005E72A2"/>
    <w:rsid w:val="005E74F9"/>
    <w:rsid w:val="005E79D4"/>
    <w:rsid w:val="005F1385"/>
    <w:rsid w:val="00602EEB"/>
    <w:rsid w:val="00605DD8"/>
    <w:rsid w:val="00611B85"/>
    <w:rsid w:val="00612263"/>
    <w:rsid w:val="006134AE"/>
    <w:rsid w:val="006138F8"/>
    <w:rsid w:val="006174C0"/>
    <w:rsid w:val="006225A7"/>
    <w:rsid w:val="00623F4E"/>
    <w:rsid w:val="00624D77"/>
    <w:rsid w:val="00625A5E"/>
    <w:rsid w:val="00633208"/>
    <w:rsid w:val="00633578"/>
    <w:rsid w:val="00635638"/>
    <w:rsid w:val="00635C32"/>
    <w:rsid w:val="006378C5"/>
    <w:rsid w:val="006431CC"/>
    <w:rsid w:val="006442B6"/>
    <w:rsid w:val="00645B21"/>
    <w:rsid w:val="00652047"/>
    <w:rsid w:val="006555EC"/>
    <w:rsid w:val="00660AD3"/>
    <w:rsid w:val="006620A2"/>
    <w:rsid w:val="0067597B"/>
    <w:rsid w:val="00675D96"/>
    <w:rsid w:val="006764E5"/>
    <w:rsid w:val="006769A8"/>
    <w:rsid w:val="006830DB"/>
    <w:rsid w:val="00691518"/>
    <w:rsid w:val="00692468"/>
    <w:rsid w:val="00692C76"/>
    <w:rsid w:val="006950D7"/>
    <w:rsid w:val="006A21E9"/>
    <w:rsid w:val="006A453E"/>
    <w:rsid w:val="006A7EDA"/>
    <w:rsid w:val="006B0056"/>
    <w:rsid w:val="006B3409"/>
    <w:rsid w:val="006B6EE7"/>
    <w:rsid w:val="006C098A"/>
    <w:rsid w:val="006C261C"/>
    <w:rsid w:val="006C60F7"/>
    <w:rsid w:val="006D2541"/>
    <w:rsid w:val="006D2884"/>
    <w:rsid w:val="006D6FA0"/>
    <w:rsid w:val="006E0653"/>
    <w:rsid w:val="006E1AF8"/>
    <w:rsid w:val="006E3813"/>
    <w:rsid w:val="006E7B71"/>
    <w:rsid w:val="006F03B0"/>
    <w:rsid w:val="006F08C8"/>
    <w:rsid w:val="00700022"/>
    <w:rsid w:val="00707D63"/>
    <w:rsid w:val="00713B4B"/>
    <w:rsid w:val="00716AB7"/>
    <w:rsid w:val="00723FBE"/>
    <w:rsid w:val="00724BB0"/>
    <w:rsid w:val="00727A26"/>
    <w:rsid w:val="007323FA"/>
    <w:rsid w:val="0073303C"/>
    <w:rsid w:val="00733B80"/>
    <w:rsid w:val="0073558A"/>
    <w:rsid w:val="00736C31"/>
    <w:rsid w:val="00741FEE"/>
    <w:rsid w:val="00751946"/>
    <w:rsid w:val="0075287F"/>
    <w:rsid w:val="00757188"/>
    <w:rsid w:val="007612F5"/>
    <w:rsid w:val="007665F6"/>
    <w:rsid w:val="00772C97"/>
    <w:rsid w:val="00775AF1"/>
    <w:rsid w:val="00776289"/>
    <w:rsid w:val="00776E50"/>
    <w:rsid w:val="0078393F"/>
    <w:rsid w:val="00785E5C"/>
    <w:rsid w:val="00791538"/>
    <w:rsid w:val="00796E60"/>
    <w:rsid w:val="007A502F"/>
    <w:rsid w:val="007A64BD"/>
    <w:rsid w:val="007A7CD4"/>
    <w:rsid w:val="007B3CD8"/>
    <w:rsid w:val="007B3E07"/>
    <w:rsid w:val="007B6DC6"/>
    <w:rsid w:val="007B6E8C"/>
    <w:rsid w:val="007C0652"/>
    <w:rsid w:val="007C0FE2"/>
    <w:rsid w:val="007C2628"/>
    <w:rsid w:val="007C3FE2"/>
    <w:rsid w:val="007C5BC7"/>
    <w:rsid w:val="007D485D"/>
    <w:rsid w:val="007E46B2"/>
    <w:rsid w:val="007F0705"/>
    <w:rsid w:val="007F0E0E"/>
    <w:rsid w:val="007F2153"/>
    <w:rsid w:val="007F7E8B"/>
    <w:rsid w:val="0080496C"/>
    <w:rsid w:val="00804DCF"/>
    <w:rsid w:val="00805CD2"/>
    <w:rsid w:val="008060C3"/>
    <w:rsid w:val="00812584"/>
    <w:rsid w:val="00814017"/>
    <w:rsid w:val="00815B96"/>
    <w:rsid w:val="00820FB4"/>
    <w:rsid w:val="008229E6"/>
    <w:rsid w:val="00826295"/>
    <w:rsid w:val="008272E7"/>
    <w:rsid w:val="00830CD0"/>
    <w:rsid w:val="00831FE0"/>
    <w:rsid w:val="00840573"/>
    <w:rsid w:val="008465D0"/>
    <w:rsid w:val="008466F4"/>
    <w:rsid w:val="00846F5B"/>
    <w:rsid w:val="00847397"/>
    <w:rsid w:val="008506EB"/>
    <w:rsid w:val="00850ED4"/>
    <w:rsid w:val="00853F41"/>
    <w:rsid w:val="00854341"/>
    <w:rsid w:val="00855960"/>
    <w:rsid w:val="00861C8F"/>
    <w:rsid w:val="00874079"/>
    <w:rsid w:val="00874379"/>
    <w:rsid w:val="008753B7"/>
    <w:rsid w:val="0087733F"/>
    <w:rsid w:val="00881E13"/>
    <w:rsid w:val="00882E5C"/>
    <w:rsid w:val="00883449"/>
    <w:rsid w:val="00887461"/>
    <w:rsid w:val="00887945"/>
    <w:rsid w:val="0089239D"/>
    <w:rsid w:val="00892855"/>
    <w:rsid w:val="00892EFE"/>
    <w:rsid w:val="008A413C"/>
    <w:rsid w:val="008A6489"/>
    <w:rsid w:val="008B001F"/>
    <w:rsid w:val="008B0530"/>
    <w:rsid w:val="008B3549"/>
    <w:rsid w:val="008B5207"/>
    <w:rsid w:val="008C50B4"/>
    <w:rsid w:val="008D45D9"/>
    <w:rsid w:val="008E25D3"/>
    <w:rsid w:val="008E3442"/>
    <w:rsid w:val="008F2C2D"/>
    <w:rsid w:val="008F658B"/>
    <w:rsid w:val="00900270"/>
    <w:rsid w:val="009128D4"/>
    <w:rsid w:val="00913EF5"/>
    <w:rsid w:val="00914FC1"/>
    <w:rsid w:val="00920B0D"/>
    <w:rsid w:val="009214F3"/>
    <w:rsid w:val="009259AB"/>
    <w:rsid w:val="00927B53"/>
    <w:rsid w:val="00930C60"/>
    <w:rsid w:val="00936190"/>
    <w:rsid w:val="00940010"/>
    <w:rsid w:val="00941C0A"/>
    <w:rsid w:val="00942D97"/>
    <w:rsid w:val="00943C35"/>
    <w:rsid w:val="0094451B"/>
    <w:rsid w:val="00960E81"/>
    <w:rsid w:val="0096225A"/>
    <w:rsid w:val="009672E5"/>
    <w:rsid w:val="009732A0"/>
    <w:rsid w:val="00977740"/>
    <w:rsid w:val="00977971"/>
    <w:rsid w:val="00990614"/>
    <w:rsid w:val="00991E4E"/>
    <w:rsid w:val="00996349"/>
    <w:rsid w:val="00997C47"/>
    <w:rsid w:val="009A3CCA"/>
    <w:rsid w:val="009A658C"/>
    <w:rsid w:val="009A66FE"/>
    <w:rsid w:val="009B2400"/>
    <w:rsid w:val="009B37DA"/>
    <w:rsid w:val="009B3A8F"/>
    <w:rsid w:val="009B4034"/>
    <w:rsid w:val="009D04B2"/>
    <w:rsid w:val="009D06C5"/>
    <w:rsid w:val="009D3D9E"/>
    <w:rsid w:val="009D55D7"/>
    <w:rsid w:val="009E1A94"/>
    <w:rsid w:val="009E29EA"/>
    <w:rsid w:val="009E5C2A"/>
    <w:rsid w:val="009E5F64"/>
    <w:rsid w:val="009E6CAA"/>
    <w:rsid w:val="009F1C03"/>
    <w:rsid w:val="009F4230"/>
    <w:rsid w:val="00A03D26"/>
    <w:rsid w:val="00A03DED"/>
    <w:rsid w:val="00A1289A"/>
    <w:rsid w:val="00A13B2E"/>
    <w:rsid w:val="00A15590"/>
    <w:rsid w:val="00A15C24"/>
    <w:rsid w:val="00A16AA7"/>
    <w:rsid w:val="00A21A87"/>
    <w:rsid w:val="00A3413C"/>
    <w:rsid w:val="00A352FF"/>
    <w:rsid w:val="00A40E4F"/>
    <w:rsid w:val="00A41E7D"/>
    <w:rsid w:val="00A52DFE"/>
    <w:rsid w:val="00A66014"/>
    <w:rsid w:val="00A669D5"/>
    <w:rsid w:val="00A73F4C"/>
    <w:rsid w:val="00A73FB4"/>
    <w:rsid w:val="00A759EB"/>
    <w:rsid w:val="00A77127"/>
    <w:rsid w:val="00A77412"/>
    <w:rsid w:val="00A87DD6"/>
    <w:rsid w:val="00A95A83"/>
    <w:rsid w:val="00A966C4"/>
    <w:rsid w:val="00AA55F2"/>
    <w:rsid w:val="00AA608B"/>
    <w:rsid w:val="00AB1686"/>
    <w:rsid w:val="00AB3ED7"/>
    <w:rsid w:val="00AB61DF"/>
    <w:rsid w:val="00AB65DE"/>
    <w:rsid w:val="00AC0DB1"/>
    <w:rsid w:val="00AC4557"/>
    <w:rsid w:val="00AC4927"/>
    <w:rsid w:val="00AD1D80"/>
    <w:rsid w:val="00AD5159"/>
    <w:rsid w:val="00AD65ED"/>
    <w:rsid w:val="00AD6984"/>
    <w:rsid w:val="00AD7028"/>
    <w:rsid w:val="00AE22A0"/>
    <w:rsid w:val="00AF3E1E"/>
    <w:rsid w:val="00B067F3"/>
    <w:rsid w:val="00B12379"/>
    <w:rsid w:val="00B126BD"/>
    <w:rsid w:val="00B203C2"/>
    <w:rsid w:val="00B21B58"/>
    <w:rsid w:val="00B22096"/>
    <w:rsid w:val="00B241D6"/>
    <w:rsid w:val="00B2473F"/>
    <w:rsid w:val="00B25267"/>
    <w:rsid w:val="00B26394"/>
    <w:rsid w:val="00B270F1"/>
    <w:rsid w:val="00B320F1"/>
    <w:rsid w:val="00B34558"/>
    <w:rsid w:val="00B349E7"/>
    <w:rsid w:val="00B430D6"/>
    <w:rsid w:val="00B4476B"/>
    <w:rsid w:val="00B4790A"/>
    <w:rsid w:val="00B5110C"/>
    <w:rsid w:val="00B527E3"/>
    <w:rsid w:val="00B53213"/>
    <w:rsid w:val="00B56988"/>
    <w:rsid w:val="00B61F3D"/>
    <w:rsid w:val="00B63C61"/>
    <w:rsid w:val="00B6741B"/>
    <w:rsid w:val="00B67C1B"/>
    <w:rsid w:val="00B72C86"/>
    <w:rsid w:val="00B736FA"/>
    <w:rsid w:val="00B74471"/>
    <w:rsid w:val="00B7554A"/>
    <w:rsid w:val="00B81E17"/>
    <w:rsid w:val="00B90ACF"/>
    <w:rsid w:val="00B92810"/>
    <w:rsid w:val="00B9726E"/>
    <w:rsid w:val="00BA235F"/>
    <w:rsid w:val="00BA36DE"/>
    <w:rsid w:val="00BA43DB"/>
    <w:rsid w:val="00BA5F7E"/>
    <w:rsid w:val="00BB13C6"/>
    <w:rsid w:val="00BB3564"/>
    <w:rsid w:val="00BB476F"/>
    <w:rsid w:val="00BB581C"/>
    <w:rsid w:val="00BC0969"/>
    <w:rsid w:val="00BC20F3"/>
    <w:rsid w:val="00BC28AE"/>
    <w:rsid w:val="00BC28DF"/>
    <w:rsid w:val="00BC337A"/>
    <w:rsid w:val="00BD392A"/>
    <w:rsid w:val="00BD42E5"/>
    <w:rsid w:val="00BD568D"/>
    <w:rsid w:val="00BD79CC"/>
    <w:rsid w:val="00BE109E"/>
    <w:rsid w:val="00BE143F"/>
    <w:rsid w:val="00BE1E8D"/>
    <w:rsid w:val="00BF036D"/>
    <w:rsid w:val="00BF328D"/>
    <w:rsid w:val="00BF4469"/>
    <w:rsid w:val="00C06E21"/>
    <w:rsid w:val="00C101D2"/>
    <w:rsid w:val="00C10328"/>
    <w:rsid w:val="00C11E82"/>
    <w:rsid w:val="00C124AD"/>
    <w:rsid w:val="00C17465"/>
    <w:rsid w:val="00C17A40"/>
    <w:rsid w:val="00C17CD6"/>
    <w:rsid w:val="00C2000A"/>
    <w:rsid w:val="00C20093"/>
    <w:rsid w:val="00C20549"/>
    <w:rsid w:val="00C2350E"/>
    <w:rsid w:val="00C329D6"/>
    <w:rsid w:val="00C36BD2"/>
    <w:rsid w:val="00C4223F"/>
    <w:rsid w:val="00C423F3"/>
    <w:rsid w:val="00C50BC7"/>
    <w:rsid w:val="00C56883"/>
    <w:rsid w:val="00C62E3C"/>
    <w:rsid w:val="00C643EC"/>
    <w:rsid w:val="00C70BB9"/>
    <w:rsid w:val="00C713FD"/>
    <w:rsid w:val="00C74337"/>
    <w:rsid w:val="00C749F7"/>
    <w:rsid w:val="00C771DA"/>
    <w:rsid w:val="00C862E8"/>
    <w:rsid w:val="00C92EF9"/>
    <w:rsid w:val="00C93FE4"/>
    <w:rsid w:val="00C952E3"/>
    <w:rsid w:val="00C967E4"/>
    <w:rsid w:val="00CA5438"/>
    <w:rsid w:val="00CA65F7"/>
    <w:rsid w:val="00CB42CF"/>
    <w:rsid w:val="00CB4303"/>
    <w:rsid w:val="00CB67A2"/>
    <w:rsid w:val="00CC0A89"/>
    <w:rsid w:val="00CC0C26"/>
    <w:rsid w:val="00CC149F"/>
    <w:rsid w:val="00CC4E05"/>
    <w:rsid w:val="00CC736F"/>
    <w:rsid w:val="00CD268E"/>
    <w:rsid w:val="00CD30B1"/>
    <w:rsid w:val="00CD6A8D"/>
    <w:rsid w:val="00CE08ED"/>
    <w:rsid w:val="00CE16F3"/>
    <w:rsid w:val="00CE2AB1"/>
    <w:rsid w:val="00CE7086"/>
    <w:rsid w:val="00CF0B4E"/>
    <w:rsid w:val="00CF10FD"/>
    <w:rsid w:val="00CF3066"/>
    <w:rsid w:val="00CF4113"/>
    <w:rsid w:val="00D011FC"/>
    <w:rsid w:val="00D01834"/>
    <w:rsid w:val="00D0208E"/>
    <w:rsid w:val="00D04F87"/>
    <w:rsid w:val="00D05516"/>
    <w:rsid w:val="00D146FE"/>
    <w:rsid w:val="00D20ACD"/>
    <w:rsid w:val="00D214FC"/>
    <w:rsid w:val="00D23E04"/>
    <w:rsid w:val="00D300D7"/>
    <w:rsid w:val="00D31B92"/>
    <w:rsid w:val="00D32DC7"/>
    <w:rsid w:val="00D51504"/>
    <w:rsid w:val="00D54DA2"/>
    <w:rsid w:val="00D65C1C"/>
    <w:rsid w:val="00D67374"/>
    <w:rsid w:val="00D70EBE"/>
    <w:rsid w:val="00D762B9"/>
    <w:rsid w:val="00D764E7"/>
    <w:rsid w:val="00D82D09"/>
    <w:rsid w:val="00D91257"/>
    <w:rsid w:val="00D932C9"/>
    <w:rsid w:val="00D93D57"/>
    <w:rsid w:val="00DA269D"/>
    <w:rsid w:val="00DB0A84"/>
    <w:rsid w:val="00DC3CCC"/>
    <w:rsid w:val="00DC5E8C"/>
    <w:rsid w:val="00DD0DF3"/>
    <w:rsid w:val="00DD2B10"/>
    <w:rsid w:val="00DD4051"/>
    <w:rsid w:val="00DD50D1"/>
    <w:rsid w:val="00DD5244"/>
    <w:rsid w:val="00DD7D22"/>
    <w:rsid w:val="00DD7D48"/>
    <w:rsid w:val="00DF126B"/>
    <w:rsid w:val="00DF13A5"/>
    <w:rsid w:val="00DF365D"/>
    <w:rsid w:val="00DF4338"/>
    <w:rsid w:val="00DF7908"/>
    <w:rsid w:val="00E00C1F"/>
    <w:rsid w:val="00E03042"/>
    <w:rsid w:val="00E10A98"/>
    <w:rsid w:val="00E11390"/>
    <w:rsid w:val="00E12ACC"/>
    <w:rsid w:val="00E13DC2"/>
    <w:rsid w:val="00E16001"/>
    <w:rsid w:val="00E20F69"/>
    <w:rsid w:val="00E21F76"/>
    <w:rsid w:val="00E222DA"/>
    <w:rsid w:val="00E24AB0"/>
    <w:rsid w:val="00E26052"/>
    <w:rsid w:val="00E276F2"/>
    <w:rsid w:val="00E2795A"/>
    <w:rsid w:val="00E2797B"/>
    <w:rsid w:val="00E30204"/>
    <w:rsid w:val="00E32596"/>
    <w:rsid w:val="00E34306"/>
    <w:rsid w:val="00E42111"/>
    <w:rsid w:val="00E42DCA"/>
    <w:rsid w:val="00E45E89"/>
    <w:rsid w:val="00E54F4C"/>
    <w:rsid w:val="00E72CE3"/>
    <w:rsid w:val="00E761A4"/>
    <w:rsid w:val="00E82197"/>
    <w:rsid w:val="00E82863"/>
    <w:rsid w:val="00E82C85"/>
    <w:rsid w:val="00E82FE3"/>
    <w:rsid w:val="00E85AEC"/>
    <w:rsid w:val="00E913D0"/>
    <w:rsid w:val="00E934E2"/>
    <w:rsid w:val="00E94554"/>
    <w:rsid w:val="00EA63E6"/>
    <w:rsid w:val="00EB16C3"/>
    <w:rsid w:val="00EB369E"/>
    <w:rsid w:val="00EB5226"/>
    <w:rsid w:val="00EB784B"/>
    <w:rsid w:val="00EC2119"/>
    <w:rsid w:val="00EC3D5C"/>
    <w:rsid w:val="00EC40A3"/>
    <w:rsid w:val="00EC6020"/>
    <w:rsid w:val="00ED56A8"/>
    <w:rsid w:val="00ED5878"/>
    <w:rsid w:val="00ED6D39"/>
    <w:rsid w:val="00EE01B1"/>
    <w:rsid w:val="00EE06C1"/>
    <w:rsid w:val="00EE647F"/>
    <w:rsid w:val="00EE64F4"/>
    <w:rsid w:val="00EF048C"/>
    <w:rsid w:val="00EF41DC"/>
    <w:rsid w:val="00EF6699"/>
    <w:rsid w:val="00F0008F"/>
    <w:rsid w:val="00F03A03"/>
    <w:rsid w:val="00F04428"/>
    <w:rsid w:val="00F06C5E"/>
    <w:rsid w:val="00F079D3"/>
    <w:rsid w:val="00F101A3"/>
    <w:rsid w:val="00F13573"/>
    <w:rsid w:val="00F13B99"/>
    <w:rsid w:val="00F13F4E"/>
    <w:rsid w:val="00F1598D"/>
    <w:rsid w:val="00F21BE8"/>
    <w:rsid w:val="00F2212C"/>
    <w:rsid w:val="00F23518"/>
    <w:rsid w:val="00F25829"/>
    <w:rsid w:val="00F26AFD"/>
    <w:rsid w:val="00F31EEE"/>
    <w:rsid w:val="00F336D9"/>
    <w:rsid w:val="00F346EC"/>
    <w:rsid w:val="00F35020"/>
    <w:rsid w:val="00F35A67"/>
    <w:rsid w:val="00F3643D"/>
    <w:rsid w:val="00F36A48"/>
    <w:rsid w:val="00F42864"/>
    <w:rsid w:val="00F446F9"/>
    <w:rsid w:val="00F4516E"/>
    <w:rsid w:val="00F4697F"/>
    <w:rsid w:val="00F472C0"/>
    <w:rsid w:val="00F542B7"/>
    <w:rsid w:val="00F5552D"/>
    <w:rsid w:val="00F64495"/>
    <w:rsid w:val="00F711EA"/>
    <w:rsid w:val="00F815DE"/>
    <w:rsid w:val="00F84842"/>
    <w:rsid w:val="00F92458"/>
    <w:rsid w:val="00F9606C"/>
    <w:rsid w:val="00F96F70"/>
    <w:rsid w:val="00F97D73"/>
    <w:rsid w:val="00FA07E0"/>
    <w:rsid w:val="00FA0845"/>
    <w:rsid w:val="00FA326C"/>
    <w:rsid w:val="00FA7129"/>
    <w:rsid w:val="00FA7F32"/>
    <w:rsid w:val="00FB699B"/>
    <w:rsid w:val="00FC00FF"/>
    <w:rsid w:val="00FC02E3"/>
    <w:rsid w:val="00FC1769"/>
    <w:rsid w:val="00FC32F4"/>
    <w:rsid w:val="00FC7F5B"/>
    <w:rsid w:val="00FD281F"/>
    <w:rsid w:val="00FD426D"/>
    <w:rsid w:val="00FD5F86"/>
    <w:rsid w:val="00FD6346"/>
    <w:rsid w:val="00FD6409"/>
    <w:rsid w:val="00FE475A"/>
    <w:rsid w:val="00FE4BC3"/>
    <w:rsid w:val="00FE507B"/>
    <w:rsid w:val="00FF0BCB"/>
    <w:rsid w:val="00FF17E9"/>
    <w:rsid w:val="00FF645C"/>
    <w:rsid w:val="4A5B38CD"/>
    <w:rsid w:val="608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42A1B"/>
  <w14:defaultImageDpi w14:val="32767"/>
  <w15:chartTrackingRefBased/>
  <w15:docId w15:val="{22D9E2A5-A734-A146-96D0-8D375148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5438"/>
    <w:rPr>
      <w:rFonts w:ascii="Times New Roman" w:eastAsia="Times New Roman" w:hAnsi="Times New Roman" w:cs="Times New Roman"/>
    </w:rPr>
  </w:style>
  <w:style w:type="paragraph" w:styleId="Heading1">
    <w:name w:val="heading 1"/>
    <w:basedOn w:val="Normal"/>
    <w:next w:val="Normal"/>
    <w:link w:val="Heading1Char"/>
    <w:uiPriority w:val="9"/>
    <w:qFormat/>
    <w:rsid w:val="00E10A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F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C211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B0EA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0B33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E13"/>
    <w:pPr>
      <w:tabs>
        <w:tab w:val="center" w:pos="4680"/>
        <w:tab w:val="right" w:pos="9360"/>
      </w:tabs>
    </w:pPr>
  </w:style>
  <w:style w:type="character" w:customStyle="1" w:styleId="HeaderChar">
    <w:name w:val="Header Char"/>
    <w:basedOn w:val="DefaultParagraphFont"/>
    <w:link w:val="Header"/>
    <w:uiPriority w:val="99"/>
    <w:rsid w:val="00881E13"/>
  </w:style>
  <w:style w:type="paragraph" w:styleId="Footer">
    <w:name w:val="footer"/>
    <w:basedOn w:val="Normal"/>
    <w:link w:val="FooterChar"/>
    <w:uiPriority w:val="99"/>
    <w:unhideWhenUsed/>
    <w:rsid w:val="00881E13"/>
    <w:pPr>
      <w:tabs>
        <w:tab w:val="center" w:pos="4680"/>
        <w:tab w:val="right" w:pos="9360"/>
      </w:tabs>
    </w:pPr>
  </w:style>
  <w:style w:type="character" w:customStyle="1" w:styleId="FooterChar">
    <w:name w:val="Footer Char"/>
    <w:basedOn w:val="DefaultParagraphFont"/>
    <w:link w:val="Footer"/>
    <w:uiPriority w:val="99"/>
    <w:rsid w:val="00881E13"/>
  </w:style>
  <w:style w:type="paragraph" w:customStyle="1" w:styleId="Header1">
    <w:name w:val="Header1"/>
    <w:aliases w:val="RH"/>
    <w:basedOn w:val="Normal"/>
    <w:rsid w:val="00233A1C"/>
    <w:pPr>
      <w:tabs>
        <w:tab w:val="left" w:pos="720"/>
        <w:tab w:val="right" w:pos="7200"/>
      </w:tabs>
    </w:pPr>
    <w:rPr>
      <w:i/>
      <w:sz w:val="20"/>
    </w:rPr>
  </w:style>
  <w:style w:type="paragraph" w:customStyle="1" w:styleId="HeadL1">
    <w:name w:val="HeadL1"/>
    <w:aliases w:val="H1"/>
    <w:basedOn w:val="Normal"/>
    <w:next w:val="Normal"/>
    <w:rsid w:val="00700022"/>
    <w:pPr>
      <w:keepNext/>
      <w:tabs>
        <w:tab w:val="left" w:pos="360"/>
      </w:tabs>
      <w:spacing w:before="480" w:after="120" w:line="240" w:lineRule="atLeast"/>
      <w:ind w:left="360" w:hanging="360"/>
    </w:pPr>
    <w:rPr>
      <w:b/>
      <w:sz w:val="22"/>
    </w:rPr>
  </w:style>
  <w:style w:type="paragraph" w:customStyle="1" w:styleId="AbsKeyBibli">
    <w:name w:val="AbsKeyBibli"/>
    <w:aliases w:val="ABS"/>
    <w:basedOn w:val="Normal"/>
    <w:rsid w:val="00700022"/>
    <w:pPr>
      <w:widowControl w:val="0"/>
      <w:tabs>
        <w:tab w:val="left" w:pos="960"/>
      </w:tabs>
      <w:spacing w:after="200" w:line="200" w:lineRule="atLeast"/>
      <w:ind w:left="720" w:right="720"/>
      <w:jc w:val="both"/>
    </w:pPr>
    <w:rPr>
      <w:sz w:val="18"/>
    </w:rPr>
  </w:style>
  <w:style w:type="paragraph" w:customStyle="1" w:styleId="Rule">
    <w:name w:val="Rule"/>
    <w:aliases w:val="RU"/>
    <w:basedOn w:val="AbsKeyBibli"/>
    <w:next w:val="HeadL1"/>
    <w:rsid w:val="00700022"/>
    <w:pPr>
      <w:pBdr>
        <w:bottom w:val="single" w:sz="12" w:space="0" w:color="auto"/>
      </w:pBdr>
      <w:spacing w:after="0" w:line="240" w:lineRule="auto"/>
      <w:ind w:left="0" w:right="0"/>
    </w:pPr>
    <w:rPr>
      <w:sz w:val="12"/>
    </w:rPr>
  </w:style>
  <w:style w:type="character" w:styleId="CommentReference">
    <w:name w:val="annotation reference"/>
    <w:basedOn w:val="DefaultParagraphFont"/>
    <w:semiHidden/>
    <w:unhideWhenUsed/>
    <w:rsid w:val="00700022"/>
    <w:rPr>
      <w:sz w:val="16"/>
      <w:szCs w:val="16"/>
    </w:rPr>
  </w:style>
  <w:style w:type="paragraph" w:styleId="CommentText">
    <w:name w:val="annotation text"/>
    <w:basedOn w:val="Normal"/>
    <w:link w:val="CommentTextChar"/>
    <w:semiHidden/>
    <w:unhideWhenUsed/>
    <w:rsid w:val="00700022"/>
    <w:rPr>
      <w:sz w:val="20"/>
    </w:rPr>
  </w:style>
  <w:style w:type="character" w:customStyle="1" w:styleId="CommentTextChar">
    <w:name w:val="Comment Text Char"/>
    <w:basedOn w:val="DefaultParagraphFont"/>
    <w:link w:val="CommentText"/>
    <w:semiHidden/>
    <w:rsid w:val="00700022"/>
    <w:rPr>
      <w:rFonts w:ascii="Times New Roman" w:eastAsia="Times New Roman" w:hAnsi="Times New Roman" w:cs="Times New Roman"/>
      <w:sz w:val="20"/>
    </w:rPr>
  </w:style>
  <w:style w:type="paragraph" w:styleId="BalloonText">
    <w:name w:val="Balloon Text"/>
    <w:basedOn w:val="Normal"/>
    <w:link w:val="BalloonTextChar"/>
    <w:uiPriority w:val="99"/>
    <w:semiHidden/>
    <w:unhideWhenUsed/>
    <w:rsid w:val="00700022"/>
    <w:rPr>
      <w:sz w:val="18"/>
      <w:szCs w:val="18"/>
    </w:rPr>
  </w:style>
  <w:style w:type="character" w:customStyle="1" w:styleId="BalloonTextChar">
    <w:name w:val="Balloon Text Char"/>
    <w:basedOn w:val="DefaultParagraphFont"/>
    <w:link w:val="BalloonText"/>
    <w:uiPriority w:val="99"/>
    <w:semiHidden/>
    <w:rsid w:val="00700022"/>
    <w:rPr>
      <w:rFonts w:ascii="Times New Roman" w:hAnsi="Times New Roman" w:cs="Times New Roman"/>
      <w:sz w:val="18"/>
      <w:szCs w:val="18"/>
    </w:rPr>
  </w:style>
  <w:style w:type="paragraph" w:styleId="NormalWeb">
    <w:name w:val="Normal (Web)"/>
    <w:basedOn w:val="Normal"/>
    <w:uiPriority w:val="99"/>
    <w:unhideWhenUsed/>
    <w:rsid w:val="006555EC"/>
  </w:style>
  <w:style w:type="character" w:styleId="Hyperlink">
    <w:name w:val="Hyperlink"/>
    <w:basedOn w:val="DefaultParagraphFont"/>
    <w:uiPriority w:val="99"/>
    <w:unhideWhenUsed/>
    <w:rsid w:val="00A40E4F"/>
    <w:rPr>
      <w:color w:val="0563C1" w:themeColor="hyperlink"/>
      <w:u w:val="single"/>
    </w:rPr>
  </w:style>
  <w:style w:type="character" w:customStyle="1" w:styleId="UnresolvedMention1">
    <w:name w:val="Unresolved Mention1"/>
    <w:basedOn w:val="DefaultParagraphFont"/>
    <w:uiPriority w:val="99"/>
    <w:rsid w:val="00A40E4F"/>
    <w:rPr>
      <w:color w:val="605E5C"/>
      <w:shd w:val="clear" w:color="auto" w:fill="E1DFDD"/>
    </w:rPr>
  </w:style>
  <w:style w:type="character" w:styleId="Emphasis">
    <w:name w:val="Emphasis"/>
    <w:basedOn w:val="DefaultParagraphFont"/>
    <w:uiPriority w:val="20"/>
    <w:qFormat/>
    <w:rsid w:val="00EC3D5C"/>
    <w:rPr>
      <w:i/>
      <w:iCs/>
    </w:rPr>
  </w:style>
  <w:style w:type="character" w:styleId="FollowedHyperlink">
    <w:name w:val="FollowedHyperlink"/>
    <w:basedOn w:val="DefaultParagraphFont"/>
    <w:uiPriority w:val="99"/>
    <w:semiHidden/>
    <w:unhideWhenUsed/>
    <w:rsid w:val="00201596"/>
    <w:rPr>
      <w:color w:val="954F72" w:themeColor="followedHyperlink"/>
      <w:u w:val="single"/>
    </w:rPr>
  </w:style>
  <w:style w:type="paragraph" w:styleId="ListParagraph">
    <w:name w:val="List Paragraph"/>
    <w:basedOn w:val="Normal"/>
    <w:uiPriority w:val="34"/>
    <w:qFormat/>
    <w:rsid w:val="00887461"/>
    <w:pPr>
      <w:ind w:left="720"/>
      <w:contextualSpacing/>
    </w:pPr>
  </w:style>
  <w:style w:type="paragraph" w:styleId="Revision">
    <w:name w:val="Revision"/>
    <w:hidden/>
    <w:uiPriority w:val="99"/>
    <w:semiHidden/>
    <w:rsid w:val="007F0E0E"/>
    <w:rPr>
      <w:rFonts w:ascii="Times New Roman" w:eastAsia="Times New Roman" w:hAnsi="Times New Roman" w:cs="Times New Roman"/>
    </w:rPr>
  </w:style>
  <w:style w:type="paragraph" w:styleId="Bibliography">
    <w:name w:val="Bibliography"/>
    <w:basedOn w:val="Normal"/>
    <w:next w:val="Normal"/>
    <w:uiPriority w:val="37"/>
    <w:unhideWhenUsed/>
    <w:rsid w:val="0023531C"/>
    <w:pPr>
      <w:tabs>
        <w:tab w:val="left" w:pos="500"/>
      </w:tabs>
      <w:spacing w:after="240"/>
      <w:ind w:left="504" w:hanging="504"/>
    </w:pPr>
  </w:style>
  <w:style w:type="character" w:styleId="PageNumber">
    <w:name w:val="page number"/>
    <w:basedOn w:val="DefaultParagraphFont"/>
    <w:uiPriority w:val="99"/>
    <w:semiHidden/>
    <w:unhideWhenUsed/>
    <w:rsid w:val="00BD79CC"/>
  </w:style>
  <w:style w:type="paragraph" w:styleId="HTMLPreformatted">
    <w:name w:val="HTML Preformatted"/>
    <w:basedOn w:val="Normal"/>
    <w:link w:val="HTMLPreformattedChar"/>
    <w:uiPriority w:val="99"/>
    <w:semiHidden/>
    <w:unhideWhenUsed/>
    <w:rsid w:val="00220F1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20F1D"/>
    <w:rPr>
      <w:rFonts w:ascii="Consolas" w:eastAsia="Times New Roman" w:hAnsi="Consolas" w:cs="Consolas"/>
      <w:sz w:val="20"/>
      <w:szCs w:val="20"/>
    </w:rPr>
  </w:style>
  <w:style w:type="paragraph" w:styleId="CommentSubject">
    <w:name w:val="annotation subject"/>
    <w:basedOn w:val="CommentText"/>
    <w:next w:val="CommentText"/>
    <w:link w:val="CommentSubjectChar"/>
    <w:uiPriority w:val="99"/>
    <w:semiHidden/>
    <w:unhideWhenUsed/>
    <w:rsid w:val="00DF13A5"/>
    <w:rPr>
      <w:b/>
      <w:bCs/>
      <w:szCs w:val="20"/>
    </w:rPr>
  </w:style>
  <w:style w:type="character" w:customStyle="1" w:styleId="CommentSubjectChar">
    <w:name w:val="Comment Subject Char"/>
    <w:basedOn w:val="CommentTextChar"/>
    <w:link w:val="CommentSubject"/>
    <w:uiPriority w:val="99"/>
    <w:semiHidden/>
    <w:rsid w:val="00DF13A5"/>
    <w:rPr>
      <w:rFonts w:ascii="Times New Roman" w:eastAsia="Times New Roman" w:hAnsi="Times New Roman" w:cs="Times New Roman"/>
      <w:b/>
      <w:bCs/>
      <w:sz w:val="20"/>
      <w:szCs w:val="20"/>
    </w:rPr>
  </w:style>
  <w:style w:type="paragraph" w:customStyle="1" w:styleId="TableParagraph">
    <w:name w:val="Table Paragraph"/>
    <w:basedOn w:val="Normal"/>
    <w:uiPriority w:val="1"/>
    <w:qFormat/>
    <w:rsid w:val="00772C97"/>
    <w:pPr>
      <w:widowControl w:val="0"/>
      <w:autoSpaceDE w:val="0"/>
      <w:autoSpaceDN w:val="0"/>
      <w:spacing w:before="55"/>
    </w:pPr>
    <w:rPr>
      <w:rFonts w:ascii="Lato" w:eastAsia="Lato" w:hAnsi="Lato" w:cs="Lato"/>
      <w:sz w:val="22"/>
      <w:szCs w:val="22"/>
    </w:rPr>
  </w:style>
  <w:style w:type="character" w:customStyle="1" w:styleId="Heading1Char">
    <w:name w:val="Heading 1 Char"/>
    <w:basedOn w:val="DefaultParagraphFont"/>
    <w:link w:val="Heading1"/>
    <w:uiPriority w:val="9"/>
    <w:rsid w:val="00E10A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21F7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37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B33DF"/>
    <w:rPr>
      <w:rFonts w:asciiTheme="majorHAnsi" w:eastAsiaTheme="majorEastAsia" w:hAnsiTheme="majorHAnsi" w:cstheme="majorBidi"/>
      <w:color w:val="1F3763" w:themeColor="accent1" w:themeShade="7F"/>
    </w:rPr>
  </w:style>
  <w:style w:type="character" w:customStyle="1" w:styleId="italic">
    <w:name w:val="italic"/>
    <w:basedOn w:val="DefaultParagraphFont"/>
    <w:rsid w:val="008506EB"/>
  </w:style>
  <w:style w:type="paragraph" w:customStyle="1" w:styleId="Normal1">
    <w:name w:val="Normal1"/>
    <w:rsid w:val="00CE2AB1"/>
    <w:pPr>
      <w:spacing w:line="276" w:lineRule="auto"/>
      <w:contextualSpacing/>
    </w:pPr>
    <w:rPr>
      <w:rFonts w:ascii="Arial" w:eastAsia="Arial" w:hAnsi="Arial" w:cs="Arial"/>
      <w:sz w:val="22"/>
      <w:szCs w:val="22"/>
    </w:rPr>
  </w:style>
  <w:style w:type="character" w:styleId="UnresolvedMention">
    <w:name w:val="Unresolved Mention"/>
    <w:basedOn w:val="DefaultParagraphFont"/>
    <w:uiPriority w:val="99"/>
    <w:semiHidden/>
    <w:unhideWhenUsed/>
    <w:rsid w:val="0008769F"/>
    <w:rPr>
      <w:color w:val="605E5C"/>
      <w:shd w:val="clear" w:color="auto" w:fill="E1DFDD"/>
    </w:rPr>
  </w:style>
  <w:style w:type="character" w:customStyle="1" w:styleId="Heading4Char">
    <w:name w:val="Heading 4 Char"/>
    <w:basedOn w:val="DefaultParagraphFont"/>
    <w:link w:val="Heading4"/>
    <w:uiPriority w:val="9"/>
    <w:semiHidden/>
    <w:rsid w:val="004B0EA0"/>
    <w:rPr>
      <w:rFonts w:asciiTheme="majorHAnsi" w:eastAsiaTheme="majorEastAsia" w:hAnsiTheme="majorHAnsi" w:cstheme="majorBidi"/>
      <w:i/>
      <w:iCs/>
      <w:color w:val="2F5496" w:themeColor="accent1" w:themeShade="BF"/>
    </w:rPr>
  </w:style>
  <w:style w:type="character" w:customStyle="1" w:styleId="subscript">
    <w:name w:val="subscript"/>
    <w:basedOn w:val="DefaultParagraphFont"/>
    <w:rsid w:val="00001F81"/>
  </w:style>
  <w:style w:type="character" w:customStyle="1" w:styleId="Heading3Char">
    <w:name w:val="Heading 3 Char"/>
    <w:basedOn w:val="DefaultParagraphFont"/>
    <w:link w:val="Heading3"/>
    <w:uiPriority w:val="9"/>
    <w:semiHidden/>
    <w:rsid w:val="00EC2119"/>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A03D26"/>
    <w:rPr>
      <w:b/>
      <w:bCs/>
    </w:rPr>
  </w:style>
  <w:style w:type="paragraph" w:customStyle="1" w:styleId="p">
    <w:name w:val="p"/>
    <w:basedOn w:val="Normal"/>
    <w:rsid w:val="00360EE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10">
      <w:bodyDiv w:val="1"/>
      <w:marLeft w:val="0"/>
      <w:marRight w:val="0"/>
      <w:marTop w:val="0"/>
      <w:marBottom w:val="0"/>
      <w:divBdr>
        <w:top w:val="none" w:sz="0" w:space="0" w:color="auto"/>
        <w:left w:val="none" w:sz="0" w:space="0" w:color="auto"/>
        <w:bottom w:val="none" w:sz="0" w:space="0" w:color="auto"/>
        <w:right w:val="none" w:sz="0" w:space="0" w:color="auto"/>
      </w:divBdr>
    </w:div>
    <w:div w:id="35128926">
      <w:bodyDiv w:val="1"/>
      <w:marLeft w:val="0"/>
      <w:marRight w:val="0"/>
      <w:marTop w:val="0"/>
      <w:marBottom w:val="0"/>
      <w:divBdr>
        <w:top w:val="none" w:sz="0" w:space="0" w:color="auto"/>
        <w:left w:val="none" w:sz="0" w:space="0" w:color="auto"/>
        <w:bottom w:val="none" w:sz="0" w:space="0" w:color="auto"/>
        <w:right w:val="none" w:sz="0" w:space="0" w:color="auto"/>
      </w:divBdr>
    </w:div>
    <w:div w:id="37435101">
      <w:bodyDiv w:val="1"/>
      <w:marLeft w:val="0"/>
      <w:marRight w:val="0"/>
      <w:marTop w:val="0"/>
      <w:marBottom w:val="0"/>
      <w:divBdr>
        <w:top w:val="none" w:sz="0" w:space="0" w:color="auto"/>
        <w:left w:val="none" w:sz="0" w:space="0" w:color="auto"/>
        <w:bottom w:val="none" w:sz="0" w:space="0" w:color="auto"/>
        <w:right w:val="none" w:sz="0" w:space="0" w:color="auto"/>
      </w:divBdr>
    </w:div>
    <w:div w:id="40180950">
      <w:bodyDiv w:val="1"/>
      <w:marLeft w:val="0"/>
      <w:marRight w:val="0"/>
      <w:marTop w:val="0"/>
      <w:marBottom w:val="0"/>
      <w:divBdr>
        <w:top w:val="none" w:sz="0" w:space="0" w:color="auto"/>
        <w:left w:val="none" w:sz="0" w:space="0" w:color="auto"/>
        <w:bottom w:val="none" w:sz="0" w:space="0" w:color="auto"/>
        <w:right w:val="none" w:sz="0" w:space="0" w:color="auto"/>
      </w:divBdr>
    </w:div>
    <w:div w:id="42142936">
      <w:bodyDiv w:val="1"/>
      <w:marLeft w:val="0"/>
      <w:marRight w:val="0"/>
      <w:marTop w:val="0"/>
      <w:marBottom w:val="0"/>
      <w:divBdr>
        <w:top w:val="none" w:sz="0" w:space="0" w:color="auto"/>
        <w:left w:val="none" w:sz="0" w:space="0" w:color="auto"/>
        <w:bottom w:val="none" w:sz="0" w:space="0" w:color="auto"/>
        <w:right w:val="none" w:sz="0" w:space="0" w:color="auto"/>
      </w:divBdr>
      <w:divsChild>
        <w:div w:id="609119787">
          <w:marLeft w:val="0"/>
          <w:marRight w:val="0"/>
          <w:marTop w:val="0"/>
          <w:marBottom w:val="0"/>
          <w:divBdr>
            <w:top w:val="none" w:sz="0" w:space="0" w:color="auto"/>
            <w:left w:val="none" w:sz="0" w:space="0" w:color="auto"/>
            <w:bottom w:val="none" w:sz="0" w:space="0" w:color="auto"/>
            <w:right w:val="none" w:sz="0" w:space="0" w:color="auto"/>
          </w:divBdr>
          <w:divsChild>
            <w:div w:id="2061636950">
              <w:marLeft w:val="0"/>
              <w:marRight w:val="0"/>
              <w:marTop w:val="0"/>
              <w:marBottom w:val="0"/>
              <w:divBdr>
                <w:top w:val="none" w:sz="0" w:space="0" w:color="auto"/>
                <w:left w:val="none" w:sz="0" w:space="0" w:color="auto"/>
                <w:bottom w:val="none" w:sz="0" w:space="0" w:color="auto"/>
                <w:right w:val="none" w:sz="0" w:space="0" w:color="auto"/>
              </w:divBdr>
              <w:divsChild>
                <w:div w:id="18953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1016">
      <w:bodyDiv w:val="1"/>
      <w:marLeft w:val="0"/>
      <w:marRight w:val="0"/>
      <w:marTop w:val="0"/>
      <w:marBottom w:val="0"/>
      <w:divBdr>
        <w:top w:val="none" w:sz="0" w:space="0" w:color="auto"/>
        <w:left w:val="none" w:sz="0" w:space="0" w:color="auto"/>
        <w:bottom w:val="none" w:sz="0" w:space="0" w:color="auto"/>
        <w:right w:val="none" w:sz="0" w:space="0" w:color="auto"/>
      </w:divBdr>
    </w:div>
    <w:div w:id="44108428">
      <w:bodyDiv w:val="1"/>
      <w:marLeft w:val="0"/>
      <w:marRight w:val="0"/>
      <w:marTop w:val="0"/>
      <w:marBottom w:val="0"/>
      <w:divBdr>
        <w:top w:val="none" w:sz="0" w:space="0" w:color="auto"/>
        <w:left w:val="none" w:sz="0" w:space="0" w:color="auto"/>
        <w:bottom w:val="none" w:sz="0" w:space="0" w:color="auto"/>
        <w:right w:val="none" w:sz="0" w:space="0" w:color="auto"/>
      </w:divBdr>
    </w:div>
    <w:div w:id="46490745">
      <w:bodyDiv w:val="1"/>
      <w:marLeft w:val="0"/>
      <w:marRight w:val="0"/>
      <w:marTop w:val="0"/>
      <w:marBottom w:val="0"/>
      <w:divBdr>
        <w:top w:val="none" w:sz="0" w:space="0" w:color="auto"/>
        <w:left w:val="none" w:sz="0" w:space="0" w:color="auto"/>
        <w:bottom w:val="none" w:sz="0" w:space="0" w:color="auto"/>
        <w:right w:val="none" w:sz="0" w:space="0" w:color="auto"/>
      </w:divBdr>
    </w:div>
    <w:div w:id="47731559">
      <w:bodyDiv w:val="1"/>
      <w:marLeft w:val="0"/>
      <w:marRight w:val="0"/>
      <w:marTop w:val="0"/>
      <w:marBottom w:val="0"/>
      <w:divBdr>
        <w:top w:val="none" w:sz="0" w:space="0" w:color="auto"/>
        <w:left w:val="none" w:sz="0" w:space="0" w:color="auto"/>
        <w:bottom w:val="none" w:sz="0" w:space="0" w:color="auto"/>
        <w:right w:val="none" w:sz="0" w:space="0" w:color="auto"/>
      </w:divBdr>
    </w:div>
    <w:div w:id="58526346">
      <w:bodyDiv w:val="1"/>
      <w:marLeft w:val="0"/>
      <w:marRight w:val="0"/>
      <w:marTop w:val="0"/>
      <w:marBottom w:val="0"/>
      <w:divBdr>
        <w:top w:val="none" w:sz="0" w:space="0" w:color="auto"/>
        <w:left w:val="none" w:sz="0" w:space="0" w:color="auto"/>
        <w:bottom w:val="none" w:sz="0" w:space="0" w:color="auto"/>
        <w:right w:val="none" w:sz="0" w:space="0" w:color="auto"/>
      </w:divBdr>
    </w:div>
    <w:div w:id="58602570">
      <w:bodyDiv w:val="1"/>
      <w:marLeft w:val="0"/>
      <w:marRight w:val="0"/>
      <w:marTop w:val="0"/>
      <w:marBottom w:val="0"/>
      <w:divBdr>
        <w:top w:val="none" w:sz="0" w:space="0" w:color="auto"/>
        <w:left w:val="none" w:sz="0" w:space="0" w:color="auto"/>
        <w:bottom w:val="none" w:sz="0" w:space="0" w:color="auto"/>
        <w:right w:val="none" w:sz="0" w:space="0" w:color="auto"/>
      </w:divBdr>
    </w:div>
    <w:div w:id="64573706">
      <w:bodyDiv w:val="1"/>
      <w:marLeft w:val="0"/>
      <w:marRight w:val="0"/>
      <w:marTop w:val="0"/>
      <w:marBottom w:val="0"/>
      <w:divBdr>
        <w:top w:val="none" w:sz="0" w:space="0" w:color="auto"/>
        <w:left w:val="none" w:sz="0" w:space="0" w:color="auto"/>
        <w:bottom w:val="none" w:sz="0" w:space="0" w:color="auto"/>
        <w:right w:val="none" w:sz="0" w:space="0" w:color="auto"/>
      </w:divBdr>
    </w:div>
    <w:div w:id="65349984">
      <w:bodyDiv w:val="1"/>
      <w:marLeft w:val="0"/>
      <w:marRight w:val="0"/>
      <w:marTop w:val="0"/>
      <w:marBottom w:val="0"/>
      <w:divBdr>
        <w:top w:val="none" w:sz="0" w:space="0" w:color="auto"/>
        <w:left w:val="none" w:sz="0" w:space="0" w:color="auto"/>
        <w:bottom w:val="none" w:sz="0" w:space="0" w:color="auto"/>
        <w:right w:val="none" w:sz="0" w:space="0" w:color="auto"/>
      </w:divBdr>
    </w:div>
    <w:div w:id="70007174">
      <w:bodyDiv w:val="1"/>
      <w:marLeft w:val="0"/>
      <w:marRight w:val="0"/>
      <w:marTop w:val="0"/>
      <w:marBottom w:val="0"/>
      <w:divBdr>
        <w:top w:val="none" w:sz="0" w:space="0" w:color="auto"/>
        <w:left w:val="none" w:sz="0" w:space="0" w:color="auto"/>
        <w:bottom w:val="none" w:sz="0" w:space="0" w:color="auto"/>
        <w:right w:val="none" w:sz="0" w:space="0" w:color="auto"/>
      </w:divBdr>
    </w:div>
    <w:div w:id="77750506">
      <w:bodyDiv w:val="1"/>
      <w:marLeft w:val="0"/>
      <w:marRight w:val="0"/>
      <w:marTop w:val="0"/>
      <w:marBottom w:val="0"/>
      <w:divBdr>
        <w:top w:val="none" w:sz="0" w:space="0" w:color="auto"/>
        <w:left w:val="none" w:sz="0" w:space="0" w:color="auto"/>
        <w:bottom w:val="none" w:sz="0" w:space="0" w:color="auto"/>
        <w:right w:val="none" w:sz="0" w:space="0" w:color="auto"/>
      </w:divBdr>
      <w:divsChild>
        <w:div w:id="1802919042">
          <w:marLeft w:val="0"/>
          <w:marRight w:val="0"/>
          <w:marTop w:val="0"/>
          <w:marBottom w:val="0"/>
          <w:divBdr>
            <w:top w:val="none" w:sz="0" w:space="0" w:color="auto"/>
            <w:left w:val="none" w:sz="0" w:space="0" w:color="auto"/>
            <w:bottom w:val="none" w:sz="0" w:space="0" w:color="auto"/>
            <w:right w:val="none" w:sz="0" w:space="0" w:color="auto"/>
          </w:divBdr>
          <w:divsChild>
            <w:div w:id="1556119437">
              <w:marLeft w:val="0"/>
              <w:marRight w:val="0"/>
              <w:marTop w:val="0"/>
              <w:marBottom w:val="0"/>
              <w:divBdr>
                <w:top w:val="none" w:sz="0" w:space="0" w:color="auto"/>
                <w:left w:val="none" w:sz="0" w:space="0" w:color="auto"/>
                <w:bottom w:val="none" w:sz="0" w:space="0" w:color="auto"/>
                <w:right w:val="none" w:sz="0" w:space="0" w:color="auto"/>
              </w:divBdr>
              <w:divsChild>
                <w:div w:id="397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770">
      <w:bodyDiv w:val="1"/>
      <w:marLeft w:val="0"/>
      <w:marRight w:val="0"/>
      <w:marTop w:val="0"/>
      <w:marBottom w:val="0"/>
      <w:divBdr>
        <w:top w:val="none" w:sz="0" w:space="0" w:color="auto"/>
        <w:left w:val="none" w:sz="0" w:space="0" w:color="auto"/>
        <w:bottom w:val="none" w:sz="0" w:space="0" w:color="auto"/>
        <w:right w:val="none" w:sz="0" w:space="0" w:color="auto"/>
      </w:divBdr>
    </w:div>
    <w:div w:id="82452911">
      <w:bodyDiv w:val="1"/>
      <w:marLeft w:val="0"/>
      <w:marRight w:val="0"/>
      <w:marTop w:val="0"/>
      <w:marBottom w:val="0"/>
      <w:divBdr>
        <w:top w:val="none" w:sz="0" w:space="0" w:color="auto"/>
        <w:left w:val="none" w:sz="0" w:space="0" w:color="auto"/>
        <w:bottom w:val="none" w:sz="0" w:space="0" w:color="auto"/>
        <w:right w:val="none" w:sz="0" w:space="0" w:color="auto"/>
      </w:divBdr>
    </w:div>
    <w:div w:id="91514191">
      <w:bodyDiv w:val="1"/>
      <w:marLeft w:val="0"/>
      <w:marRight w:val="0"/>
      <w:marTop w:val="0"/>
      <w:marBottom w:val="0"/>
      <w:divBdr>
        <w:top w:val="none" w:sz="0" w:space="0" w:color="auto"/>
        <w:left w:val="none" w:sz="0" w:space="0" w:color="auto"/>
        <w:bottom w:val="none" w:sz="0" w:space="0" w:color="auto"/>
        <w:right w:val="none" w:sz="0" w:space="0" w:color="auto"/>
      </w:divBdr>
    </w:div>
    <w:div w:id="94132805">
      <w:bodyDiv w:val="1"/>
      <w:marLeft w:val="0"/>
      <w:marRight w:val="0"/>
      <w:marTop w:val="0"/>
      <w:marBottom w:val="0"/>
      <w:divBdr>
        <w:top w:val="none" w:sz="0" w:space="0" w:color="auto"/>
        <w:left w:val="none" w:sz="0" w:space="0" w:color="auto"/>
        <w:bottom w:val="none" w:sz="0" w:space="0" w:color="auto"/>
        <w:right w:val="none" w:sz="0" w:space="0" w:color="auto"/>
      </w:divBdr>
    </w:div>
    <w:div w:id="95490130">
      <w:bodyDiv w:val="1"/>
      <w:marLeft w:val="0"/>
      <w:marRight w:val="0"/>
      <w:marTop w:val="0"/>
      <w:marBottom w:val="0"/>
      <w:divBdr>
        <w:top w:val="none" w:sz="0" w:space="0" w:color="auto"/>
        <w:left w:val="none" w:sz="0" w:space="0" w:color="auto"/>
        <w:bottom w:val="none" w:sz="0" w:space="0" w:color="auto"/>
        <w:right w:val="none" w:sz="0" w:space="0" w:color="auto"/>
      </w:divBdr>
    </w:div>
    <w:div w:id="96798993">
      <w:bodyDiv w:val="1"/>
      <w:marLeft w:val="0"/>
      <w:marRight w:val="0"/>
      <w:marTop w:val="0"/>
      <w:marBottom w:val="0"/>
      <w:divBdr>
        <w:top w:val="none" w:sz="0" w:space="0" w:color="auto"/>
        <w:left w:val="none" w:sz="0" w:space="0" w:color="auto"/>
        <w:bottom w:val="none" w:sz="0" w:space="0" w:color="auto"/>
        <w:right w:val="none" w:sz="0" w:space="0" w:color="auto"/>
      </w:divBdr>
    </w:div>
    <w:div w:id="102041728">
      <w:bodyDiv w:val="1"/>
      <w:marLeft w:val="0"/>
      <w:marRight w:val="0"/>
      <w:marTop w:val="0"/>
      <w:marBottom w:val="0"/>
      <w:divBdr>
        <w:top w:val="none" w:sz="0" w:space="0" w:color="auto"/>
        <w:left w:val="none" w:sz="0" w:space="0" w:color="auto"/>
        <w:bottom w:val="none" w:sz="0" w:space="0" w:color="auto"/>
        <w:right w:val="none" w:sz="0" w:space="0" w:color="auto"/>
      </w:divBdr>
    </w:div>
    <w:div w:id="109130386">
      <w:bodyDiv w:val="1"/>
      <w:marLeft w:val="0"/>
      <w:marRight w:val="0"/>
      <w:marTop w:val="0"/>
      <w:marBottom w:val="0"/>
      <w:divBdr>
        <w:top w:val="none" w:sz="0" w:space="0" w:color="auto"/>
        <w:left w:val="none" w:sz="0" w:space="0" w:color="auto"/>
        <w:bottom w:val="none" w:sz="0" w:space="0" w:color="auto"/>
        <w:right w:val="none" w:sz="0" w:space="0" w:color="auto"/>
      </w:divBdr>
      <w:divsChild>
        <w:div w:id="1463109524">
          <w:marLeft w:val="0"/>
          <w:marRight w:val="0"/>
          <w:marTop w:val="0"/>
          <w:marBottom w:val="0"/>
          <w:divBdr>
            <w:top w:val="none" w:sz="0" w:space="0" w:color="auto"/>
            <w:left w:val="none" w:sz="0" w:space="0" w:color="auto"/>
            <w:bottom w:val="none" w:sz="0" w:space="0" w:color="auto"/>
            <w:right w:val="none" w:sz="0" w:space="0" w:color="auto"/>
          </w:divBdr>
          <w:divsChild>
            <w:div w:id="542862903">
              <w:marLeft w:val="0"/>
              <w:marRight w:val="0"/>
              <w:marTop w:val="0"/>
              <w:marBottom w:val="0"/>
              <w:divBdr>
                <w:top w:val="none" w:sz="0" w:space="0" w:color="auto"/>
                <w:left w:val="none" w:sz="0" w:space="0" w:color="auto"/>
                <w:bottom w:val="none" w:sz="0" w:space="0" w:color="auto"/>
                <w:right w:val="none" w:sz="0" w:space="0" w:color="auto"/>
              </w:divBdr>
              <w:divsChild>
                <w:div w:id="30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580">
      <w:bodyDiv w:val="1"/>
      <w:marLeft w:val="0"/>
      <w:marRight w:val="0"/>
      <w:marTop w:val="0"/>
      <w:marBottom w:val="0"/>
      <w:divBdr>
        <w:top w:val="none" w:sz="0" w:space="0" w:color="auto"/>
        <w:left w:val="none" w:sz="0" w:space="0" w:color="auto"/>
        <w:bottom w:val="none" w:sz="0" w:space="0" w:color="auto"/>
        <w:right w:val="none" w:sz="0" w:space="0" w:color="auto"/>
      </w:divBdr>
    </w:div>
    <w:div w:id="113600716">
      <w:bodyDiv w:val="1"/>
      <w:marLeft w:val="0"/>
      <w:marRight w:val="0"/>
      <w:marTop w:val="0"/>
      <w:marBottom w:val="0"/>
      <w:divBdr>
        <w:top w:val="none" w:sz="0" w:space="0" w:color="auto"/>
        <w:left w:val="none" w:sz="0" w:space="0" w:color="auto"/>
        <w:bottom w:val="none" w:sz="0" w:space="0" w:color="auto"/>
        <w:right w:val="none" w:sz="0" w:space="0" w:color="auto"/>
      </w:divBdr>
    </w:div>
    <w:div w:id="114716134">
      <w:bodyDiv w:val="1"/>
      <w:marLeft w:val="0"/>
      <w:marRight w:val="0"/>
      <w:marTop w:val="0"/>
      <w:marBottom w:val="0"/>
      <w:divBdr>
        <w:top w:val="none" w:sz="0" w:space="0" w:color="auto"/>
        <w:left w:val="none" w:sz="0" w:space="0" w:color="auto"/>
        <w:bottom w:val="none" w:sz="0" w:space="0" w:color="auto"/>
        <w:right w:val="none" w:sz="0" w:space="0" w:color="auto"/>
      </w:divBdr>
    </w:div>
    <w:div w:id="133570136">
      <w:bodyDiv w:val="1"/>
      <w:marLeft w:val="0"/>
      <w:marRight w:val="0"/>
      <w:marTop w:val="0"/>
      <w:marBottom w:val="0"/>
      <w:divBdr>
        <w:top w:val="none" w:sz="0" w:space="0" w:color="auto"/>
        <w:left w:val="none" w:sz="0" w:space="0" w:color="auto"/>
        <w:bottom w:val="none" w:sz="0" w:space="0" w:color="auto"/>
        <w:right w:val="none" w:sz="0" w:space="0" w:color="auto"/>
      </w:divBdr>
    </w:div>
    <w:div w:id="133639685">
      <w:bodyDiv w:val="1"/>
      <w:marLeft w:val="0"/>
      <w:marRight w:val="0"/>
      <w:marTop w:val="0"/>
      <w:marBottom w:val="0"/>
      <w:divBdr>
        <w:top w:val="none" w:sz="0" w:space="0" w:color="auto"/>
        <w:left w:val="none" w:sz="0" w:space="0" w:color="auto"/>
        <w:bottom w:val="none" w:sz="0" w:space="0" w:color="auto"/>
        <w:right w:val="none" w:sz="0" w:space="0" w:color="auto"/>
      </w:divBdr>
    </w:div>
    <w:div w:id="142549350">
      <w:bodyDiv w:val="1"/>
      <w:marLeft w:val="0"/>
      <w:marRight w:val="0"/>
      <w:marTop w:val="0"/>
      <w:marBottom w:val="0"/>
      <w:divBdr>
        <w:top w:val="none" w:sz="0" w:space="0" w:color="auto"/>
        <w:left w:val="none" w:sz="0" w:space="0" w:color="auto"/>
        <w:bottom w:val="none" w:sz="0" w:space="0" w:color="auto"/>
        <w:right w:val="none" w:sz="0" w:space="0" w:color="auto"/>
      </w:divBdr>
    </w:div>
    <w:div w:id="146671813">
      <w:bodyDiv w:val="1"/>
      <w:marLeft w:val="0"/>
      <w:marRight w:val="0"/>
      <w:marTop w:val="0"/>
      <w:marBottom w:val="0"/>
      <w:divBdr>
        <w:top w:val="none" w:sz="0" w:space="0" w:color="auto"/>
        <w:left w:val="none" w:sz="0" w:space="0" w:color="auto"/>
        <w:bottom w:val="none" w:sz="0" w:space="0" w:color="auto"/>
        <w:right w:val="none" w:sz="0" w:space="0" w:color="auto"/>
      </w:divBdr>
    </w:div>
    <w:div w:id="148177855">
      <w:bodyDiv w:val="1"/>
      <w:marLeft w:val="0"/>
      <w:marRight w:val="0"/>
      <w:marTop w:val="0"/>
      <w:marBottom w:val="0"/>
      <w:divBdr>
        <w:top w:val="none" w:sz="0" w:space="0" w:color="auto"/>
        <w:left w:val="none" w:sz="0" w:space="0" w:color="auto"/>
        <w:bottom w:val="none" w:sz="0" w:space="0" w:color="auto"/>
        <w:right w:val="none" w:sz="0" w:space="0" w:color="auto"/>
      </w:divBdr>
    </w:div>
    <w:div w:id="148979509">
      <w:bodyDiv w:val="1"/>
      <w:marLeft w:val="0"/>
      <w:marRight w:val="0"/>
      <w:marTop w:val="0"/>
      <w:marBottom w:val="0"/>
      <w:divBdr>
        <w:top w:val="none" w:sz="0" w:space="0" w:color="auto"/>
        <w:left w:val="none" w:sz="0" w:space="0" w:color="auto"/>
        <w:bottom w:val="none" w:sz="0" w:space="0" w:color="auto"/>
        <w:right w:val="none" w:sz="0" w:space="0" w:color="auto"/>
      </w:divBdr>
    </w:div>
    <w:div w:id="153882948">
      <w:bodyDiv w:val="1"/>
      <w:marLeft w:val="0"/>
      <w:marRight w:val="0"/>
      <w:marTop w:val="0"/>
      <w:marBottom w:val="0"/>
      <w:divBdr>
        <w:top w:val="none" w:sz="0" w:space="0" w:color="auto"/>
        <w:left w:val="none" w:sz="0" w:space="0" w:color="auto"/>
        <w:bottom w:val="none" w:sz="0" w:space="0" w:color="auto"/>
        <w:right w:val="none" w:sz="0" w:space="0" w:color="auto"/>
      </w:divBdr>
      <w:divsChild>
        <w:div w:id="1361860537">
          <w:marLeft w:val="0"/>
          <w:marRight w:val="0"/>
          <w:marTop w:val="0"/>
          <w:marBottom w:val="0"/>
          <w:divBdr>
            <w:top w:val="none" w:sz="0" w:space="0" w:color="auto"/>
            <w:left w:val="none" w:sz="0" w:space="0" w:color="auto"/>
            <w:bottom w:val="none" w:sz="0" w:space="0" w:color="auto"/>
            <w:right w:val="none" w:sz="0" w:space="0" w:color="auto"/>
          </w:divBdr>
          <w:divsChild>
            <w:div w:id="316225228">
              <w:marLeft w:val="0"/>
              <w:marRight w:val="0"/>
              <w:marTop w:val="0"/>
              <w:marBottom w:val="0"/>
              <w:divBdr>
                <w:top w:val="none" w:sz="0" w:space="0" w:color="auto"/>
                <w:left w:val="none" w:sz="0" w:space="0" w:color="auto"/>
                <w:bottom w:val="none" w:sz="0" w:space="0" w:color="auto"/>
                <w:right w:val="none" w:sz="0" w:space="0" w:color="auto"/>
              </w:divBdr>
              <w:divsChild>
                <w:div w:id="1906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5475">
      <w:bodyDiv w:val="1"/>
      <w:marLeft w:val="0"/>
      <w:marRight w:val="0"/>
      <w:marTop w:val="0"/>
      <w:marBottom w:val="0"/>
      <w:divBdr>
        <w:top w:val="none" w:sz="0" w:space="0" w:color="auto"/>
        <w:left w:val="none" w:sz="0" w:space="0" w:color="auto"/>
        <w:bottom w:val="none" w:sz="0" w:space="0" w:color="auto"/>
        <w:right w:val="none" w:sz="0" w:space="0" w:color="auto"/>
      </w:divBdr>
    </w:div>
    <w:div w:id="173957869">
      <w:bodyDiv w:val="1"/>
      <w:marLeft w:val="0"/>
      <w:marRight w:val="0"/>
      <w:marTop w:val="0"/>
      <w:marBottom w:val="0"/>
      <w:divBdr>
        <w:top w:val="none" w:sz="0" w:space="0" w:color="auto"/>
        <w:left w:val="none" w:sz="0" w:space="0" w:color="auto"/>
        <w:bottom w:val="none" w:sz="0" w:space="0" w:color="auto"/>
        <w:right w:val="none" w:sz="0" w:space="0" w:color="auto"/>
      </w:divBdr>
    </w:div>
    <w:div w:id="176585534">
      <w:bodyDiv w:val="1"/>
      <w:marLeft w:val="0"/>
      <w:marRight w:val="0"/>
      <w:marTop w:val="0"/>
      <w:marBottom w:val="0"/>
      <w:divBdr>
        <w:top w:val="none" w:sz="0" w:space="0" w:color="auto"/>
        <w:left w:val="none" w:sz="0" w:space="0" w:color="auto"/>
        <w:bottom w:val="none" w:sz="0" w:space="0" w:color="auto"/>
        <w:right w:val="none" w:sz="0" w:space="0" w:color="auto"/>
      </w:divBdr>
    </w:div>
    <w:div w:id="176817841">
      <w:bodyDiv w:val="1"/>
      <w:marLeft w:val="0"/>
      <w:marRight w:val="0"/>
      <w:marTop w:val="0"/>
      <w:marBottom w:val="0"/>
      <w:divBdr>
        <w:top w:val="none" w:sz="0" w:space="0" w:color="auto"/>
        <w:left w:val="none" w:sz="0" w:space="0" w:color="auto"/>
        <w:bottom w:val="none" w:sz="0" w:space="0" w:color="auto"/>
        <w:right w:val="none" w:sz="0" w:space="0" w:color="auto"/>
      </w:divBdr>
      <w:divsChild>
        <w:div w:id="313527574">
          <w:marLeft w:val="0"/>
          <w:marRight w:val="0"/>
          <w:marTop w:val="0"/>
          <w:marBottom w:val="0"/>
          <w:divBdr>
            <w:top w:val="none" w:sz="0" w:space="0" w:color="auto"/>
            <w:left w:val="none" w:sz="0" w:space="0" w:color="auto"/>
            <w:bottom w:val="none" w:sz="0" w:space="0" w:color="auto"/>
            <w:right w:val="none" w:sz="0" w:space="0" w:color="auto"/>
          </w:divBdr>
          <w:divsChild>
            <w:div w:id="1206988430">
              <w:marLeft w:val="0"/>
              <w:marRight w:val="0"/>
              <w:marTop w:val="0"/>
              <w:marBottom w:val="0"/>
              <w:divBdr>
                <w:top w:val="none" w:sz="0" w:space="0" w:color="auto"/>
                <w:left w:val="none" w:sz="0" w:space="0" w:color="auto"/>
                <w:bottom w:val="none" w:sz="0" w:space="0" w:color="auto"/>
                <w:right w:val="none" w:sz="0" w:space="0" w:color="auto"/>
              </w:divBdr>
              <w:divsChild>
                <w:div w:id="4296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3491">
      <w:bodyDiv w:val="1"/>
      <w:marLeft w:val="0"/>
      <w:marRight w:val="0"/>
      <w:marTop w:val="0"/>
      <w:marBottom w:val="0"/>
      <w:divBdr>
        <w:top w:val="none" w:sz="0" w:space="0" w:color="auto"/>
        <w:left w:val="none" w:sz="0" w:space="0" w:color="auto"/>
        <w:bottom w:val="none" w:sz="0" w:space="0" w:color="auto"/>
        <w:right w:val="none" w:sz="0" w:space="0" w:color="auto"/>
      </w:divBdr>
    </w:div>
    <w:div w:id="191961944">
      <w:bodyDiv w:val="1"/>
      <w:marLeft w:val="0"/>
      <w:marRight w:val="0"/>
      <w:marTop w:val="0"/>
      <w:marBottom w:val="0"/>
      <w:divBdr>
        <w:top w:val="none" w:sz="0" w:space="0" w:color="auto"/>
        <w:left w:val="none" w:sz="0" w:space="0" w:color="auto"/>
        <w:bottom w:val="none" w:sz="0" w:space="0" w:color="auto"/>
        <w:right w:val="none" w:sz="0" w:space="0" w:color="auto"/>
      </w:divBdr>
      <w:divsChild>
        <w:div w:id="72624328">
          <w:marLeft w:val="0"/>
          <w:marRight w:val="0"/>
          <w:marTop w:val="0"/>
          <w:marBottom w:val="0"/>
          <w:divBdr>
            <w:top w:val="none" w:sz="0" w:space="0" w:color="auto"/>
            <w:left w:val="none" w:sz="0" w:space="0" w:color="auto"/>
            <w:bottom w:val="none" w:sz="0" w:space="0" w:color="auto"/>
            <w:right w:val="none" w:sz="0" w:space="0" w:color="auto"/>
          </w:divBdr>
          <w:divsChild>
            <w:div w:id="2141996227">
              <w:marLeft w:val="0"/>
              <w:marRight w:val="0"/>
              <w:marTop w:val="0"/>
              <w:marBottom w:val="0"/>
              <w:divBdr>
                <w:top w:val="none" w:sz="0" w:space="0" w:color="auto"/>
                <w:left w:val="none" w:sz="0" w:space="0" w:color="auto"/>
                <w:bottom w:val="none" w:sz="0" w:space="0" w:color="auto"/>
                <w:right w:val="none" w:sz="0" w:space="0" w:color="auto"/>
              </w:divBdr>
              <w:divsChild>
                <w:div w:id="1269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3099">
      <w:bodyDiv w:val="1"/>
      <w:marLeft w:val="0"/>
      <w:marRight w:val="0"/>
      <w:marTop w:val="0"/>
      <w:marBottom w:val="0"/>
      <w:divBdr>
        <w:top w:val="none" w:sz="0" w:space="0" w:color="auto"/>
        <w:left w:val="none" w:sz="0" w:space="0" w:color="auto"/>
        <w:bottom w:val="none" w:sz="0" w:space="0" w:color="auto"/>
        <w:right w:val="none" w:sz="0" w:space="0" w:color="auto"/>
      </w:divBdr>
    </w:div>
    <w:div w:id="195583487">
      <w:bodyDiv w:val="1"/>
      <w:marLeft w:val="0"/>
      <w:marRight w:val="0"/>
      <w:marTop w:val="0"/>
      <w:marBottom w:val="0"/>
      <w:divBdr>
        <w:top w:val="none" w:sz="0" w:space="0" w:color="auto"/>
        <w:left w:val="none" w:sz="0" w:space="0" w:color="auto"/>
        <w:bottom w:val="none" w:sz="0" w:space="0" w:color="auto"/>
        <w:right w:val="none" w:sz="0" w:space="0" w:color="auto"/>
      </w:divBdr>
    </w:div>
    <w:div w:id="198709507">
      <w:bodyDiv w:val="1"/>
      <w:marLeft w:val="0"/>
      <w:marRight w:val="0"/>
      <w:marTop w:val="0"/>
      <w:marBottom w:val="0"/>
      <w:divBdr>
        <w:top w:val="none" w:sz="0" w:space="0" w:color="auto"/>
        <w:left w:val="none" w:sz="0" w:space="0" w:color="auto"/>
        <w:bottom w:val="none" w:sz="0" w:space="0" w:color="auto"/>
        <w:right w:val="none" w:sz="0" w:space="0" w:color="auto"/>
      </w:divBdr>
    </w:div>
    <w:div w:id="199099393">
      <w:bodyDiv w:val="1"/>
      <w:marLeft w:val="0"/>
      <w:marRight w:val="0"/>
      <w:marTop w:val="0"/>
      <w:marBottom w:val="0"/>
      <w:divBdr>
        <w:top w:val="none" w:sz="0" w:space="0" w:color="auto"/>
        <w:left w:val="none" w:sz="0" w:space="0" w:color="auto"/>
        <w:bottom w:val="none" w:sz="0" w:space="0" w:color="auto"/>
        <w:right w:val="none" w:sz="0" w:space="0" w:color="auto"/>
      </w:divBdr>
    </w:div>
    <w:div w:id="201863775">
      <w:bodyDiv w:val="1"/>
      <w:marLeft w:val="0"/>
      <w:marRight w:val="0"/>
      <w:marTop w:val="0"/>
      <w:marBottom w:val="0"/>
      <w:divBdr>
        <w:top w:val="none" w:sz="0" w:space="0" w:color="auto"/>
        <w:left w:val="none" w:sz="0" w:space="0" w:color="auto"/>
        <w:bottom w:val="none" w:sz="0" w:space="0" w:color="auto"/>
        <w:right w:val="none" w:sz="0" w:space="0" w:color="auto"/>
      </w:divBdr>
    </w:div>
    <w:div w:id="217741630">
      <w:bodyDiv w:val="1"/>
      <w:marLeft w:val="0"/>
      <w:marRight w:val="0"/>
      <w:marTop w:val="0"/>
      <w:marBottom w:val="0"/>
      <w:divBdr>
        <w:top w:val="none" w:sz="0" w:space="0" w:color="auto"/>
        <w:left w:val="none" w:sz="0" w:space="0" w:color="auto"/>
        <w:bottom w:val="none" w:sz="0" w:space="0" w:color="auto"/>
        <w:right w:val="none" w:sz="0" w:space="0" w:color="auto"/>
      </w:divBdr>
    </w:div>
    <w:div w:id="222834504">
      <w:bodyDiv w:val="1"/>
      <w:marLeft w:val="0"/>
      <w:marRight w:val="0"/>
      <w:marTop w:val="0"/>
      <w:marBottom w:val="0"/>
      <w:divBdr>
        <w:top w:val="none" w:sz="0" w:space="0" w:color="auto"/>
        <w:left w:val="none" w:sz="0" w:space="0" w:color="auto"/>
        <w:bottom w:val="none" w:sz="0" w:space="0" w:color="auto"/>
        <w:right w:val="none" w:sz="0" w:space="0" w:color="auto"/>
      </w:divBdr>
    </w:div>
    <w:div w:id="234440625">
      <w:bodyDiv w:val="1"/>
      <w:marLeft w:val="0"/>
      <w:marRight w:val="0"/>
      <w:marTop w:val="0"/>
      <w:marBottom w:val="0"/>
      <w:divBdr>
        <w:top w:val="none" w:sz="0" w:space="0" w:color="auto"/>
        <w:left w:val="none" w:sz="0" w:space="0" w:color="auto"/>
        <w:bottom w:val="none" w:sz="0" w:space="0" w:color="auto"/>
        <w:right w:val="none" w:sz="0" w:space="0" w:color="auto"/>
      </w:divBdr>
      <w:divsChild>
        <w:div w:id="2044207780">
          <w:marLeft w:val="0"/>
          <w:marRight w:val="0"/>
          <w:marTop w:val="0"/>
          <w:marBottom w:val="0"/>
          <w:divBdr>
            <w:top w:val="none" w:sz="0" w:space="0" w:color="auto"/>
            <w:left w:val="none" w:sz="0" w:space="0" w:color="auto"/>
            <w:bottom w:val="none" w:sz="0" w:space="0" w:color="auto"/>
            <w:right w:val="none" w:sz="0" w:space="0" w:color="auto"/>
          </w:divBdr>
          <w:divsChild>
            <w:div w:id="1023752973">
              <w:marLeft w:val="0"/>
              <w:marRight w:val="0"/>
              <w:marTop w:val="0"/>
              <w:marBottom w:val="0"/>
              <w:divBdr>
                <w:top w:val="none" w:sz="0" w:space="0" w:color="auto"/>
                <w:left w:val="none" w:sz="0" w:space="0" w:color="auto"/>
                <w:bottom w:val="none" w:sz="0" w:space="0" w:color="auto"/>
                <w:right w:val="none" w:sz="0" w:space="0" w:color="auto"/>
              </w:divBdr>
              <w:divsChild>
                <w:div w:id="1597522903">
                  <w:marLeft w:val="0"/>
                  <w:marRight w:val="0"/>
                  <w:marTop w:val="0"/>
                  <w:marBottom w:val="0"/>
                  <w:divBdr>
                    <w:top w:val="none" w:sz="0" w:space="0" w:color="auto"/>
                    <w:left w:val="none" w:sz="0" w:space="0" w:color="auto"/>
                    <w:bottom w:val="none" w:sz="0" w:space="0" w:color="auto"/>
                    <w:right w:val="none" w:sz="0" w:space="0" w:color="auto"/>
                  </w:divBdr>
                  <w:divsChild>
                    <w:div w:id="7522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667249">
      <w:bodyDiv w:val="1"/>
      <w:marLeft w:val="0"/>
      <w:marRight w:val="0"/>
      <w:marTop w:val="0"/>
      <w:marBottom w:val="0"/>
      <w:divBdr>
        <w:top w:val="none" w:sz="0" w:space="0" w:color="auto"/>
        <w:left w:val="none" w:sz="0" w:space="0" w:color="auto"/>
        <w:bottom w:val="none" w:sz="0" w:space="0" w:color="auto"/>
        <w:right w:val="none" w:sz="0" w:space="0" w:color="auto"/>
      </w:divBdr>
      <w:divsChild>
        <w:div w:id="900215506">
          <w:marLeft w:val="0"/>
          <w:marRight w:val="0"/>
          <w:marTop w:val="0"/>
          <w:marBottom w:val="0"/>
          <w:divBdr>
            <w:top w:val="none" w:sz="0" w:space="0" w:color="auto"/>
            <w:left w:val="none" w:sz="0" w:space="0" w:color="auto"/>
            <w:bottom w:val="none" w:sz="0" w:space="0" w:color="auto"/>
            <w:right w:val="none" w:sz="0" w:space="0" w:color="auto"/>
          </w:divBdr>
        </w:div>
        <w:div w:id="832723471">
          <w:marLeft w:val="0"/>
          <w:marRight w:val="0"/>
          <w:marTop w:val="0"/>
          <w:marBottom w:val="0"/>
          <w:divBdr>
            <w:top w:val="none" w:sz="0" w:space="0" w:color="auto"/>
            <w:left w:val="none" w:sz="0" w:space="0" w:color="auto"/>
            <w:bottom w:val="none" w:sz="0" w:space="0" w:color="auto"/>
            <w:right w:val="none" w:sz="0" w:space="0" w:color="auto"/>
          </w:divBdr>
          <w:divsChild>
            <w:div w:id="1817645649">
              <w:marLeft w:val="0"/>
              <w:marRight w:val="0"/>
              <w:marTop w:val="0"/>
              <w:marBottom w:val="0"/>
              <w:divBdr>
                <w:top w:val="none" w:sz="0" w:space="0" w:color="auto"/>
                <w:left w:val="none" w:sz="0" w:space="0" w:color="auto"/>
                <w:bottom w:val="none" w:sz="0" w:space="0" w:color="auto"/>
                <w:right w:val="none" w:sz="0" w:space="0" w:color="auto"/>
              </w:divBdr>
              <w:divsChild>
                <w:div w:id="17704025">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244385906">
      <w:bodyDiv w:val="1"/>
      <w:marLeft w:val="0"/>
      <w:marRight w:val="0"/>
      <w:marTop w:val="0"/>
      <w:marBottom w:val="0"/>
      <w:divBdr>
        <w:top w:val="none" w:sz="0" w:space="0" w:color="auto"/>
        <w:left w:val="none" w:sz="0" w:space="0" w:color="auto"/>
        <w:bottom w:val="none" w:sz="0" w:space="0" w:color="auto"/>
        <w:right w:val="none" w:sz="0" w:space="0" w:color="auto"/>
      </w:divBdr>
    </w:div>
    <w:div w:id="245458632">
      <w:bodyDiv w:val="1"/>
      <w:marLeft w:val="0"/>
      <w:marRight w:val="0"/>
      <w:marTop w:val="0"/>
      <w:marBottom w:val="0"/>
      <w:divBdr>
        <w:top w:val="none" w:sz="0" w:space="0" w:color="auto"/>
        <w:left w:val="none" w:sz="0" w:space="0" w:color="auto"/>
        <w:bottom w:val="none" w:sz="0" w:space="0" w:color="auto"/>
        <w:right w:val="none" w:sz="0" w:space="0" w:color="auto"/>
      </w:divBdr>
    </w:div>
    <w:div w:id="245579201">
      <w:bodyDiv w:val="1"/>
      <w:marLeft w:val="0"/>
      <w:marRight w:val="0"/>
      <w:marTop w:val="0"/>
      <w:marBottom w:val="0"/>
      <w:divBdr>
        <w:top w:val="none" w:sz="0" w:space="0" w:color="auto"/>
        <w:left w:val="none" w:sz="0" w:space="0" w:color="auto"/>
        <w:bottom w:val="none" w:sz="0" w:space="0" w:color="auto"/>
        <w:right w:val="none" w:sz="0" w:space="0" w:color="auto"/>
      </w:divBdr>
    </w:div>
    <w:div w:id="246769835">
      <w:bodyDiv w:val="1"/>
      <w:marLeft w:val="0"/>
      <w:marRight w:val="0"/>
      <w:marTop w:val="0"/>
      <w:marBottom w:val="0"/>
      <w:divBdr>
        <w:top w:val="none" w:sz="0" w:space="0" w:color="auto"/>
        <w:left w:val="none" w:sz="0" w:space="0" w:color="auto"/>
        <w:bottom w:val="none" w:sz="0" w:space="0" w:color="auto"/>
        <w:right w:val="none" w:sz="0" w:space="0" w:color="auto"/>
      </w:divBdr>
    </w:div>
    <w:div w:id="257258767">
      <w:bodyDiv w:val="1"/>
      <w:marLeft w:val="0"/>
      <w:marRight w:val="0"/>
      <w:marTop w:val="0"/>
      <w:marBottom w:val="0"/>
      <w:divBdr>
        <w:top w:val="none" w:sz="0" w:space="0" w:color="auto"/>
        <w:left w:val="none" w:sz="0" w:space="0" w:color="auto"/>
        <w:bottom w:val="none" w:sz="0" w:space="0" w:color="auto"/>
        <w:right w:val="none" w:sz="0" w:space="0" w:color="auto"/>
      </w:divBdr>
    </w:div>
    <w:div w:id="260990916">
      <w:bodyDiv w:val="1"/>
      <w:marLeft w:val="0"/>
      <w:marRight w:val="0"/>
      <w:marTop w:val="0"/>
      <w:marBottom w:val="0"/>
      <w:divBdr>
        <w:top w:val="none" w:sz="0" w:space="0" w:color="auto"/>
        <w:left w:val="none" w:sz="0" w:space="0" w:color="auto"/>
        <w:bottom w:val="none" w:sz="0" w:space="0" w:color="auto"/>
        <w:right w:val="none" w:sz="0" w:space="0" w:color="auto"/>
      </w:divBdr>
    </w:div>
    <w:div w:id="261228295">
      <w:bodyDiv w:val="1"/>
      <w:marLeft w:val="0"/>
      <w:marRight w:val="0"/>
      <w:marTop w:val="0"/>
      <w:marBottom w:val="0"/>
      <w:divBdr>
        <w:top w:val="none" w:sz="0" w:space="0" w:color="auto"/>
        <w:left w:val="none" w:sz="0" w:space="0" w:color="auto"/>
        <w:bottom w:val="none" w:sz="0" w:space="0" w:color="auto"/>
        <w:right w:val="none" w:sz="0" w:space="0" w:color="auto"/>
      </w:divBdr>
    </w:div>
    <w:div w:id="262807511">
      <w:bodyDiv w:val="1"/>
      <w:marLeft w:val="0"/>
      <w:marRight w:val="0"/>
      <w:marTop w:val="0"/>
      <w:marBottom w:val="0"/>
      <w:divBdr>
        <w:top w:val="none" w:sz="0" w:space="0" w:color="auto"/>
        <w:left w:val="none" w:sz="0" w:space="0" w:color="auto"/>
        <w:bottom w:val="none" w:sz="0" w:space="0" w:color="auto"/>
        <w:right w:val="none" w:sz="0" w:space="0" w:color="auto"/>
      </w:divBdr>
      <w:divsChild>
        <w:div w:id="549918625">
          <w:marLeft w:val="0"/>
          <w:marRight w:val="0"/>
          <w:marTop w:val="0"/>
          <w:marBottom w:val="0"/>
          <w:divBdr>
            <w:top w:val="none" w:sz="0" w:space="0" w:color="auto"/>
            <w:left w:val="none" w:sz="0" w:space="0" w:color="auto"/>
            <w:bottom w:val="none" w:sz="0" w:space="0" w:color="auto"/>
            <w:right w:val="none" w:sz="0" w:space="0" w:color="auto"/>
          </w:divBdr>
          <w:divsChild>
            <w:div w:id="752968782">
              <w:marLeft w:val="0"/>
              <w:marRight w:val="0"/>
              <w:marTop w:val="0"/>
              <w:marBottom w:val="0"/>
              <w:divBdr>
                <w:top w:val="none" w:sz="0" w:space="0" w:color="auto"/>
                <w:left w:val="none" w:sz="0" w:space="0" w:color="auto"/>
                <w:bottom w:val="none" w:sz="0" w:space="0" w:color="auto"/>
                <w:right w:val="none" w:sz="0" w:space="0" w:color="auto"/>
              </w:divBdr>
              <w:divsChild>
                <w:div w:id="118135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233091">
      <w:bodyDiv w:val="1"/>
      <w:marLeft w:val="0"/>
      <w:marRight w:val="0"/>
      <w:marTop w:val="0"/>
      <w:marBottom w:val="0"/>
      <w:divBdr>
        <w:top w:val="none" w:sz="0" w:space="0" w:color="auto"/>
        <w:left w:val="none" w:sz="0" w:space="0" w:color="auto"/>
        <w:bottom w:val="none" w:sz="0" w:space="0" w:color="auto"/>
        <w:right w:val="none" w:sz="0" w:space="0" w:color="auto"/>
      </w:divBdr>
    </w:div>
    <w:div w:id="265890613">
      <w:bodyDiv w:val="1"/>
      <w:marLeft w:val="0"/>
      <w:marRight w:val="0"/>
      <w:marTop w:val="0"/>
      <w:marBottom w:val="0"/>
      <w:divBdr>
        <w:top w:val="none" w:sz="0" w:space="0" w:color="auto"/>
        <w:left w:val="none" w:sz="0" w:space="0" w:color="auto"/>
        <w:bottom w:val="none" w:sz="0" w:space="0" w:color="auto"/>
        <w:right w:val="none" w:sz="0" w:space="0" w:color="auto"/>
      </w:divBdr>
      <w:divsChild>
        <w:div w:id="1220823082">
          <w:marLeft w:val="0"/>
          <w:marRight w:val="0"/>
          <w:marTop w:val="0"/>
          <w:marBottom w:val="0"/>
          <w:divBdr>
            <w:top w:val="none" w:sz="0" w:space="0" w:color="auto"/>
            <w:left w:val="none" w:sz="0" w:space="0" w:color="auto"/>
            <w:bottom w:val="none" w:sz="0" w:space="0" w:color="auto"/>
            <w:right w:val="none" w:sz="0" w:space="0" w:color="auto"/>
          </w:divBdr>
          <w:divsChild>
            <w:div w:id="1555698164">
              <w:marLeft w:val="0"/>
              <w:marRight w:val="0"/>
              <w:marTop w:val="0"/>
              <w:marBottom w:val="0"/>
              <w:divBdr>
                <w:top w:val="none" w:sz="0" w:space="0" w:color="auto"/>
                <w:left w:val="none" w:sz="0" w:space="0" w:color="auto"/>
                <w:bottom w:val="none" w:sz="0" w:space="0" w:color="auto"/>
                <w:right w:val="none" w:sz="0" w:space="0" w:color="auto"/>
              </w:divBdr>
              <w:divsChild>
                <w:div w:id="1992825680">
                  <w:marLeft w:val="0"/>
                  <w:marRight w:val="0"/>
                  <w:marTop w:val="0"/>
                  <w:marBottom w:val="0"/>
                  <w:divBdr>
                    <w:top w:val="none" w:sz="0" w:space="0" w:color="auto"/>
                    <w:left w:val="none" w:sz="0" w:space="0" w:color="auto"/>
                    <w:bottom w:val="none" w:sz="0" w:space="0" w:color="auto"/>
                    <w:right w:val="none" w:sz="0" w:space="0" w:color="auto"/>
                  </w:divBdr>
                  <w:divsChild>
                    <w:div w:id="46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79053">
      <w:bodyDiv w:val="1"/>
      <w:marLeft w:val="0"/>
      <w:marRight w:val="0"/>
      <w:marTop w:val="0"/>
      <w:marBottom w:val="0"/>
      <w:divBdr>
        <w:top w:val="none" w:sz="0" w:space="0" w:color="auto"/>
        <w:left w:val="none" w:sz="0" w:space="0" w:color="auto"/>
        <w:bottom w:val="none" w:sz="0" w:space="0" w:color="auto"/>
        <w:right w:val="none" w:sz="0" w:space="0" w:color="auto"/>
      </w:divBdr>
    </w:div>
    <w:div w:id="275526881">
      <w:bodyDiv w:val="1"/>
      <w:marLeft w:val="0"/>
      <w:marRight w:val="0"/>
      <w:marTop w:val="0"/>
      <w:marBottom w:val="0"/>
      <w:divBdr>
        <w:top w:val="none" w:sz="0" w:space="0" w:color="auto"/>
        <w:left w:val="none" w:sz="0" w:space="0" w:color="auto"/>
        <w:bottom w:val="none" w:sz="0" w:space="0" w:color="auto"/>
        <w:right w:val="none" w:sz="0" w:space="0" w:color="auto"/>
      </w:divBdr>
    </w:div>
    <w:div w:id="296033997">
      <w:bodyDiv w:val="1"/>
      <w:marLeft w:val="0"/>
      <w:marRight w:val="0"/>
      <w:marTop w:val="0"/>
      <w:marBottom w:val="0"/>
      <w:divBdr>
        <w:top w:val="none" w:sz="0" w:space="0" w:color="auto"/>
        <w:left w:val="none" w:sz="0" w:space="0" w:color="auto"/>
        <w:bottom w:val="none" w:sz="0" w:space="0" w:color="auto"/>
        <w:right w:val="none" w:sz="0" w:space="0" w:color="auto"/>
      </w:divBdr>
      <w:divsChild>
        <w:div w:id="1431732220">
          <w:marLeft w:val="0"/>
          <w:marRight w:val="0"/>
          <w:marTop w:val="0"/>
          <w:marBottom w:val="0"/>
          <w:divBdr>
            <w:top w:val="none" w:sz="0" w:space="0" w:color="auto"/>
            <w:left w:val="none" w:sz="0" w:space="0" w:color="auto"/>
            <w:bottom w:val="none" w:sz="0" w:space="0" w:color="auto"/>
            <w:right w:val="none" w:sz="0" w:space="0" w:color="auto"/>
          </w:divBdr>
          <w:divsChild>
            <w:div w:id="2004157095">
              <w:marLeft w:val="0"/>
              <w:marRight w:val="0"/>
              <w:marTop w:val="0"/>
              <w:marBottom w:val="0"/>
              <w:divBdr>
                <w:top w:val="none" w:sz="0" w:space="0" w:color="auto"/>
                <w:left w:val="none" w:sz="0" w:space="0" w:color="auto"/>
                <w:bottom w:val="none" w:sz="0" w:space="0" w:color="auto"/>
                <w:right w:val="none" w:sz="0" w:space="0" w:color="auto"/>
              </w:divBdr>
              <w:divsChild>
                <w:div w:id="2092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3575">
      <w:bodyDiv w:val="1"/>
      <w:marLeft w:val="0"/>
      <w:marRight w:val="0"/>
      <w:marTop w:val="0"/>
      <w:marBottom w:val="0"/>
      <w:divBdr>
        <w:top w:val="none" w:sz="0" w:space="0" w:color="auto"/>
        <w:left w:val="none" w:sz="0" w:space="0" w:color="auto"/>
        <w:bottom w:val="none" w:sz="0" w:space="0" w:color="auto"/>
        <w:right w:val="none" w:sz="0" w:space="0" w:color="auto"/>
      </w:divBdr>
    </w:div>
    <w:div w:id="302078565">
      <w:bodyDiv w:val="1"/>
      <w:marLeft w:val="0"/>
      <w:marRight w:val="0"/>
      <w:marTop w:val="0"/>
      <w:marBottom w:val="0"/>
      <w:divBdr>
        <w:top w:val="none" w:sz="0" w:space="0" w:color="auto"/>
        <w:left w:val="none" w:sz="0" w:space="0" w:color="auto"/>
        <w:bottom w:val="none" w:sz="0" w:space="0" w:color="auto"/>
        <w:right w:val="none" w:sz="0" w:space="0" w:color="auto"/>
      </w:divBdr>
    </w:div>
    <w:div w:id="319624194">
      <w:bodyDiv w:val="1"/>
      <w:marLeft w:val="0"/>
      <w:marRight w:val="0"/>
      <w:marTop w:val="0"/>
      <w:marBottom w:val="0"/>
      <w:divBdr>
        <w:top w:val="none" w:sz="0" w:space="0" w:color="auto"/>
        <w:left w:val="none" w:sz="0" w:space="0" w:color="auto"/>
        <w:bottom w:val="none" w:sz="0" w:space="0" w:color="auto"/>
        <w:right w:val="none" w:sz="0" w:space="0" w:color="auto"/>
      </w:divBdr>
    </w:div>
    <w:div w:id="322513269">
      <w:bodyDiv w:val="1"/>
      <w:marLeft w:val="0"/>
      <w:marRight w:val="0"/>
      <w:marTop w:val="0"/>
      <w:marBottom w:val="0"/>
      <w:divBdr>
        <w:top w:val="none" w:sz="0" w:space="0" w:color="auto"/>
        <w:left w:val="none" w:sz="0" w:space="0" w:color="auto"/>
        <w:bottom w:val="none" w:sz="0" w:space="0" w:color="auto"/>
        <w:right w:val="none" w:sz="0" w:space="0" w:color="auto"/>
      </w:divBdr>
    </w:div>
    <w:div w:id="323320550">
      <w:bodyDiv w:val="1"/>
      <w:marLeft w:val="0"/>
      <w:marRight w:val="0"/>
      <w:marTop w:val="0"/>
      <w:marBottom w:val="0"/>
      <w:divBdr>
        <w:top w:val="none" w:sz="0" w:space="0" w:color="auto"/>
        <w:left w:val="none" w:sz="0" w:space="0" w:color="auto"/>
        <w:bottom w:val="none" w:sz="0" w:space="0" w:color="auto"/>
        <w:right w:val="none" w:sz="0" w:space="0" w:color="auto"/>
      </w:divBdr>
    </w:div>
    <w:div w:id="326860584">
      <w:bodyDiv w:val="1"/>
      <w:marLeft w:val="0"/>
      <w:marRight w:val="0"/>
      <w:marTop w:val="0"/>
      <w:marBottom w:val="0"/>
      <w:divBdr>
        <w:top w:val="none" w:sz="0" w:space="0" w:color="auto"/>
        <w:left w:val="none" w:sz="0" w:space="0" w:color="auto"/>
        <w:bottom w:val="none" w:sz="0" w:space="0" w:color="auto"/>
        <w:right w:val="none" w:sz="0" w:space="0" w:color="auto"/>
      </w:divBdr>
    </w:div>
    <w:div w:id="327946630">
      <w:bodyDiv w:val="1"/>
      <w:marLeft w:val="0"/>
      <w:marRight w:val="0"/>
      <w:marTop w:val="0"/>
      <w:marBottom w:val="0"/>
      <w:divBdr>
        <w:top w:val="none" w:sz="0" w:space="0" w:color="auto"/>
        <w:left w:val="none" w:sz="0" w:space="0" w:color="auto"/>
        <w:bottom w:val="none" w:sz="0" w:space="0" w:color="auto"/>
        <w:right w:val="none" w:sz="0" w:space="0" w:color="auto"/>
      </w:divBdr>
      <w:divsChild>
        <w:div w:id="50808317">
          <w:marLeft w:val="0"/>
          <w:marRight w:val="0"/>
          <w:marTop w:val="0"/>
          <w:marBottom w:val="0"/>
          <w:divBdr>
            <w:top w:val="none" w:sz="0" w:space="0" w:color="auto"/>
            <w:left w:val="none" w:sz="0" w:space="0" w:color="auto"/>
            <w:bottom w:val="none" w:sz="0" w:space="0" w:color="auto"/>
            <w:right w:val="none" w:sz="0" w:space="0" w:color="auto"/>
          </w:divBdr>
          <w:divsChild>
            <w:div w:id="927619135">
              <w:marLeft w:val="0"/>
              <w:marRight w:val="0"/>
              <w:marTop w:val="0"/>
              <w:marBottom w:val="0"/>
              <w:divBdr>
                <w:top w:val="none" w:sz="0" w:space="0" w:color="auto"/>
                <w:left w:val="none" w:sz="0" w:space="0" w:color="auto"/>
                <w:bottom w:val="none" w:sz="0" w:space="0" w:color="auto"/>
                <w:right w:val="none" w:sz="0" w:space="0" w:color="auto"/>
              </w:divBdr>
              <w:divsChild>
                <w:div w:id="8038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719">
      <w:bodyDiv w:val="1"/>
      <w:marLeft w:val="0"/>
      <w:marRight w:val="0"/>
      <w:marTop w:val="0"/>
      <w:marBottom w:val="0"/>
      <w:divBdr>
        <w:top w:val="none" w:sz="0" w:space="0" w:color="auto"/>
        <w:left w:val="none" w:sz="0" w:space="0" w:color="auto"/>
        <w:bottom w:val="none" w:sz="0" w:space="0" w:color="auto"/>
        <w:right w:val="none" w:sz="0" w:space="0" w:color="auto"/>
      </w:divBdr>
    </w:div>
    <w:div w:id="331840227">
      <w:bodyDiv w:val="1"/>
      <w:marLeft w:val="0"/>
      <w:marRight w:val="0"/>
      <w:marTop w:val="0"/>
      <w:marBottom w:val="0"/>
      <w:divBdr>
        <w:top w:val="none" w:sz="0" w:space="0" w:color="auto"/>
        <w:left w:val="none" w:sz="0" w:space="0" w:color="auto"/>
        <w:bottom w:val="none" w:sz="0" w:space="0" w:color="auto"/>
        <w:right w:val="none" w:sz="0" w:space="0" w:color="auto"/>
      </w:divBdr>
      <w:divsChild>
        <w:div w:id="488332775">
          <w:marLeft w:val="0"/>
          <w:marRight w:val="0"/>
          <w:marTop w:val="0"/>
          <w:marBottom w:val="0"/>
          <w:divBdr>
            <w:top w:val="none" w:sz="0" w:space="0" w:color="auto"/>
            <w:left w:val="none" w:sz="0" w:space="0" w:color="auto"/>
            <w:bottom w:val="none" w:sz="0" w:space="0" w:color="auto"/>
            <w:right w:val="none" w:sz="0" w:space="0" w:color="auto"/>
          </w:divBdr>
          <w:divsChild>
            <w:div w:id="158889189">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9422">
      <w:bodyDiv w:val="1"/>
      <w:marLeft w:val="0"/>
      <w:marRight w:val="0"/>
      <w:marTop w:val="0"/>
      <w:marBottom w:val="0"/>
      <w:divBdr>
        <w:top w:val="none" w:sz="0" w:space="0" w:color="auto"/>
        <w:left w:val="none" w:sz="0" w:space="0" w:color="auto"/>
        <w:bottom w:val="none" w:sz="0" w:space="0" w:color="auto"/>
        <w:right w:val="none" w:sz="0" w:space="0" w:color="auto"/>
      </w:divBdr>
    </w:div>
    <w:div w:id="343365909">
      <w:bodyDiv w:val="1"/>
      <w:marLeft w:val="0"/>
      <w:marRight w:val="0"/>
      <w:marTop w:val="0"/>
      <w:marBottom w:val="0"/>
      <w:divBdr>
        <w:top w:val="none" w:sz="0" w:space="0" w:color="auto"/>
        <w:left w:val="none" w:sz="0" w:space="0" w:color="auto"/>
        <w:bottom w:val="none" w:sz="0" w:space="0" w:color="auto"/>
        <w:right w:val="none" w:sz="0" w:space="0" w:color="auto"/>
      </w:divBdr>
      <w:divsChild>
        <w:div w:id="1335455569">
          <w:marLeft w:val="0"/>
          <w:marRight w:val="0"/>
          <w:marTop w:val="0"/>
          <w:marBottom w:val="0"/>
          <w:divBdr>
            <w:top w:val="none" w:sz="0" w:space="0" w:color="auto"/>
            <w:left w:val="none" w:sz="0" w:space="0" w:color="auto"/>
            <w:bottom w:val="none" w:sz="0" w:space="0" w:color="auto"/>
            <w:right w:val="none" w:sz="0" w:space="0" w:color="auto"/>
          </w:divBdr>
          <w:divsChild>
            <w:div w:id="540017750">
              <w:marLeft w:val="0"/>
              <w:marRight w:val="0"/>
              <w:marTop w:val="0"/>
              <w:marBottom w:val="0"/>
              <w:divBdr>
                <w:top w:val="none" w:sz="0" w:space="0" w:color="auto"/>
                <w:left w:val="none" w:sz="0" w:space="0" w:color="auto"/>
                <w:bottom w:val="none" w:sz="0" w:space="0" w:color="auto"/>
                <w:right w:val="none" w:sz="0" w:space="0" w:color="auto"/>
              </w:divBdr>
              <w:divsChild>
                <w:div w:id="1943102796">
                  <w:marLeft w:val="0"/>
                  <w:marRight w:val="0"/>
                  <w:marTop w:val="0"/>
                  <w:marBottom w:val="0"/>
                  <w:divBdr>
                    <w:top w:val="none" w:sz="0" w:space="0" w:color="auto"/>
                    <w:left w:val="none" w:sz="0" w:space="0" w:color="auto"/>
                    <w:bottom w:val="none" w:sz="0" w:space="0" w:color="auto"/>
                    <w:right w:val="none" w:sz="0" w:space="0" w:color="auto"/>
                  </w:divBdr>
                </w:div>
                <w:div w:id="1043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4903">
      <w:bodyDiv w:val="1"/>
      <w:marLeft w:val="0"/>
      <w:marRight w:val="0"/>
      <w:marTop w:val="0"/>
      <w:marBottom w:val="0"/>
      <w:divBdr>
        <w:top w:val="none" w:sz="0" w:space="0" w:color="auto"/>
        <w:left w:val="none" w:sz="0" w:space="0" w:color="auto"/>
        <w:bottom w:val="none" w:sz="0" w:space="0" w:color="auto"/>
        <w:right w:val="none" w:sz="0" w:space="0" w:color="auto"/>
      </w:divBdr>
    </w:div>
    <w:div w:id="345526152">
      <w:bodyDiv w:val="1"/>
      <w:marLeft w:val="0"/>
      <w:marRight w:val="0"/>
      <w:marTop w:val="0"/>
      <w:marBottom w:val="0"/>
      <w:divBdr>
        <w:top w:val="none" w:sz="0" w:space="0" w:color="auto"/>
        <w:left w:val="none" w:sz="0" w:space="0" w:color="auto"/>
        <w:bottom w:val="none" w:sz="0" w:space="0" w:color="auto"/>
        <w:right w:val="none" w:sz="0" w:space="0" w:color="auto"/>
      </w:divBdr>
    </w:div>
    <w:div w:id="345597207">
      <w:bodyDiv w:val="1"/>
      <w:marLeft w:val="0"/>
      <w:marRight w:val="0"/>
      <w:marTop w:val="0"/>
      <w:marBottom w:val="0"/>
      <w:divBdr>
        <w:top w:val="none" w:sz="0" w:space="0" w:color="auto"/>
        <w:left w:val="none" w:sz="0" w:space="0" w:color="auto"/>
        <w:bottom w:val="none" w:sz="0" w:space="0" w:color="auto"/>
        <w:right w:val="none" w:sz="0" w:space="0" w:color="auto"/>
      </w:divBdr>
    </w:div>
    <w:div w:id="350499798">
      <w:bodyDiv w:val="1"/>
      <w:marLeft w:val="0"/>
      <w:marRight w:val="0"/>
      <w:marTop w:val="0"/>
      <w:marBottom w:val="0"/>
      <w:divBdr>
        <w:top w:val="none" w:sz="0" w:space="0" w:color="auto"/>
        <w:left w:val="none" w:sz="0" w:space="0" w:color="auto"/>
        <w:bottom w:val="none" w:sz="0" w:space="0" w:color="auto"/>
        <w:right w:val="none" w:sz="0" w:space="0" w:color="auto"/>
      </w:divBdr>
    </w:div>
    <w:div w:id="350646643">
      <w:bodyDiv w:val="1"/>
      <w:marLeft w:val="0"/>
      <w:marRight w:val="0"/>
      <w:marTop w:val="0"/>
      <w:marBottom w:val="0"/>
      <w:divBdr>
        <w:top w:val="none" w:sz="0" w:space="0" w:color="auto"/>
        <w:left w:val="none" w:sz="0" w:space="0" w:color="auto"/>
        <w:bottom w:val="none" w:sz="0" w:space="0" w:color="auto"/>
        <w:right w:val="none" w:sz="0" w:space="0" w:color="auto"/>
      </w:divBdr>
    </w:div>
    <w:div w:id="351808433">
      <w:bodyDiv w:val="1"/>
      <w:marLeft w:val="0"/>
      <w:marRight w:val="0"/>
      <w:marTop w:val="0"/>
      <w:marBottom w:val="0"/>
      <w:divBdr>
        <w:top w:val="none" w:sz="0" w:space="0" w:color="auto"/>
        <w:left w:val="none" w:sz="0" w:space="0" w:color="auto"/>
        <w:bottom w:val="none" w:sz="0" w:space="0" w:color="auto"/>
        <w:right w:val="none" w:sz="0" w:space="0" w:color="auto"/>
      </w:divBdr>
    </w:div>
    <w:div w:id="355278850">
      <w:bodyDiv w:val="1"/>
      <w:marLeft w:val="0"/>
      <w:marRight w:val="0"/>
      <w:marTop w:val="0"/>
      <w:marBottom w:val="0"/>
      <w:divBdr>
        <w:top w:val="none" w:sz="0" w:space="0" w:color="auto"/>
        <w:left w:val="none" w:sz="0" w:space="0" w:color="auto"/>
        <w:bottom w:val="none" w:sz="0" w:space="0" w:color="auto"/>
        <w:right w:val="none" w:sz="0" w:space="0" w:color="auto"/>
      </w:divBdr>
    </w:div>
    <w:div w:id="356392091">
      <w:bodyDiv w:val="1"/>
      <w:marLeft w:val="0"/>
      <w:marRight w:val="0"/>
      <w:marTop w:val="0"/>
      <w:marBottom w:val="0"/>
      <w:divBdr>
        <w:top w:val="none" w:sz="0" w:space="0" w:color="auto"/>
        <w:left w:val="none" w:sz="0" w:space="0" w:color="auto"/>
        <w:bottom w:val="none" w:sz="0" w:space="0" w:color="auto"/>
        <w:right w:val="none" w:sz="0" w:space="0" w:color="auto"/>
      </w:divBdr>
    </w:div>
    <w:div w:id="356810464">
      <w:bodyDiv w:val="1"/>
      <w:marLeft w:val="0"/>
      <w:marRight w:val="0"/>
      <w:marTop w:val="0"/>
      <w:marBottom w:val="0"/>
      <w:divBdr>
        <w:top w:val="none" w:sz="0" w:space="0" w:color="auto"/>
        <w:left w:val="none" w:sz="0" w:space="0" w:color="auto"/>
        <w:bottom w:val="none" w:sz="0" w:space="0" w:color="auto"/>
        <w:right w:val="none" w:sz="0" w:space="0" w:color="auto"/>
      </w:divBdr>
    </w:div>
    <w:div w:id="360788963">
      <w:bodyDiv w:val="1"/>
      <w:marLeft w:val="0"/>
      <w:marRight w:val="0"/>
      <w:marTop w:val="0"/>
      <w:marBottom w:val="0"/>
      <w:divBdr>
        <w:top w:val="none" w:sz="0" w:space="0" w:color="auto"/>
        <w:left w:val="none" w:sz="0" w:space="0" w:color="auto"/>
        <w:bottom w:val="none" w:sz="0" w:space="0" w:color="auto"/>
        <w:right w:val="none" w:sz="0" w:space="0" w:color="auto"/>
      </w:divBdr>
    </w:div>
    <w:div w:id="361126938">
      <w:bodyDiv w:val="1"/>
      <w:marLeft w:val="0"/>
      <w:marRight w:val="0"/>
      <w:marTop w:val="0"/>
      <w:marBottom w:val="0"/>
      <w:divBdr>
        <w:top w:val="none" w:sz="0" w:space="0" w:color="auto"/>
        <w:left w:val="none" w:sz="0" w:space="0" w:color="auto"/>
        <w:bottom w:val="none" w:sz="0" w:space="0" w:color="auto"/>
        <w:right w:val="none" w:sz="0" w:space="0" w:color="auto"/>
      </w:divBdr>
    </w:div>
    <w:div w:id="371923245">
      <w:bodyDiv w:val="1"/>
      <w:marLeft w:val="0"/>
      <w:marRight w:val="0"/>
      <w:marTop w:val="0"/>
      <w:marBottom w:val="0"/>
      <w:divBdr>
        <w:top w:val="none" w:sz="0" w:space="0" w:color="auto"/>
        <w:left w:val="none" w:sz="0" w:space="0" w:color="auto"/>
        <w:bottom w:val="none" w:sz="0" w:space="0" w:color="auto"/>
        <w:right w:val="none" w:sz="0" w:space="0" w:color="auto"/>
      </w:divBdr>
      <w:divsChild>
        <w:div w:id="2145386573">
          <w:marLeft w:val="0"/>
          <w:marRight w:val="0"/>
          <w:marTop w:val="0"/>
          <w:marBottom w:val="0"/>
          <w:divBdr>
            <w:top w:val="none" w:sz="0" w:space="0" w:color="auto"/>
            <w:left w:val="none" w:sz="0" w:space="0" w:color="auto"/>
            <w:bottom w:val="none" w:sz="0" w:space="0" w:color="auto"/>
            <w:right w:val="none" w:sz="0" w:space="0" w:color="auto"/>
          </w:divBdr>
          <w:divsChild>
            <w:div w:id="683940676">
              <w:marLeft w:val="0"/>
              <w:marRight w:val="0"/>
              <w:marTop w:val="0"/>
              <w:marBottom w:val="0"/>
              <w:divBdr>
                <w:top w:val="none" w:sz="0" w:space="0" w:color="auto"/>
                <w:left w:val="none" w:sz="0" w:space="0" w:color="auto"/>
                <w:bottom w:val="none" w:sz="0" w:space="0" w:color="auto"/>
                <w:right w:val="none" w:sz="0" w:space="0" w:color="auto"/>
              </w:divBdr>
              <w:divsChild>
                <w:div w:id="10780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161028">
      <w:bodyDiv w:val="1"/>
      <w:marLeft w:val="0"/>
      <w:marRight w:val="0"/>
      <w:marTop w:val="0"/>
      <w:marBottom w:val="0"/>
      <w:divBdr>
        <w:top w:val="none" w:sz="0" w:space="0" w:color="auto"/>
        <w:left w:val="none" w:sz="0" w:space="0" w:color="auto"/>
        <w:bottom w:val="none" w:sz="0" w:space="0" w:color="auto"/>
        <w:right w:val="none" w:sz="0" w:space="0" w:color="auto"/>
      </w:divBdr>
    </w:div>
    <w:div w:id="380179786">
      <w:bodyDiv w:val="1"/>
      <w:marLeft w:val="0"/>
      <w:marRight w:val="0"/>
      <w:marTop w:val="0"/>
      <w:marBottom w:val="0"/>
      <w:divBdr>
        <w:top w:val="none" w:sz="0" w:space="0" w:color="auto"/>
        <w:left w:val="none" w:sz="0" w:space="0" w:color="auto"/>
        <w:bottom w:val="none" w:sz="0" w:space="0" w:color="auto"/>
        <w:right w:val="none" w:sz="0" w:space="0" w:color="auto"/>
      </w:divBdr>
    </w:div>
    <w:div w:id="386689933">
      <w:bodyDiv w:val="1"/>
      <w:marLeft w:val="0"/>
      <w:marRight w:val="0"/>
      <w:marTop w:val="0"/>
      <w:marBottom w:val="0"/>
      <w:divBdr>
        <w:top w:val="none" w:sz="0" w:space="0" w:color="auto"/>
        <w:left w:val="none" w:sz="0" w:space="0" w:color="auto"/>
        <w:bottom w:val="none" w:sz="0" w:space="0" w:color="auto"/>
        <w:right w:val="none" w:sz="0" w:space="0" w:color="auto"/>
      </w:divBdr>
      <w:divsChild>
        <w:div w:id="1622300892">
          <w:marLeft w:val="0"/>
          <w:marRight w:val="0"/>
          <w:marTop w:val="0"/>
          <w:marBottom w:val="0"/>
          <w:divBdr>
            <w:top w:val="none" w:sz="0" w:space="0" w:color="auto"/>
            <w:left w:val="none" w:sz="0" w:space="0" w:color="auto"/>
            <w:bottom w:val="none" w:sz="0" w:space="0" w:color="auto"/>
            <w:right w:val="none" w:sz="0" w:space="0" w:color="auto"/>
          </w:divBdr>
          <w:divsChild>
            <w:div w:id="9071512">
              <w:marLeft w:val="0"/>
              <w:marRight w:val="0"/>
              <w:marTop w:val="0"/>
              <w:marBottom w:val="0"/>
              <w:divBdr>
                <w:top w:val="none" w:sz="0" w:space="0" w:color="auto"/>
                <w:left w:val="none" w:sz="0" w:space="0" w:color="auto"/>
                <w:bottom w:val="none" w:sz="0" w:space="0" w:color="auto"/>
                <w:right w:val="none" w:sz="0" w:space="0" w:color="auto"/>
              </w:divBdr>
              <w:divsChild>
                <w:div w:id="8150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899">
      <w:bodyDiv w:val="1"/>
      <w:marLeft w:val="0"/>
      <w:marRight w:val="0"/>
      <w:marTop w:val="0"/>
      <w:marBottom w:val="0"/>
      <w:divBdr>
        <w:top w:val="none" w:sz="0" w:space="0" w:color="auto"/>
        <w:left w:val="none" w:sz="0" w:space="0" w:color="auto"/>
        <w:bottom w:val="none" w:sz="0" w:space="0" w:color="auto"/>
        <w:right w:val="none" w:sz="0" w:space="0" w:color="auto"/>
      </w:divBdr>
    </w:div>
    <w:div w:id="404575402">
      <w:bodyDiv w:val="1"/>
      <w:marLeft w:val="0"/>
      <w:marRight w:val="0"/>
      <w:marTop w:val="0"/>
      <w:marBottom w:val="0"/>
      <w:divBdr>
        <w:top w:val="none" w:sz="0" w:space="0" w:color="auto"/>
        <w:left w:val="none" w:sz="0" w:space="0" w:color="auto"/>
        <w:bottom w:val="none" w:sz="0" w:space="0" w:color="auto"/>
        <w:right w:val="none" w:sz="0" w:space="0" w:color="auto"/>
      </w:divBdr>
    </w:div>
    <w:div w:id="406417475">
      <w:bodyDiv w:val="1"/>
      <w:marLeft w:val="0"/>
      <w:marRight w:val="0"/>
      <w:marTop w:val="0"/>
      <w:marBottom w:val="0"/>
      <w:divBdr>
        <w:top w:val="none" w:sz="0" w:space="0" w:color="auto"/>
        <w:left w:val="none" w:sz="0" w:space="0" w:color="auto"/>
        <w:bottom w:val="none" w:sz="0" w:space="0" w:color="auto"/>
        <w:right w:val="none" w:sz="0" w:space="0" w:color="auto"/>
      </w:divBdr>
    </w:div>
    <w:div w:id="411319047">
      <w:bodyDiv w:val="1"/>
      <w:marLeft w:val="0"/>
      <w:marRight w:val="0"/>
      <w:marTop w:val="0"/>
      <w:marBottom w:val="0"/>
      <w:divBdr>
        <w:top w:val="none" w:sz="0" w:space="0" w:color="auto"/>
        <w:left w:val="none" w:sz="0" w:space="0" w:color="auto"/>
        <w:bottom w:val="none" w:sz="0" w:space="0" w:color="auto"/>
        <w:right w:val="none" w:sz="0" w:space="0" w:color="auto"/>
      </w:divBdr>
    </w:div>
    <w:div w:id="416756112">
      <w:bodyDiv w:val="1"/>
      <w:marLeft w:val="0"/>
      <w:marRight w:val="0"/>
      <w:marTop w:val="0"/>
      <w:marBottom w:val="0"/>
      <w:divBdr>
        <w:top w:val="none" w:sz="0" w:space="0" w:color="auto"/>
        <w:left w:val="none" w:sz="0" w:space="0" w:color="auto"/>
        <w:bottom w:val="none" w:sz="0" w:space="0" w:color="auto"/>
        <w:right w:val="none" w:sz="0" w:space="0" w:color="auto"/>
      </w:divBdr>
      <w:divsChild>
        <w:div w:id="1631322253">
          <w:marLeft w:val="0"/>
          <w:marRight w:val="0"/>
          <w:marTop w:val="0"/>
          <w:marBottom w:val="0"/>
          <w:divBdr>
            <w:top w:val="none" w:sz="0" w:space="0" w:color="auto"/>
            <w:left w:val="none" w:sz="0" w:space="0" w:color="auto"/>
            <w:bottom w:val="none" w:sz="0" w:space="0" w:color="auto"/>
            <w:right w:val="none" w:sz="0" w:space="0" w:color="auto"/>
          </w:divBdr>
          <w:divsChild>
            <w:div w:id="583416642">
              <w:marLeft w:val="0"/>
              <w:marRight w:val="0"/>
              <w:marTop w:val="0"/>
              <w:marBottom w:val="0"/>
              <w:divBdr>
                <w:top w:val="none" w:sz="0" w:space="0" w:color="auto"/>
                <w:left w:val="none" w:sz="0" w:space="0" w:color="auto"/>
                <w:bottom w:val="none" w:sz="0" w:space="0" w:color="auto"/>
                <w:right w:val="none" w:sz="0" w:space="0" w:color="auto"/>
              </w:divBdr>
              <w:divsChild>
                <w:div w:id="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79333">
      <w:bodyDiv w:val="1"/>
      <w:marLeft w:val="0"/>
      <w:marRight w:val="0"/>
      <w:marTop w:val="0"/>
      <w:marBottom w:val="0"/>
      <w:divBdr>
        <w:top w:val="none" w:sz="0" w:space="0" w:color="auto"/>
        <w:left w:val="none" w:sz="0" w:space="0" w:color="auto"/>
        <w:bottom w:val="none" w:sz="0" w:space="0" w:color="auto"/>
        <w:right w:val="none" w:sz="0" w:space="0" w:color="auto"/>
      </w:divBdr>
    </w:div>
    <w:div w:id="426661349">
      <w:bodyDiv w:val="1"/>
      <w:marLeft w:val="0"/>
      <w:marRight w:val="0"/>
      <w:marTop w:val="0"/>
      <w:marBottom w:val="0"/>
      <w:divBdr>
        <w:top w:val="none" w:sz="0" w:space="0" w:color="auto"/>
        <w:left w:val="none" w:sz="0" w:space="0" w:color="auto"/>
        <w:bottom w:val="none" w:sz="0" w:space="0" w:color="auto"/>
        <w:right w:val="none" w:sz="0" w:space="0" w:color="auto"/>
      </w:divBdr>
    </w:div>
    <w:div w:id="430051614">
      <w:bodyDiv w:val="1"/>
      <w:marLeft w:val="0"/>
      <w:marRight w:val="0"/>
      <w:marTop w:val="0"/>
      <w:marBottom w:val="0"/>
      <w:divBdr>
        <w:top w:val="none" w:sz="0" w:space="0" w:color="auto"/>
        <w:left w:val="none" w:sz="0" w:space="0" w:color="auto"/>
        <w:bottom w:val="none" w:sz="0" w:space="0" w:color="auto"/>
        <w:right w:val="none" w:sz="0" w:space="0" w:color="auto"/>
      </w:divBdr>
      <w:divsChild>
        <w:div w:id="1090202217">
          <w:marLeft w:val="0"/>
          <w:marRight w:val="0"/>
          <w:marTop w:val="0"/>
          <w:marBottom w:val="0"/>
          <w:divBdr>
            <w:top w:val="none" w:sz="0" w:space="0" w:color="auto"/>
            <w:left w:val="none" w:sz="0" w:space="0" w:color="auto"/>
            <w:bottom w:val="none" w:sz="0" w:space="0" w:color="auto"/>
            <w:right w:val="none" w:sz="0" w:space="0" w:color="auto"/>
          </w:divBdr>
          <w:divsChild>
            <w:div w:id="762653487">
              <w:marLeft w:val="0"/>
              <w:marRight w:val="0"/>
              <w:marTop w:val="0"/>
              <w:marBottom w:val="0"/>
              <w:divBdr>
                <w:top w:val="none" w:sz="0" w:space="0" w:color="auto"/>
                <w:left w:val="none" w:sz="0" w:space="0" w:color="auto"/>
                <w:bottom w:val="none" w:sz="0" w:space="0" w:color="auto"/>
                <w:right w:val="none" w:sz="0" w:space="0" w:color="auto"/>
              </w:divBdr>
              <w:divsChild>
                <w:div w:id="4739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14681">
      <w:bodyDiv w:val="1"/>
      <w:marLeft w:val="0"/>
      <w:marRight w:val="0"/>
      <w:marTop w:val="0"/>
      <w:marBottom w:val="0"/>
      <w:divBdr>
        <w:top w:val="none" w:sz="0" w:space="0" w:color="auto"/>
        <w:left w:val="none" w:sz="0" w:space="0" w:color="auto"/>
        <w:bottom w:val="none" w:sz="0" w:space="0" w:color="auto"/>
        <w:right w:val="none" w:sz="0" w:space="0" w:color="auto"/>
      </w:divBdr>
    </w:div>
    <w:div w:id="449014588">
      <w:bodyDiv w:val="1"/>
      <w:marLeft w:val="0"/>
      <w:marRight w:val="0"/>
      <w:marTop w:val="0"/>
      <w:marBottom w:val="0"/>
      <w:divBdr>
        <w:top w:val="none" w:sz="0" w:space="0" w:color="auto"/>
        <w:left w:val="none" w:sz="0" w:space="0" w:color="auto"/>
        <w:bottom w:val="none" w:sz="0" w:space="0" w:color="auto"/>
        <w:right w:val="none" w:sz="0" w:space="0" w:color="auto"/>
      </w:divBdr>
    </w:div>
    <w:div w:id="468672021">
      <w:bodyDiv w:val="1"/>
      <w:marLeft w:val="0"/>
      <w:marRight w:val="0"/>
      <w:marTop w:val="0"/>
      <w:marBottom w:val="0"/>
      <w:divBdr>
        <w:top w:val="none" w:sz="0" w:space="0" w:color="auto"/>
        <w:left w:val="none" w:sz="0" w:space="0" w:color="auto"/>
        <w:bottom w:val="none" w:sz="0" w:space="0" w:color="auto"/>
        <w:right w:val="none" w:sz="0" w:space="0" w:color="auto"/>
      </w:divBdr>
    </w:div>
    <w:div w:id="480006257">
      <w:bodyDiv w:val="1"/>
      <w:marLeft w:val="0"/>
      <w:marRight w:val="0"/>
      <w:marTop w:val="0"/>
      <w:marBottom w:val="0"/>
      <w:divBdr>
        <w:top w:val="none" w:sz="0" w:space="0" w:color="auto"/>
        <w:left w:val="none" w:sz="0" w:space="0" w:color="auto"/>
        <w:bottom w:val="none" w:sz="0" w:space="0" w:color="auto"/>
        <w:right w:val="none" w:sz="0" w:space="0" w:color="auto"/>
      </w:divBdr>
    </w:div>
    <w:div w:id="480924544">
      <w:bodyDiv w:val="1"/>
      <w:marLeft w:val="0"/>
      <w:marRight w:val="0"/>
      <w:marTop w:val="0"/>
      <w:marBottom w:val="0"/>
      <w:divBdr>
        <w:top w:val="none" w:sz="0" w:space="0" w:color="auto"/>
        <w:left w:val="none" w:sz="0" w:space="0" w:color="auto"/>
        <w:bottom w:val="none" w:sz="0" w:space="0" w:color="auto"/>
        <w:right w:val="none" w:sz="0" w:space="0" w:color="auto"/>
      </w:divBdr>
    </w:div>
    <w:div w:id="481629047">
      <w:bodyDiv w:val="1"/>
      <w:marLeft w:val="0"/>
      <w:marRight w:val="0"/>
      <w:marTop w:val="0"/>
      <w:marBottom w:val="0"/>
      <w:divBdr>
        <w:top w:val="none" w:sz="0" w:space="0" w:color="auto"/>
        <w:left w:val="none" w:sz="0" w:space="0" w:color="auto"/>
        <w:bottom w:val="none" w:sz="0" w:space="0" w:color="auto"/>
        <w:right w:val="none" w:sz="0" w:space="0" w:color="auto"/>
      </w:divBdr>
    </w:div>
    <w:div w:id="485362083">
      <w:bodyDiv w:val="1"/>
      <w:marLeft w:val="0"/>
      <w:marRight w:val="0"/>
      <w:marTop w:val="0"/>
      <w:marBottom w:val="0"/>
      <w:divBdr>
        <w:top w:val="none" w:sz="0" w:space="0" w:color="auto"/>
        <w:left w:val="none" w:sz="0" w:space="0" w:color="auto"/>
        <w:bottom w:val="none" w:sz="0" w:space="0" w:color="auto"/>
        <w:right w:val="none" w:sz="0" w:space="0" w:color="auto"/>
      </w:divBdr>
    </w:div>
    <w:div w:id="491675137">
      <w:bodyDiv w:val="1"/>
      <w:marLeft w:val="0"/>
      <w:marRight w:val="0"/>
      <w:marTop w:val="0"/>
      <w:marBottom w:val="0"/>
      <w:divBdr>
        <w:top w:val="none" w:sz="0" w:space="0" w:color="auto"/>
        <w:left w:val="none" w:sz="0" w:space="0" w:color="auto"/>
        <w:bottom w:val="none" w:sz="0" w:space="0" w:color="auto"/>
        <w:right w:val="none" w:sz="0" w:space="0" w:color="auto"/>
      </w:divBdr>
    </w:div>
    <w:div w:id="498352248">
      <w:bodyDiv w:val="1"/>
      <w:marLeft w:val="0"/>
      <w:marRight w:val="0"/>
      <w:marTop w:val="0"/>
      <w:marBottom w:val="0"/>
      <w:divBdr>
        <w:top w:val="none" w:sz="0" w:space="0" w:color="auto"/>
        <w:left w:val="none" w:sz="0" w:space="0" w:color="auto"/>
        <w:bottom w:val="none" w:sz="0" w:space="0" w:color="auto"/>
        <w:right w:val="none" w:sz="0" w:space="0" w:color="auto"/>
      </w:divBdr>
    </w:div>
    <w:div w:id="501512532">
      <w:bodyDiv w:val="1"/>
      <w:marLeft w:val="0"/>
      <w:marRight w:val="0"/>
      <w:marTop w:val="0"/>
      <w:marBottom w:val="0"/>
      <w:divBdr>
        <w:top w:val="none" w:sz="0" w:space="0" w:color="auto"/>
        <w:left w:val="none" w:sz="0" w:space="0" w:color="auto"/>
        <w:bottom w:val="none" w:sz="0" w:space="0" w:color="auto"/>
        <w:right w:val="none" w:sz="0" w:space="0" w:color="auto"/>
      </w:divBdr>
    </w:div>
    <w:div w:id="506093620">
      <w:bodyDiv w:val="1"/>
      <w:marLeft w:val="0"/>
      <w:marRight w:val="0"/>
      <w:marTop w:val="0"/>
      <w:marBottom w:val="0"/>
      <w:divBdr>
        <w:top w:val="none" w:sz="0" w:space="0" w:color="auto"/>
        <w:left w:val="none" w:sz="0" w:space="0" w:color="auto"/>
        <w:bottom w:val="none" w:sz="0" w:space="0" w:color="auto"/>
        <w:right w:val="none" w:sz="0" w:space="0" w:color="auto"/>
      </w:divBdr>
    </w:div>
    <w:div w:id="519318060">
      <w:bodyDiv w:val="1"/>
      <w:marLeft w:val="0"/>
      <w:marRight w:val="0"/>
      <w:marTop w:val="0"/>
      <w:marBottom w:val="0"/>
      <w:divBdr>
        <w:top w:val="none" w:sz="0" w:space="0" w:color="auto"/>
        <w:left w:val="none" w:sz="0" w:space="0" w:color="auto"/>
        <w:bottom w:val="none" w:sz="0" w:space="0" w:color="auto"/>
        <w:right w:val="none" w:sz="0" w:space="0" w:color="auto"/>
      </w:divBdr>
      <w:divsChild>
        <w:div w:id="1615986915">
          <w:marLeft w:val="0"/>
          <w:marRight w:val="0"/>
          <w:marTop w:val="0"/>
          <w:marBottom w:val="0"/>
          <w:divBdr>
            <w:top w:val="none" w:sz="0" w:space="0" w:color="auto"/>
            <w:left w:val="none" w:sz="0" w:space="0" w:color="auto"/>
            <w:bottom w:val="none" w:sz="0" w:space="0" w:color="auto"/>
            <w:right w:val="none" w:sz="0" w:space="0" w:color="auto"/>
          </w:divBdr>
          <w:divsChild>
            <w:div w:id="1180663069">
              <w:marLeft w:val="0"/>
              <w:marRight w:val="0"/>
              <w:marTop w:val="0"/>
              <w:marBottom w:val="0"/>
              <w:divBdr>
                <w:top w:val="none" w:sz="0" w:space="0" w:color="auto"/>
                <w:left w:val="none" w:sz="0" w:space="0" w:color="auto"/>
                <w:bottom w:val="none" w:sz="0" w:space="0" w:color="auto"/>
                <w:right w:val="none" w:sz="0" w:space="0" w:color="auto"/>
              </w:divBdr>
              <w:divsChild>
                <w:div w:id="1563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2731">
      <w:bodyDiv w:val="1"/>
      <w:marLeft w:val="0"/>
      <w:marRight w:val="0"/>
      <w:marTop w:val="0"/>
      <w:marBottom w:val="0"/>
      <w:divBdr>
        <w:top w:val="none" w:sz="0" w:space="0" w:color="auto"/>
        <w:left w:val="none" w:sz="0" w:space="0" w:color="auto"/>
        <w:bottom w:val="none" w:sz="0" w:space="0" w:color="auto"/>
        <w:right w:val="none" w:sz="0" w:space="0" w:color="auto"/>
      </w:divBdr>
    </w:div>
    <w:div w:id="520626962">
      <w:bodyDiv w:val="1"/>
      <w:marLeft w:val="0"/>
      <w:marRight w:val="0"/>
      <w:marTop w:val="0"/>
      <w:marBottom w:val="0"/>
      <w:divBdr>
        <w:top w:val="none" w:sz="0" w:space="0" w:color="auto"/>
        <w:left w:val="none" w:sz="0" w:space="0" w:color="auto"/>
        <w:bottom w:val="none" w:sz="0" w:space="0" w:color="auto"/>
        <w:right w:val="none" w:sz="0" w:space="0" w:color="auto"/>
      </w:divBdr>
    </w:div>
    <w:div w:id="531069835">
      <w:bodyDiv w:val="1"/>
      <w:marLeft w:val="0"/>
      <w:marRight w:val="0"/>
      <w:marTop w:val="0"/>
      <w:marBottom w:val="0"/>
      <w:divBdr>
        <w:top w:val="none" w:sz="0" w:space="0" w:color="auto"/>
        <w:left w:val="none" w:sz="0" w:space="0" w:color="auto"/>
        <w:bottom w:val="none" w:sz="0" w:space="0" w:color="auto"/>
        <w:right w:val="none" w:sz="0" w:space="0" w:color="auto"/>
      </w:divBdr>
    </w:div>
    <w:div w:id="545600867">
      <w:bodyDiv w:val="1"/>
      <w:marLeft w:val="0"/>
      <w:marRight w:val="0"/>
      <w:marTop w:val="0"/>
      <w:marBottom w:val="0"/>
      <w:divBdr>
        <w:top w:val="none" w:sz="0" w:space="0" w:color="auto"/>
        <w:left w:val="none" w:sz="0" w:space="0" w:color="auto"/>
        <w:bottom w:val="none" w:sz="0" w:space="0" w:color="auto"/>
        <w:right w:val="none" w:sz="0" w:space="0" w:color="auto"/>
      </w:divBdr>
    </w:div>
    <w:div w:id="550270282">
      <w:bodyDiv w:val="1"/>
      <w:marLeft w:val="0"/>
      <w:marRight w:val="0"/>
      <w:marTop w:val="0"/>
      <w:marBottom w:val="0"/>
      <w:divBdr>
        <w:top w:val="none" w:sz="0" w:space="0" w:color="auto"/>
        <w:left w:val="none" w:sz="0" w:space="0" w:color="auto"/>
        <w:bottom w:val="none" w:sz="0" w:space="0" w:color="auto"/>
        <w:right w:val="none" w:sz="0" w:space="0" w:color="auto"/>
      </w:divBdr>
    </w:div>
    <w:div w:id="551499622">
      <w:bodyDiv w:val="1"/>
      <w:marLeft w:val="0"/>
      <w:marRight w:val="0"/>
      <w:marTop w:val="0"/>
      <w:marBottom w:val="0"/>
      <w:divBdr>
        <w:top w:val="none" w:sz="0" w:space="0" w:color="auto"/>
        <w:left w:val="none" w:sz="0" w:space="0" w:color="auto"/>
        <w:bottom w:val="none" w:sz="0" w:space="0" w:color="auto"/>
        <w:right w:val="none" w:sz="0" w:space="0" w:color="auto"/>
      </w:divBdr>
      <w:divsChild>
        <w:div w:id="1087774773">
          <w:marLeft w:val="0"/>
          <w:marRight w:val="0"/>
          <w:marTop w:val="0"/>
          <w:marBottom w:val="0"/>
          <w:divBdr>
            <w:top w:val="none" w:sz="0" w:space="0" w:color="auto"/>
            <w:left w:val="none" w:sz="0" w:space="0" w:color="auto"/>
            <w:bottom w:val="none" w:sz="0" w:space="0" w:color="auto"/>
            <w:right w:val="none" w:sz="0" w:space="0" w:color="auto"/>
          </w:divBdr>
          <w:divsChild>
            <w:div w:id="51199532">
              <w:marLeft w:val="0"/>
              <w:marRight w:val="0"/>
              <w:marTop w:val="0"/>
              <w:marBottom w:val="0"/>
              <w:divBdr>
                <w:top w:val="none" w:sz="0" w:space="0" w:color="auto"/>
                <w:left w:val="none" w:sz="0" w:space="0" w:color="auto"/>
                <w:bottom w:val="none" w:sz="0" w:space="0" w:color="auto"/>
                <w:right w:val="none" w:sz="0" w:space="0" w:color="auto"/>
              </w:divBdr>
              <w:divsChild>
                <w:div w:id="17966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46123">
      <w:bodyDiv w:val="1"/>
      <w:marLeft w:val="0"/>
      <w:marRight w:val="0"/>
      <w:marTop w:val="0"/>
      <w:marBottom w:val="0"/>
      <w:divBdr>
        <w:top w:val="none" w:sz="0" w:space="0" w:color="auto"/>
        <w:left w:val="none" w:sz="0" w:space="0" w:color="auto"/>
        <w:bottom w:val="none" w:sz="0" w:space="0" w:color="auto"/>
        <w:right w:val="none" w:sz="0" w:space="0" w:color="auto"/>
      </w:divBdr>
    </w:div>
    <w:div w:id="554896533">
      <w:bodyDiv w:val="1"/>
      <w:marLeft w:val="0"/>
      <w:marRight w:val="0"/>
      <w:marTop w:val="0"/>
      <w:marBottom w:val="0"/>
      <w:divBdr>
        <w:top w:val="none" w:sz="0" w:space="0" w:color="auto"/>
        <w:left w:val="none" w:sz="0" w:space="0" w:color="auto"/>
        <w:bottom w:val="none" w:sz="0" w:space="0" w:color="auto"/>
        <w:right w:val="none" w:sz="0" w:space="0" w:color="auto"/>
      </w:divBdr>
    </w:div>
    <w:div w:id="555318682">
      <w:bodyDiv w:val="1"/>
      <w:marLeft w:val="0"/>
      <w:marRight w:val="0"/>
      <w:marTop w:val="0"/>
      <w:marBottom w:val="0"/>
      <w:divBdr>
        <w:top w:val="none" w:sz="0" w:space="0" w:color="auto"/>
        <w:left w:val="none" w:sz="0" w:space="0" w:color="auto"/>
        <w:bottom w:val="none" w:sz="0" w:space="0" w:color="auto"/>
        <w:right w:val="none" w:sz="0" w:space="0" w:color="auto"/>
      </w:divBdr>
      <w:divsChild>
        <w:div w:id="920212643">
          <w:marLeft w:val="0"/>
          <w:marRight w:val="0"/>
          <w:marTop w:val="0"/>
          <w:marBottom w:val="0"/>
          <w:divBdr>
            <w:top w:val="none" w:sz="0" w:space="0" w:color="auto"/>
            <w:left w:val="none" w:sz="0" w:space="0" w:color="auto"/>
            <w:bottom w:val="none" w:sz="0" w:space="0" w:color="auto"/>
            <w:right w:val="none" w:sz="0" w:space="0" w:color="auto"/>
          </w:divBdr>
          <w:divsChild>
            <w:div w:id="1751197059">
              <w:marLeft w:val="0"/>
              <w:marRight w:val="0"/>
              <w:marTop w:val="0"/>
              <w:marBottom w:val="0"/>
              <w:divBdr>
                <w:top w:val="none" w:sz="0" w:space="0" w:color="auto"/>
                <w:left w:val="none" w:sz="0" w:space="0" w:color="auto"/>
                <w:bottom w:val="none" w:sz="0" w:space="0" w:color="auto"/>
                <w:right w:val="none" w:sz="0" w:space="0" w:color="auto"/>
              </w:divBdr>
              <w:divsChild>
                <w:div w:id="7904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4746">
      <w:bodyDiv w:val="1"/>
      <w:marLeft w:val="0"/>
      <w:marRight w:val="0"/>
      <w:marTop w:val="0"/>
      <w:marBottom w:val="0"/>
      <w:divBdr>
        <w:top w:val="none" w:sz="0" w:space="0" w:color="auto"/>
        <w:left w:val="none" w:sz="0" w:space="0" w:color="auto"/>
        <w:bottom w:val="none" w:sz="0" w:space="0" w:color="auto"/>
        <w:right w:val="none" w:sz="0" w:space="0" w:color="auto"/>
      </w:divBdr>
      <w:divsChild>
        <w:div w:id="1120340870">
          <w:marLeft w:val="0"/>
          <w:marRight w:val="0"/>
          <w:marTop w:val="0"/>
          <w:marBottom w:val="0"/>
          <w:divBdr>
            <w:top w:val="none" w:sz="0" w:space="0" w:color="auto"/>
            <w:left w:val="none" w:sz="0" w:space="0" w:color="auto"/>
            <w:bottom w:val="none" w:sz="0" w:space="0" w:color="auto"/>
            <w:right w:val="none" w:sz="0" w:space="0" w:color="auto"/>
          </w:divBdr>
          <w:divsChild>
            <w:div w:id="907810369">
              <w:marLeft w:val="0"/>
              <w:marRight w:val="0"/>
              <w:marTop w:val="0"/>
              <w:marBottom w:val="0"/>
              <w:divBdr>
                <w:top w:val="none" w:sz="0" w:space="0" w:color="auto"/>
                <w:left w:val="none" w:sz="0" w:space="0" w:color="auto"/>
                <w:bottom w:val="none" w:sz="0" w:space="0" w:color="auto"/>
                <w:right w:val="none" w:sz="0" w:space="0" w:color="auto"/>
              </w:divBdr>
              <w:divsChild>
                <w:div w:id="13643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1072">
      <w:bodyDiv w:val="1"/>
      <w:marLeft w:val="0"/>
      <w:marRight w:val="0"/>
      <w:marTop w:val="0"/>
      <w:marBottom w:val="0"/>
      <w:divBdr>
        <w:top w:val="none" w:sz="0" w:space="0" w:color="auto"/>
        <w:left w:val="none" w:sz="0" w:space="0" w:color="auto"/>
        <w:bottom w:val="none" w:sz="0" w:space="0" w:color="auto"/>
        <w:right w:val="none" w:sz="0" w:space="0" w:color="auto"/>
      </w:divBdr>
    </w:div>
    <w:div w:id="568998322">
      <w:bodyDiv w:val="1"/>
      <w:marLeft w:val="0"/>
      <w:marRight w:val="0"/>
      <w:marTop w:val="0"/>
      <w:marBottom w:val="0"/>
      <w:divBdr>
        <w:top w:val="none" w:sz="0" w:space="0" w:color="auto"/>
        <w:left w:val="none" w:sz="0" w:space="0" w:color="auto"/>
        <w:bottom w:val="none" w:sz="0" w:space="0" w:color="auto"/>
        <w:right w:val="none" w:sz="0" w:space="0" w:color="auto"/>
      </w:divBdr>
    </w:div>
    <w:div w:id="569072273">
      <w:bodyDiv w:val="1"/>
      <w:marLeft w:val="0"/>
      <w:marRight w:val="0"/>
      <w:marTop w:val="0"/>
      <w:marBottom w:val="0"/>
      <w:divBdr>
        <w:top w:val="none" w:sz="0" w:space="0" w:color="auto"/>
        <w:left w:val="none" w:sz="0" w:space="0" w:color="auto"/>
        <w:bottom w:val="none" w:sz="0" w:space="0" w:color="auto"/>
        <w:right w:val="none" w:sz="0" w:space="0" w:color="auto"/>
      </w:divBdr>
    </w:div>
    <w:div w:id="575094112">
      <w:bodyDiv w:val="1"/>
      <w:marLeft w:val="0"/>
      <w:marRight w:val="0"/>
      <w:marTop w:val="0"/>
      <w:marBottom w:val="0"/>
      <w:divBdr>
        <w:top w:val="none" w:sz="0" w:space="0" w:color="auto"/>
        <w:left w:val="none" w:sz="0" w:space="0" w:color="auto"/>
        <w:bottom w:val="none" w:sz="0" w:space="0" w:color="auto"/>
        <w:right w:val="none" w:sz="0" w:space="0" w:color="auto"/>
      </w:divBdr>
      <w:divsChild>
        <w:div w:id="459805678">
          <w:marLeft w:val="0"/>
          <w:marRight w:val="0"/>
          <w:marTop w:val="0"/>
          <w:marBottom w:val="0"/>
          <w:divBdr>
            <w:top w:val="none" w:sz="0" w:space="0" w:color="auto"/>
            <w:left w:val="none" w:sz="0" w:space="0" w:color="auto"/>
            <w:bottom w:val="none" w:sz="0" w:space="0" w:color="auto"/>
            <w:right w:val="none" w:sz="0" w:space="0" w:color="auto"/>
          </w:divBdr>
          <w:divsChild>
            <w:div w:id="1873765560">
              <w:marLeft w:val="0"/>
              <w:marRight w:val="0"/>
              <w:marTop w:val="0"/>
              <w:marBottom w:val="0"/>
              <w:divBdr>
                <w:top w:val="none" w:sz="0" w:space="0" w:color="auto"/>
                <w:left w:val="none" w:sz="0" w:space="0" w:color="auto"/>
                <w:bottom w:val="none" w:sz="0" w:space="0" w:color="auto"/>
                <w:right w:val="none" w:sz="0" w:space="0" w:color="auto"/>
              </w:divBdr>
              <w:divsChild>
                <w:div w:id="8083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043">
      <w:bodyDiv w:val="1"/>
      <w:marLeft w:val="0"/>
      <w:marRight w:val="0"/>
      <w:marTop w:val="0"/>
      <w:marBottom w:val="0"/>
      <w:divBdr>
        <w:top w:val="none" w:sz="0" w:space="0" w:color="auto"/>
        <w:left w:val="none" w:sz="0" w:space="0" w:color="auto"/>
        <w:bottom w:val="none" w:sz="0" w:space="0" w:color="auto"/>
        <w:right w:val="none" w:sz="0" w:space="0" w:color="auto"/>
      </w:divBdr>
      <w:divsChild>
        <w:div w:id="945115456">
          <w:marLeft w:val="0"/>
          <w:marRight w:val="0"/>
          <w:marTop w:val="0"/>
          <w:marBottom w:val="0"/>
          <w:divBdr>
            <w:top w:val="none" w:sz="0" w:space="0" w:color="auto"/>
            <w:left w:val="none" w:sz="0" w:space="0" w:color="auto"/>
            <w:bottom w:val="none" w:sz="0" w:space="0" w:color="auto"/>
            <w:right w:val="none" w:sz="0" w:space="0" w:color="auto"/>
          </w:divBdr>
          <w:divsChild>
            <w:div w:id="499663958">
              <w:marLeft w:val="0"/>
              <w:marRight w:val="0"/>
              <w:marTop w:val="0"/>
              <w:marBottom w:val="0"/>
              <w:divBdr>
                <w:top w:val="none" w:sz="0" w:space="0" w:color="auto"/>
                <w:left w:val="none" w:sz="0" w:space="0" w:color="auto"/>
                <w:bottom w:val="none" w:sz="0" w:space="0" w:color="auto"/>
                <w:right w:val="none" w:sz="0" w:space="0" w:color="auto"/>
              </w:divBdr>
              <w:divsChild>
                <w:div w:id="1213620655">
                  <w:marLeft w:val="0"/>
                  <w:marRight w:val="0"/>
                  <w:marTop w:val="0"/>
                  <w:marBottom w:val="0"/>
                  <w:divBdr>
                    <w:top w:val="none" w:sz="0" w:space="0" w:color="auto"/>
                    <w:left w:val="none" w:sz="0" w:space="0" w:color="auto"/>
                    <w:bottom w:val="none" w:sz="0" w:space="0" w:color="auto"/>
                    <w:right w:val="none" w:sz="0" w:space="0" w:color="auto"/>
                  </w:divBdr>
                  <w:divsChild>
                    <w:div w:id="15829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8388">
      <w:bodyDiv w:val="1"/>
      <w:marLeft w:val="0"/>
      <w:marRight w:val="0"/>
      <w:marTop w:val="0"/>
      <w:marBottom w:val="0"/>
      <w:divBdr>
        <w:top w:val="none" w:sz="0" w:space="0" w:color="auto"/>
        <w:left w:val="none" w:sz="0" w:space="0" w:color="auto"/>
        <w:bottom w:val="none" w:sz="0" w:space="0" w:color="auto"/>
        <w:right w:val="none" w:sz="0" w:space="0" w:color="auto"/>
      </w:divBdr>
    </w:div>
    <w:div w:id="624504060">
      <w:bodyDiv w:val="1"/>
      <w:marLeft w:val="0"/>
      <w:marRight w:val="0"/>
      <w:marTop w:val="0"/>
      <w:marBottom w:val="0"/>
      <w:divBdr>
        <w:top w:val="none" w:sz="0" w:space="0" w:color="auto"/>
        <w:left w:val="none" w:sz="0" w:space="0" w:color="auto"/>
        <w:bottom w:val="none" w:sz="0" w:space="0" w:color="auto"/>
        <w:right w:val="none" w:sz="0" w:space="0" w:color="auto"/>
      </w:divBdr>
      <w:divsChild>
        <w:div w:id="1418016916">
          <w:marLeft w:val="0"/>
          <w:marRight w:val="0"/>
          <w:marTop w:val="0"/>
          <w:marBottom w:val="0"/>
          <w:divBdr>
            <w:top w:val="none" w:sz="0" w:space="0" w:color="auto"/>
            <w:left w:val="none" w:sz="0" w:space="0" w:color="auto"/>
            <w:bottom w:val="none" w:sz="0" w:space="0" w:color="auto"/>
            <w:right w:val="none" w:sz="0" w:space="0" w:color="auto"/>
          </w:divBdr>
          <w:divsChild>
            <w:div w:id="476145653">
              <w:marLeft w:val="0"/>
              <w:marRight w:val="0"/>
              <w:marTop w:val="0"/>
              <w:marBottom w:val="0"/>
              <w:divBdr>
                <w:top w:val="none" w:sz="0" w:space="0" w:color="auto"/>
                <w:left w:val="none" w:sz="0" w:space="0" w:color="auto"/>
                <w:bottom w:val="none" w:sz="0" w:space="0" w:color="auto"/>
                <w:right w:val="none" w:sz="0" w:space="0" w:color="auto"/>
              </w:divBdr>
              <w:divsChild>
                <w:div w:id="10438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04742">
      <w:bodyDiv w:val="1"/>
      <w:marLeft w:val="0"/>
      <w:marRight w:val="0"/>
      <w:marTop w:val="0"/>
      <w:marBottom w:val="0"/>
      <w:divBdr>
        <w:top w:val="none" w:sz="0" w:space="0" w:color="auto"/>
        <w:left w:val="none" w:sz="0" w:space="0" w:color="auto"/>
        <w:bottom w:val="none" w:sz="0" w:space="0" w:color="auto"/>
        <w:right w:val="none" w:sz="0" w:space="0" w:color="auto"/>
      </w:divBdr>
    </w:div>
    <w:div w:id="633366555">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1468393">
      <w:bodyDiv w:val="1"/>
      <w:marLeft w:val="0"/>
      <w:marRight w:val="0"/>
      <w:marTop w:val="0"/>
      <w:marBottom w:val="0"/>
      <w:divBdr>
        <w:top w:val="none" w:sz="0" w:space="0" w:color="auto"/>
        <w:left w:val="none" w:sz="0" w:space="0" w:color="auto"/>
        <w:bottom w:val="none" w:sz="0" w:space="0" w:color="auto"/>
        <w:right w:val="none" w:sz="0" w:space="0" w:color="auto"/>
      </w:divBdr>
    </w:div>
    <w:div w:id="686833743">
      <w:bodyDiv w:val="1"/>
      <w:marLeft w:val="0"/>
      <w:marRight w:val="0"/>
      <w:marTop w:val="0"/>
      <w:marBottom w:val="0"/>
      <w:divBdr>
        <w:top w:val="none" w:sz="0" w:space="0" w:color="auto"/>
        <w:left w:val="none" w:sz="0" w:space="0" w:color="auto"/>
        <w:bottom w:val="none" w:sz="0" w:space="0" w:color="auto"/>
        <w:right w:val="none" w:sz="0" w:space="0" w:color="auto"/>
      </w:divBdr>
      <w:divsChild>
        <w:div w:id="433749205">
          <w:marLeft w:val="0"/>
          <w:marRight w:val="0"/>
          <w:marTop w:val="0"/>
          <w:marBottom w:val="0"/>
          <w:divBdr>
            <w:top w:val="none" w:sz="0" w:space="0" w:color="auto"/>
            <w:left w:val="none" w:sz="0" w:space="0" w:color="auto"/>
            <w:bottom w:val="none" w:sz="0" w:space="0" w:color="auto"/>
            <w:right w:val="none" w:sz="0" w:space="0" w:color="auto"/>
          </w:divBdr>
          <w:divsChild>
            <w:div w:id="1393195728">
              <w:marLeft w:val="0"/>
              <w:marRight w:val="0"/>
              <w:marTop w:val="0"/>
              <w:marBottom w:val="0"/>
              <w:divBdr>
                <w:top w:val="none" w:sz="0" w:space="0" w:color="auto"/>
                <w:left w:val="none" w:sz="0" w:space="0" w:color="auto"/>
                <w:bottom w:val="none" w:sz="0" w:space="0" w:color="auto"/>
                <w:right w:val="none" w:sz="0" w:space="0" w:color="auto"/>
              </w:divBdr>
              <w:divsChild>
                <w:div w:id="16396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3225">
      <w:bodyDiv w:val="1"/>
      <w:marLeft w:val="0"/>
      <w:marRight w:val="0"/>
      <w:marTop w:val="0"/>
      <w:marBottom w:val="0"/>
      <w:divBdr>
        <w:top w:val="none" w:sz="0" w:space="0" w:color="auto"/>
        <w:left w:val="none" w:sz="0" w:space="0" w:color="auto"/>
        <w:bottom w:val="none" w:sz="0" w:space="0" w:color="auto"/>
        <w:right w:val="none" w:sz="0" w:space="0" w:color="auto"/>
      </w:divBdr>
    </w:div>
    <w:div w:id="692918432">
      <w:bodyDiv w:val="1"/>
      <w:marLeft w:val="0"/>
      <w:marRight w:val="0"/>
      <w:marTop w:val="0"/>
      <w:marBottom w:val="0"/>
      <w:divBdr>
        <w:top w:val="none" w:sz="0" w:space="0" w:color="auto"/>
        <w:left w:val="none" w:sz="0" w:space="0" w:color="auto"/>
        <w:bottom w:val="none" w:sz="0" w:space="0" w:color="auto"/>
        <w:right w:val="none" w:sz="0" w:space="0" w:color="auto"/>
      </w:divBdr>
    </w:div>
    <w:div w:id="694305161">
      <w:bodyDiv w:val="1"/>
      <w:marLeft w:val="0"/>
      <w:marRight w:val="0"/>
      <w:marTop w:val="0"/>
      <w:marBottom w:val="0"/>
      <w:divBdr>
        <w:top w:val="none" w:sz="0" w:space="0" w:color="auto"/>
        <w:left w:val="none" w:sz="0" w:space="0" w:color="auto"/>
        <w:bottom w:val="none" w:sz="0" w:space="0" w:color="auto"/>
        <w:right w:val="none" w:sz="0" w:space="0" w:color="auto"/>
      </w:divBdr>
      <w:divsChild>
        <w:div w:id="1032264417">
          <w:marLeft w:val="0"/>
          <w:marRight w:val="0"/>
          <w:marTop w:val="0"/>
          <w:marBottom w:val="0"/>
          <w:divBdr>
            <w:top w:val="none" w:sz="0" w:space="0" w:color="auto"/>
            <w:left w:val="none" w:sz="0" w:space="0" w:color="auto"/>
            <w:bottom w:val="none" w:sz="0" w:space="0" w:color="auto"/>
            <w:right w:val="none" w:sz="0" w:space="0" w:color="auto"/>
          </w:divBdr>
        </w:div>
      </w:divsChild>
    </w:div>
    <w:div w:id="694425784">
      <w:bodyDiv w:val="1"/>
      <w:marLeft w:val="0"/>
      <w:marRight w:val="0"/>
      <w:marTop w:val="0"/>
      <w:marBottom w:val="0"/>
      <w:divBdr>
        <w:top w:val="none" w:sz="0" w:space="0" w:color="auto"/>
        <w:left w:val="none" w:sz="0" w:space="0" w:color="auto"/>
        <w:bottom w:val="none" w:sz="0" w:space="0" w:color="auto"/>
        <w:right w:val="none" w:sz="0" w:space="0" w:color="auto"/>
      </w:divBdr>
    </w:div>
    <w:div w:id="696390430">
      <w:bodyDiv w:val="1"/>
      <w:marLeft w:val="0"/>
      <w:marRight w:val="0"/>
      <w:marTop w:val="0"/>
      <w:marBottom w:val="0"/>
      <w:divBdr>
        <w:top w:val="none" w:sz="0" w:space="0" w:color="auto"/>
        <w:left w:val="none" w:sz="0" w:space="0" w:color="auto"/>
        <w:bottom w:val="none" w:sz="0" w:space="0" w:color="auto"/>
        <w:right w:val="none" w:sz="0" w:space="0" w:color="auto"/>
      </w:divBdr>
      <w:divsChild>
        <w:div w:id="2103600022">
          <w:marLeft w:val="0"/>
          <w:marRight w:val="0"/>
          <w:marTop w:val="0"/>
          <w:marBottom w:val="0"/>
          <w:divBdr>
            <w:top w:val="none" w:sz="0" w:space="0" w:color="auto"/>
            <w:left w:val="none" w:sz="0" w:space="0" w:color="auto"/>
            <w:bottom w:val="none" w:sz="0" w:space="0" w:color="auto"/>
            <w:right w:val="none" w:sz="0" w:space="0" w:color="auto"/>
          </w:divBdr>
          <w:divsChild>
            <w:div w:id="118308912">
              <w:marLeft w:val="0"/>
              <w:marRight w:val="0"/>
              <w:marTop w:val="0"/>
              <w:marBottom w:val="0"/>
              <w:divBdr>
                <w:top w:val="none" w:sz="0" w:space="0" w:color="auto"/>
                <w:left w:val="none" w:sz="0" w:space="0" w:color="auto"/>
                <w:bottom w:val="none" w:sz="0" w:space="0" w:color="auto"/>
                <w:right w:val="none" w:sz="0" w:space="0" w:color="auto"/>
              </w:divBdr>
              <w:divsChild>
                <w:div w:id="158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9536">
      <w:bodyDiv w:val="1"/>
      <w:marLeft w:val="0"/>
      <w:marRight w:val="0"/>
      <w:marTop w:val="0"/>
      <w:marBottom w:val="0"/>
      <w:divBdr>
        <w:top w:val="none" w:sz="0" w:space="0" w:color="auto"/>
        <w:left w:val="none" w:sz="0" w:space="0" w:color="auto"/>
        <w:bottom w:val="none" w:sz="0" w:space="0" w:color="auto"/>
        <w:right w:val="none" w:sz="0" w:space="0" w:color="auto"/>
      </w:divBdr>
    </w:div>
    <w:div w:id="723407525">
      <w:bodyDiv w:val="1"/>
      <w:marLeft w:val="0"/>
      <w:marRight w:val="0"/>
      <w:marTop w:val="0"/>
      <w:marBottom w:val="0"/>
      <w:divBdr>
        <w:top w:val="none" w:sz="0" w:space="0" w:color="auto"/>
        <w:left w:val="none" w:sz="0" w:space="0" w:color="auto"/>
        <w:bottom w:val="none" w:sz="0" w:space="0" w:color="auto"/>
        <w:right w:val="none" w:sz="0" w:space="0" w:color="auto"/>
      </w:divBdr>
    </w:div>
    <w:div w:id="734358863">
      <w:bodyDiv w:val="1"/>
      <w:marLeft w:val="0"/>
      <w:marRight w:val="0"/>
      <w:marTop w:val="0"/>
      <w:marBottom w:val="0"/>
      <w:divBdr>
        <w:top w:val="none" w:sz="0" w:space="0" w:color="auto"/>
        <w:left w:val="none" w:sz="0" w:space="0" w:color="auto"/>
        <w:bottom w:val="none" w:sz="0" w:space="0" w:color="auto"/>
        <w:right w:val="none" w:sz="0" w:space="0" w:color="auto"/>
      </w:divBdr>
    </w:div>
    <w:div w:id="738019467">
      <w:bodyDiv w:val="1"/>
      <w:marLeft w:val="0"/>
      <w:marRight w:val="0"/>
      <w:marTop w:val="0"/>
      <w:marBottom w:val="0"/>
      <w:divBdr>
        <w:top w:val="none" w:sz="0" w:space="0" w:color="auto"/>
        <w:left w:val="none" w:sz="0" w:space="0" w:color="auto"/>
        <w:bottom w:val="none" w:sz="0" w:space="0" w:color="auto"/>
        <w:right w:val="none" w:sz="0" w:space="0" w:color="auto"/>
      </w:divBdr>
    </w:div>
    <w:div w:id="738021485">
      <w:bodyDiv w:val="1"/>
      <w:marLeft w:val="0"/>
      <w:marRight w:val="0"/>
      <w:marTop w:val="0"/>
      <w:marBottom w:val="0"/>
      <w:divBdr>
        <w:top w:val="none" w:sz="0" w:space="0" w:color="auto"/>
        <w:left w:val="none" w:sz="0" w:space="0" w:color="auto"/>
        <w:bottom w:val="none" w:sz="0" w:space="0" w:color="auto"/>
        <w:right w:val="none" w:sz="0" w:space="0" w:color="auto"/>
      </w:divBdr>
    </w:div>
    <w:div w:id="738135225">
      <w:bodyDiv w:val="1"/>
      <w:marLeft w:val="0"/>
      <w:marRight w:val="0"/>
      <w:marTop w:val="0"/>
      <w:marBottom w:val="0"/>
      <w:divBdr>
        <w:top w:val="none" w:sz="0" w:space="0" w:color="auto"/>
        <w:left w:val="none" w:sz="0" w:space="0" w:color="auto"/>
        <w:bottom w:val="none" w:sz="0" w:space="0" w:color="auto"/>
        <w:right w:val="none" w:sz="0" w:space="0" w:color="auto"/>
      </w:divBdr>
    </w:div>
    <w:div w:id="770703449">
      <w:bodyDiv w:val="1"/>
      <w:marLeft w:val="0"/>
      <w:marRight w:val="0"/>
      <w:marTop w:val="0"/>
      <w:marBottom w:val="0"/>
      <w:divBdr>
        <w:top w:val="none" w:sz="0" w:space="0" w:color="auto"/>
        <w:left w:val="none" w:sz="0" w:space="0" w:color="auto"/>
        <w:bottom w:val="none" w:sz="0" w:space="0" w:color="auto"/>
        <w:right w:val="none" w:sz="0" w:space="0" w:color="auto"/>
      </w:divBdr>
    </w:div>
    <w:div w:id="776877168">
      <w:bodyDiv w:val="1"/>
      <w:marLeft w:val="0"/>
      <w:marRight w:val="0"/>
      <w:marTop w:val="0"/>
      <w:marBottom w:val="0"/>
      <w:divBdr>
        <w:top w:val="none" w:sz="0" w:space="0" w:color="auto"/>
        <w:left w:val="none" w:sz="0" w:space="0" w:color="auto"/>
        <w:bottom w:val="none" w:sz="0" w:space="0" w:color="auto"/>
        <w:right w:val="none" w:sz="0" w:space="0" w:color="auto"/>
      </w:divBdr>
    </w:div>
    <w:div w:id="779953627">
      <w:bodyDiv w:val="1"/>
      <w:marLeft w:val="0"/>
      <w:marRight w:val="0"/>
      <w:marTop w:val="0"/>
      <w:marBottom w:val="0"/>
      <w:divBdr>
        <w:top w:val="none" w:sz="0" w:space="0" w:color="auto"/>
        <w:left w:val="none" w:sz="0" w:space="0" w:color="auto"/>
        <w:bottom w:val="none" w:sz="0" w:space="0" w:color="auto"/>
        <w:right w:val="none" w:sz="0" w:space="0" w:color="auto"/>
      </w:divBdr>
    </w:div>
    <w:div w:id="783883585">
      <w:bodyDiv w:val="1"/>
      <w:marLeft w:val="0"/>
      <w:marRight w:val="0"/>
      <w:marTop w:val="0"/>
      <w:marBottom w:val="0"/>
      <w:divBdr>
        <w:top w:val="none" w:sz="0" w:space="0" w:color="auto"/>
        <w:left w:val="none" w:sz="0" w:space="0" w:color="auto"/>
        <w:bottom w:val="none" w:sz="0" w:space="0" w:color="auto"/>
        <w:right w:val="none" w:sz="0" w:space="0" w:color="auto"/>
      </w:divBdr>
    </w:div>
    <w:div w:id="787507639">
      <w:bodyDiv w:val="1"/>
      <w:marLeft w:val="0"/>
      <w:marRight w:val="0"/>
      <w:marTop w:val="0"/>
      <w:marBottom w:val="0"/>
      <w:divBdr>
        <w:top w:val="none" w:sz="0" w:space="0" w:color="auto"/>
        <w:left w:val="none" w:sz="0" w:space="0" w:color="auto"/>
        <w:bottom w:val="none" w:sz="0" w:space="0" w:color="auto"/>
        <w:right w:val="none" w:sz="0" w:space="0" w:color="auto"/>
      </w:divBdr>
    </w:div>
    <w:div w:id="788740601">
      <w:bodyDiv w:val="1"/>
      <w:marLeft w:val="0"/>
      <w:marRight w:val="0"/>
      <w:marTop w:val="0"/>
      <w:marBottom w:val="0"/>
      <w:divBdr>
        <w:top w:val="none" w:sz="0" w:space="0" w:color="auto"/>
        <w:left w:val="none" w:sz="0" w:space="0" w:color="auto"/>
        <w:bottom w:val="none" w:sz="0" w:space="0" w:color="auto"/>
        <w:right w:val="none" w:sz="0" w:space="0" w:color="auto"/>
      </w:divBdr>
    </w:div>
    <w:div w:id="794445483">
      <w:bodyDiv w:val="1"/>
      <w:marLeft w:val="0"/>
      <w:marRight w:val="0"/>
      <w:marTop w:val="0"/>
      <w:marBottom w:val="0"/>
      <w:divBdr>
        <w:top w:val="none" w:sz="0" w:space="0" w:color="auto"/>
        <w:left w:val="none" w:sz="0" w:space="0" w:color="auto"/>
        <w:bottom w:val="none" w:sz="0" w:space="0" w:color="auto"/>
        <w:right w:val="none" w:sz="0" w:space="0" w:color="auto"/>
      </w:divBdr>
    </w:div>
    <w:div w:id="802500820">
      <w:bodyDiv w:val="1"/>
      <w:marLeft w:val="0"/>
      <w:marRight w:val="0"/>
      <w:marTop w:val="0"/>
      <w:marBottom w:val="0"/>
      <w:divBdr>
        <w:top w:val="none" w:sz="0" w:space="0" w:color="auto"/>
        <w:left w:val="none" w:sz="0" w:space="0" w:color="auto"/>
        <w:bottom w:val="none" w:sz="0" w:space="0" w:color="auto"/>
        <w:right w:val="none" w:sz="0" w:space="0" w:color="auto"/>
      </w:divBdr>
    </w:div>
    <w:div w:id="807817073">
      <w:bodyDiv w:val="1"/>
      <w:marLeft w:val="0"/>
      <w:marRight w:val="0"/>
      <w:marTop w:val="0"/>
      <w:marBottom w:val="0"/>
      <w:divBdr>
        <w:top w:val="none" w:sz="0" w:space="0" w:color="auto"/>
        <w:left w:val="none" w:sz="0" w:space="0" w:color="auto"/>
        <w:bottom w:val="none" w:sz="0" w:space="0" w:color="auto"/>
        <w:right w:val="none" w:sz="0" w:space="0" w:color="auto"/>
      </w:divBdr>
    </w:div>
    <w:div w:id="809053570">
      <w:bodyDiv w:val="1"/>
      <w:marLeft w:val="0"/>
      <w:marRight w:val="0"/>
      <w:marTop w:val="0"/>
      <w:marBottom w:val="0"/>
      <w:divBdr>
        <w:top w:val="none" w:sz="0" w:space="0" w:color="auto"/>
        <w:left w:val="none" w:sz="0" w:space="0" w:color="auto"/>
        <w:bottom w:val="none" w:sz="0" w:space="0" w:color="auto"/>
        <w:right w:val="none" w:sz="0" w:space="0" w:color="auto"/>
      </w:divBdr>
      <w:divsChild>
        <w:div w:id="2125537600">
          <w:marLeft w:val="0"/>
          <w:marRight w:val="0"/>
          <w:marTop w:val="0"/>
          <w:marBottom w:val="0"/>
          <w:divBdr>
            <w:top w:val="none" w:sz="0" w:space="0" w:color="auto"/>
            <w:left w:val="none" w:sz="0" w:space="0" w:color="auto"/>
            <w:bottom w:val="none" w:sz="0" w:space="0" w:color="auto"/>
            <w:right w:val="none" w:sz="0" w:space="0" w:color="auto"/>
          </w:divBdr>
          <w:divsChild>
            <w:div w:id="174658618">
              <w:marLeft w:val="0"/>
              <w:marRight w:val="0"/>
              <w:marTop w:val="0"/>
              <w:marBottom w:val="0"/>
              <w:divBdr>
                <w:top w:val="none" w:sz="0" w:space="0" w:color="auto"/>
                <w:left w:val="none" w:sz="0" w:space="0" w:color="auto"/>
                <w:bottom w:val="none" w:sz="0" w:space="0" w:color="auto"/>
                <w:right w:val="none" w:sz="0" w:space="0" w:color="auto"/>
              </w:divBdr>
              <w:divsChild>
                <w:div w:id="1149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2106">
      <w:bodyDiv w:val="1"/>
      <w:marLeft w:val="0"/>
      <w:marRight w:val="0"/>
      <w:marTop w:val="0"/>
      <w:marBottom w:val="0"/>
      <w:divBdr>
        <w:top w:val="none" w:sz="0" w:space="0" w:color="auto"/>
        <w:left w:val="none" w:sz="0" w:space="0" w:color="auto"/>
        <w:bottom w:val="none" w:sz="0" w:space="0" w:color="auto"/>
        <w:right w:val="none" w:sz="0" w:space="0" w:color="auto"/>
      </w:divBdr>
    </w:div>
    <w:div w:id="813907538">
      <w:bodyDiv w:val="1"/>
      <w:marLeft w:val="0"/>
      <w:marRight w:val="0"/>
      <w:marTop w:val="0"/>
      <w:marBottom w:val="0"/>
      <w:divBdr>
        <w:top w:val="none" w:sz="0" w:space="0" w:color="auto"/>
        <w:left w:val="none" w:sz="0" w:space="0" w:color="auto"/>
        <w:bottom w:val="none" w:sz="0" w:space="0" w:color="auto"/>
        <w:right w:val="none" w:sz="0" w:space="0" w:color="auto"/>
      </w:divBdr>
    </w:div>
    <w:div w:id="815027060">
      <w:bodyDiv w:val="1"/>
      <w:marLeft w:val="0"/>
      <w:marRight w:val="0"/>
      <w:marTop w:val="0"/>
      <w:marBottom w:val="0"/>
      <w:divBdr>
        <w:top w:val="none" w:sz="0" w:space="0" w:color="auto"/>
        <w:left w:val="none" w:sz="0" w:space="0" w:color="auto"/>
        <w:bottom w:val="none" w:sz="0" w:space="0" w:color="auto"/>
        <w:right w:val="none" w:sz="0" w:space="0" w:color="auto"/>
      </w:divBdr>
    </w:div>
    <w:div w:id="816334926">
      <w:bodyDiv w:val="1"/>
      <w:marLeft w:val="0"/>
      <w:marRight w:val="0"/>
      <w:marTop w:val="0"/>
      <w:marBottom w:val="0"/>
      <w:divBdr>
        <w:top w:val="none" w:sz="0" w:space="0" w:color="auto"/>
        <w:left w:val="none" w:sz="0" w:space="0" w:color="auto"/>
        <w:bottom w:val="none" w:sz="0" w:space="0" w:color="auto"/>
        <w:right w:val="none" w:sz="0" w:space="0" w:color="auto"/>
      </w:divBdr>
    </w:div>
    <w:div w:id="819539961">
      <w:bodyDiv w:val="1"/>
      <w:marLeft w:val="0"/>
      <w:marRight w:val="0"/>
      <w:marTop w:val="0"/>
      <w:marBottom w:val="0"/>
      <w:divBdr>
        <w:top w:val="none" w:sz="0" w:space="0" w:color="auto"/>
        <w:left w:val="none" w:sz="0" w:space="0" w:color="auto"/>
        <w:bottom w:val="none" w:sz="0" w:space="0" w:color="auto"/>
        <w:right w:val="none" w:sz="0" w:space="0" w:color="auto"/>
      </w:divBdr>
      <w:divsChild>
        <w:div w:id="216093940">
          <w:marLeft w:val="0"/>
          <w:marRight w:val="0"/>
          <w:marTop w:val="0"/>
          <w:marBottom w:val="0"/>
          <w:divBdr>
            <w:top w:val="none" w:sz="0" w:space="0" w:color="auto"/>
            <w:left w:val="none" w:sz="0" w:space="0" w:color="auto"/>
            <w:bottom w:val="none" w:sz="0" w:space="0" w:color="auto"/>
            <w:right w:val="none" w:sz="0" w:space="0" w:color="auto"/>
          </w:divBdr>
          <w:divsChild>
            <w:div w:id="911046848">
              <w:marLeft w:val="0"/>
              <w:marRight w:val="0"/>
              <w:marTop w:val="0"/>
              <w:marBottom w:val="0"/>
              <w:divBdr>
                <w:top w:val="none" w:sz="0" w:space="0" w:color="auto"/>
                <w:left w:val="none" w:sz="0" w:space="0" w:color="auto"/>
                <w:bottom w:val="none" w:sz="0" w:space="0" w:color="auto"/>
                <w:right w:val="none" w:sz="0" w:space="0" w:color="auto"/>
              </w:divBdr>
              <w:divsChild>
                <w:div w:id="687215996">
                  <w:marLeft w:val="0"/>
                  <w:marRight w:val="0"/>
                  <w:marTop w:val="0"/>
                  <w:marBottom w:val="0"/>
                  <w:divBdr>
                    <w:top w:val="none" w:sz="0" w:space="0" w:color="auto"/>
                    <w:left w:val="none" w:sz="0" w:space="0" w:color="auto"/>
                    <w:bottom w:val="none" w:sz="0" w:space="0" w:color="auto"/>
                    <w:right w:val="none" w:sz="0" w:space="0" w:color="auto"/>
                  </w:divBdr>
                  <w:divsChild>
                    <w:div w:id="3837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25">
      <w:bodyDiv w:val="1"/>
      <w:marLeft w:val="0"/>
      <w:marRight w:val="0"/>
      <w:marTop w:val="0"/>
      <w:marBottom w:val="0"/>
      <w:divBdr>
        <w:top w:val="none" w:sz="0" w:space="0" w:color="auto"/>
        <w:left w:val="none" w:sz="0" w:space="0" w:color="auto"/>
        <w:bottom w:val="none" w:sz="0" w:space="0" w:color="auto"/>
        <w:right w:val="none" w:sz="0" w:space="0" w:color="auto"/>
      </w:divBdr>
    </w:div>
    <w:div w:id="824785729">
      <w:bodyDiv w:val="1"/>
      <w:marLeft w:val="0"/>
      <w:marRight w:val="0"/>
      <w:marTop w:val="0"/>
      <w:marBottom w:val="0"/>
      <w:divBdr>
        <w:top w:val="none" w:sz="0" w:space="0" w:color="auto"/>
        <w:left w:val="none" w:sz="0" w:space="0" w:color="auto"/>
        <w:bottom w:val="none" w:sz="0" w:space="0" w:color="auto"/>
        <w:right w:val="none" w:sz="0" w:space="0" w:color="auto"/>
      </w:divBdr>
    </w:div>
    <w:div w:id="836723458">
      <w:bodyDiv w:val="1"/>
      <w:marLeft w:val="0"/>
      <w:marRight w:val="0"/>
      <w:marTop w:val="0"/>
      <w:marBottom w:val="0"/>
      <w:divBdr>
        <w:top w:val="none" w:sz="0" w:space="0" w:color="auto"/>
        <w:left w:val="none" w:sz="0" w:space="0" w:color="auto"/>
        <w:bottom w:val="none" w:sz="0" w:space="0" w:color="auto"/>
        <w:right w:val="none" w:sz="0" w:space="0" w:color="auto"/>
      </w:divBdr>
    </w:div>
    <w:div w:id="842545741">
      <w:bodyDiv w:val="1"/>
      <w:marLeft w:val="0"/>
      <w:marRight w:val="0"/>
      <w:marTop w:val="0"/>
      <w:marBottom w:val="0"/>
      <w:divBdr>
        <w:top w:val="none" w:sz="0" w:space="0" w:color="auto"/>
        <w:left w:val="none" w:sz="0" w:space="0" w:color="auto"/>
        <w:bottom w:val="none" w:sz="0" w:space="0" w:color="auto"/>
        <w:right w:val="none" w:sz="0" w:space="0" w:color="auto"/>
      </w:divBdr>
      <w:divsChild>
        <w:div w:id="1647392537">
          <w:marLeft w:val="0"/>
          <w:marRight w:val="0"/>
          <w:marTop w:val="0"/>
          <w:marBottom w:val="0"/>
          <w:divBdr>
            <w:top w:val="none" w:sz="0" w:space="0" w:color="auto"/>
            <w:left w:val="none" w:sz="0" w:space="0" w:color="auto"/>
            <w:bottom w:val="none" w:sz="0" w:space="0" w:color="auto"/>
            <w:right w:val="none" w:sz="0" w:space="0" w:color="auto"/>
          </w:divBdr>
          <w:divsChild>
            <w:div w:id="607739913">
              <w:marLeft w:val="0"/>
              <w:marRight w:val="0"/>
              <w:marTop w:val="0"/>
              <w:marBottom w:val="0"/>
              <w:divBdr>
                <w:top w:val="none" w:sz="0" w:space="0" w:color="auto"/>
                <w:left w:val="none" w:sz="0" w:space="0" w:color="auto"/>
                <w:bottom w:val="none" w:sz="0" w:space="0" w:color="auto"/>
                <w:right w:val="none" w:sz="0" w:space="0" w:color="auto"/>
              </w:divBdr>
              <w:divsChild>
                <w:div w:id="1319578342">
                  <w:marLeft w:val="0"/>
                  <w:marRight w:val="0"/>
                  <w:marTop w:val="0"/>
                  <w:marBottom w:val="0"/>
                  <w:divBdr>
                    <w:top w:val="none" w:sz="0" w:space="0" w:color="auto"/>
                    <w:left w:val="none" w:sz="0" w:space="0" w:color="auto"/>
                    <w:bottom w:val="none" w:sz="0" w:space="0" w:color="auto"/>
                    <w:right w:val="none" w:sz="0" w:space="0" w:color="auto"/>
                  </w:divBdr>
                  <w:divsChild>
                    <w:div w:id="170143029">
                      <w:marLeft w:val="0"/>
                      <w:marRight w:val="0"/>
                      <w:marTop w:val="0"/>
                      <w:marBottom w:val="0"/>
                      <w:divBdr>
                        <w:top w:val="none" w:sz="0" w:space="0" w:color="auto"/>
                        <w:left w:val="none" w:sz="0" w:space="0" w:color="auto"/>
                        <w:bottom w:val="none" w:sz="0" w:space="0" w:color="auto"/>
                        <w:right w:val="none" w:sz="0" w:space="0" w:color="auto"/>
                      </w:divBdr>
                      <w:divsChild>
                        <w:div w:id="299657996">
                          <w:marLeft w:val="0"/>
                          <w:marRight w:val="0"/>
                          <w:marTop w:val="0"/>
                          <w:marBottom w:val="0"/>
                          <w:divBdr>
                            <w:top w:val="none" w:sz="0" w:space="0" w:color="auto"/>
                            <w:left w:val="none" w:sz="0" w:space="0" w:color="auto"/>
                            <w:bottom w:val="none" w:sz="0" w:space="0" w:color="auto"/>
                            <w:right w:val="none" w:sz="0" w:space="0" w:color="auto"/>
                          </w:divBdr>
                          <w:divsChild>
                            <w:div w:id="763838576">
                              <w:marLeft w:val="0"/>
                              <w:marRight w:val="0"/>
                              <w:marTop w:val="0"/>
                              <w:marBottom w:val="0"/>
                              <w:divBdr>
                                <w:top w:val="none" w:sz="0" w:space="0" w:color="auto"/>
                                <w:left w:val="none" w:sz="0" w:space="0" w:color="auto"/>
                                <w:bottom w:val="none" w:sz="0" w:space="0" w:color="auto"/>
                                <w:right w:val="none" w:sz="0" w:space="0" w:color="auto"/>
                              </w:divBdr>
                              <w:divsChild>
                                <w:div w:id="1069810932">
                                  <w:marLeft w:val="0"/>
                                  <w:marRight w:val="0"/>
                                  <w:marTop w:val="0"/>
                                  <w:marBottom w:val="0"/>
                                  <w:divBdr>
                                    <w:top w:val="none" w:sz="0" w:space="0" w:color="auto"/>
                                    <w:left w:val="none" w:sz="0" w:space="0" w:color="auto"/>
                                    <w:bottom w:val="none" w:sz="0" w:space="0" w:color="auto"/>
                                    <w:right w:val="none" w:sz="0" w:space="0" w:color="auto"/>
                                  </w:divBdr>
                                  <w:divsChild>
                                    <w:div w:id="1727994233">
                                      <w:marLeft w:val="0"/>
                                      <w:marRight w:val="0"/>
                                      <w:marTop w:val="240"/>
                                      <w:marBottom w:val="240"/>
                                      <w:divBdr>
                                        <w:top w:val="single" w:sz="6" w:space="0" w:color="auto"/>
                                        <w:left w:val="single" w:sz="6" w:space="0" w:color="auto"/>
                                        <w:bottom w:val="single" w:sz="6" w:space="0" w:color="auto"/>
                                        <w:right w:val="single" w:sz="6" w:space="0" w:color="auto"/>
                                      </w:divBdr>
                                    </w:div>
                                  </w:divsChild>
                                </w:div>
                                <w:div w:id="1027484387">
                                  <w:marLeft w:val="0"/>
                                  <w:marRight w:val="0"/>
                                  <w:marTop w:val="0"/>
                                  <w:marBottom w:val="0"/>
                                  <w:divBdr>
                                    <w:top w:val="none" w:sz="0" w:space="0" w:color="auto"/>
                                    <w:left w:val="none" w:sz="0" w:space="0" w:color="auto"/>
                                    <w:bottom w:val="none" w:sz="0" w:space="0" w:color="auto"/>
                                    <w:right w:val="none" w:sz="0" w:space="0" w:color="auto"/>
                                  </w:divBdr>
                                  <w:divsChild>
                                    <w:div w:id="127820732">
                                      <w:marLeft w:val="0"/>
                                      <w:marRight w:val="0"/>
                                      <w:marTop w:val="240"/>
                                      <w:marBottom w:val="240"/>
                                      <w:divBdr>
                                        <w:top w:val="single" w:sz="6" w:space="0" w:color="auto"/>
                                        <w:left w:val="single" w:sz="6" w:space="0" w:color="auto"/>
                                        <w:bottom w:val="single" w:sz="6" w:space="0" w:color="auto"/>
                                        <w:right w:val="single" w:sz="6" w:space="0" w:color="auto"/>
                                      </w:divBdr>
                                    </w:div>
                                  </w:divsChild>
                                </w:div>
                                <w:div w:id="518782998">
                                  <w:marLeft w:val="0"/>
                                  <w:marRight w:val="0"/>
                                  <w:marTop w:val="0"/>
                                  <w:marBottom w:val="0"/>
                                  <w:divBdr>
                                    <w:top w:val="none" w:sz="0" w:space="0" w:color="auto"/>
                                    <w:left w:val="none" w:sz="0" w:space="0" w:color="auto"/>
                                    <w:bottom w:val="none" w:sz="0" w:space="0" w:color="auto"/>
                                    <w:right w:val="none" w:sz="0" w:space="0" w:color="auto"/>
                                  </w:divBdr>
                                  <w:divsChild>
                                    <w:div w:id="1209798407">
                                      <w:marLeft w:val="0"/>
                                      <w:marRight w:val="0"/>
                                      <w:marTop w:val="240"/>
                                      <w:marBottom w:val="240"/>
                                      <w:divBdr>
                                        <w:top w:val="single" w:sz="6" w:space="0" w:color="auto"/>
                                        <w:left w:val="single" w:sz="6" w:space="0" w:color="auto"/>
                                        <w:bottom w:val="single" w:sz="6" w:space="0" w:color="auto"/>
                                        <w:right w:val="single" w:sz="6" w:space="0" w:color="auto"/>
                                      </w:divBdr>
                                    </w:div>
                                  </w:divsChild>
                                </w:div>
                                <w:div w:id="185751341">
                                  <w:marLeft w:val="0"/>
                                  <w:marRight w:val="0"/>
                                  <w:marTop w:val="0"/>
                                  <w:marBottom w:val="0"/>
                                  <w:divBdr>
                                    <w:top w:val="none" w:sz="0" w:space="0" w:color="auto"/>
                                    <w:left w:val="none" w:sz="0" w:space="0" w:color="auto"/>
                                    <w:bottom w:val="none" w:sz="0" w:space="0" w:color="auto"/>
                                    <w:right w:val="none" w:sz="0" w:space="0" w:color="auto"/>
                                  </w:divBdr>
                                  <w:divsChild>
                                    <w:div w:id="1354264621">
                                      <w:marLeft w:val="0"/>
                                      <w:marRight w:val="0"/>
                                      <w:marTop w:val="240"/>
                                      <w:marBottom w:val="240"/>
                                      <w:divBdr>
                                        <w:top w:val="single" w:sz="6" w:space="0" w:color="auto"/>
                                        <w:left w:val="single" w:sz="6" w:space="0" w:color="auto"/>
                                        <w:bottom w:val="single" w:sz="6" w:space="0" w:color="auto"/>
                                        <w:right w:val="single" w:sz="6" w:space="0" w:color="auto"/>
                                      </w:divBdr>
                                    </w:div>
                                  </w:divsChild>
                                </w:div>
                                <w:div w:id="1032656792">
                                  <w:marLeft w:val="0"/>
                                  <w:marRight w:val="0"/>
                                  <w:marTop w:val="240"/>
                                  <w:marBottom w:val="240"/>
                                  <w:divBdr>
                                    <w:top w:val="single" w:sz="6" w:space="0" w:color="auto"/>
                                    <w:left w:val="single" w:sz="6" w:space="0" w:color="auto"/>
                                    <w:bottom w:val="single" w:sz="6" w:space="0" w:color="auto"/>
                                    <w:right w:val="single" w:sz="6" w:space="0" w:color="auto"/>
                                  </w:divBdr>
                                </w:div>
                              </w:divsChild>
                            </w:div>
                          </w:divsChild>
                        </w:div>
                        <w:div w:id="542014188">
                          <w:marLeft w:val="0"/>
                          <w:marRight w:val="0"/>
                          <w:marTop w:val="0"/>
                          <w:marBottom w:val="0"/>
                          <w:divBdr>
                            <w:top w:val="none" w:sz="0" w:space="0" w:color="auto"/>
                            <w:left w:val="none" w:sz="0" w:space="0" w:color="auto"/>
                            <w:bottom w:val="none" w:sz="0" w:space="0" w:color="auto"/>
                            <w:right w:val="none" w:sz="0" w:space="0" w:color="auto"/>
                          </w:divBdr>
                        </w:div>
                        <w:div w:id="20454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45">
                  <w:marLeft w:val="0"/>
                  <w:marRight w:val="0"/>
                  <w:marTop w:val="0"/>
                  <w:marBottom w:val="0"/>
                  <w:divBdr>
                    <w:top w:val="none" w:sz="0" w:space="0" w:color="auto"/>
                    <w:left w:val="none" w:sz="0" w:space="0" w:color="auto"/>
                    <w:bottom w:val="none" w:sz="0" w:space="0" w:color="auto"/>
                    <w:right w:val="none" w:sz="0" w:space="0" w:color="auto"/>
                  </w:divBdr>
                  <w:divsChild>
                    <w:div w:id="174195206">
                      <w:marLeft w:val="0"/>
                      <w:marRight w:val="0"/>
                      <w:marTop w:val="0"/>
                      <w:marBottom w:val="0"/>
                      <w:divBdr>
                        <w:top w:val="none" w:sz="0" w:space="0" w:color="auto"/>
                        <w:left w:val="none" w:sz="0" w:space="0" w:color="auto"/>
                        <w:bottom w:val="none" w:sz="0" w:space="0" w:color="auto"/>
                        <w:right w:val="none" w:sz="0" w:space="0" w:color="auto"/>
                      </w:divBdr>
                      <w:divsChild>
                        <w:div w:id="1488353365">
                          <w:marLeft w:val="0"/>
                          <w:marRight w:val="0"/>
                          <w:marTop w:val="0"/>
                          <w:marBottom w:val="0"/>
                          <w:divBdr>
                            <w:top w:val="none" w:sz="0" w:space="0" w:color="auto"/>
                            <w:left w:val="none" w:sz="0" w:space="0" w:color="auto"/>
                            <w:bottom w:val="none" w:sz="0" w:space="0" w:color="auto"/>
                            <w:right w:val="none" w:sz="0" w:space="0" w:color="auto"/>
                          </w:divBdr>
                        </w:div>
                      </w:divsChild>
                    </w:div>
                    <w:div w:id="183378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329275">
          <w:marLeft w:val="0"/>
          <w:marRight w:val="0"/>
          <w:marTop w:val="0"/>
          <w:marBottom w:val="0"/>
          <w:divBdr>
            <w:top w:val="none" w:sz="0" w:space="0" w:color="auto"/>
            <w:left w:val="none" w:sz="0" w:space="0" w:color="auto"/>
            <w:bottom w:val="none" w:sz="0" w:space="0" w:color="auto"/>
            <w:right w:val="none" w:sz="0" w:space="0" w:color="auto"/>
          </w:divBdr>
        </w:div>
      </w:divsChild>
    </w:div>
    <w:div w:id="858809113">
      <w:bodyDiv w:val="1"/>
      <w:marLeft w:val="0"/>
      <w:marRight w:val="0"/>
      <w:marTop w:val="0"/>
      <w:marBottom w:val="0"/>
      <w:divBdr>
        <w:top w:val="none" w:sz="0" w:space="0" w:color="auto"/>
        <w:left w:val="none" w:sz="0" w:space="0" w:color="auto"/>
        <w:bottom w:val="none" w:sz="0" w:space="0" w:color="auto"/>
        <w:right w:val="none" w:sz="0" w:space="0" w:color="auto"/>
      </w:divBdr>
    </w:div>
    <w:div w:id="864245984">
      <w:bodyDiv w:val="1"/>
      <w:marLeft w:val="0"/>
      <w:marRight w:val="0"/>
      <w:marTop w:val="0"/>
      <w:marBottom w:val="0"/>
      <w:divBdr>
        <w:top w:val="none" w:sz="0" w:space="0" w:color="auto"/>
        <w:left w:val="none" w:sz="0" w:space="0" w:color="auto"/>
        <w:bottom w:val="none" w:sz="0" w:space="0" w:color="auto"/>
        <w:right w:val="none" w:sz="0" w:space="0" w:color="auto"/>
      </w:divBdr>
      <w:divsChild>
        <w:div w:id="32970331">
          <w:marLeft w:val="0"/>
          <w:marRight w:val="0"/>
          <w:marTop w:val="0"/>
          <w:marBottom w:val="0"/>
          <w:divBdr>
            <w:top w:val="none" w:sz="0" w:space="0" w:color="auto"/>
            <w:left w:val="none" w:sz="0" w:space="0" w:color="auto"/>
            <w:bottom w:val="none" w:sz="0" w:space="0" w:color="auto"/>
            <w:right w:val="none" w:sz="0" w:space="0" w:color="auto"/>
          </w:divBdr>
          <w:divsChild>
            <w:div w:id="914171857">
              <w:marLeft w:val="0"/>
              <w:marRight w:val="0"/>
              <w:marTop w:val="0"/>
              <w:marBottom w:val="0"/>
              <w:divBdr>
                <w:top w:val="none" w:sz="0" w:space="0" w:color="auto"/>
                <w:left w:val="none" w:sz="0" w:space="0" w:color="auto"/>
                <w:bottom w:val="none" w:sz="0" w:space="0" w:color="auto"/>
                <w:right w:val="none" w:sz="0" w:space="0" w:color="auto"/>
              </w:divBdr>
              <w:divsChild>
                <w:div w:id="578439605">
                  <w:marLeft w:val="0"/>
                  <w:marRight w:val="0"/>
                  <w:marTop w:val="0"/>
                  <w:marBottom w:val="0"/>
                  <w:divBdr>
                    <w:top w:val="none" w:sz="0" w:space="0" w:color="auto"/>
                    <w:left w:val="none" w:sz="0" w:space="0" w:color="auto"/>
                    <w:bottom w:val="none" w:sz="0" w:space="0" w:color="auto"/>
                    <w:right w:val="none" w:sz="0" w:space="0" w:color="auto"/>
                  </w:divBdr>
                  <w:divsChild>
                    <w:div w:id="20535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850">
      <w:bodyDiv w:val="1"/>
      <w:marLeft w:val="0"/>
      <w:marRight w:val="0"/>
      <w:marTop w:val="0"/>
      <w:marBottom w:val="0"/>
      <w:divBdr>
        <w:top w:val="none" w:sz="0" w:space="0" w:color="auto"/>
        <w:left w:val="none" w:sz="0" w:space="0" w:color="auto"/>
        <w:bottom w:val="none" w:sz="0" w:space="0" w:color="auto"/>
        <w:right w:val="none" w:sz="0" w:space="0" w:color="auto"/>
      </w:divBdr>
    </w:div>
    <w:div w:id="891232735">
      <w:bodyDiv w:val="1"/>
      <w:marLeft w:val="0"/>
      <w:marRight w:val="0"/>
      <w:marTop w:val="0"/>
      <w:marBottom w:val="0"/>
      <w:divBdr>
        <w:top w:val="none" w:sz="0" w:space="0" w:color="auto"/>
        <w:left w:val="none" w:sz="0" w:space="0" w:color="auto"/>
        <w:bottom w:val="none" w:sz="0" w:space="0" w:color="auto"/>
        <w:right w:val="none" w:sz="0" w:space="0" w:color="auto"/>
      </w:divBdr>
    </w:div>
    <w:div w:id="891380293">
      <w:bodyDiv w:val="1"/>
      <w:marLeft w:val="0"/>
      <w:marRight w:val="0"/>
      <w:marTop w:val="0"/>
      <w:marBottom w:val="0"/>
      <w:divBdr>
        <w:top w:val="none" w:sz="0" w:space="0" w:color="auto"/>
        <w:left w:val="none" w:sz="0" w:space="0" w:color="auto"/>
        <w:bottom w:val="none" w:sz="0" w:space="0" w:color="auto"/>
        <w:right w:val="none" w:sz="0" w:space="0" w:color="auto"/>
      </w:divBdr>
    </w:div>
    <w:div w:id="893583460">
      <w:bodyDiv w:val="1"/>
      <w:marLeft w:val="0"/>
      <w:marRight w:val="0"/>
      <w:marTop w:val="0"/>
      <w:marBottom w:val="0"/>
      <w:divBdr>
        <w:top w:val="none" w:sz="0" w:space="0" w:color="auto"/>
        <w:left w:val="none" w:sz="0" w:space="0" w:color="auto"/>
        <w:bottom w:val="none" w:sz="0" w:space="0" w:color="auto"/>
        <w:right w:val="none" w:sz="0" w:space="0" w:color="auto"/>
      </w:divBdr>
    </w:div>
    <w:div w:id="903372720">
      <w:bodyDiv w:val="1"/>
      <w:marLeft w:val="0"/>
      <w:marRight w:val="0"/>
      <w:marTop w:val="0"/>
      <w:marBottom w:val="0"/>
      <w:divBdr>
        <w:top w:val="none" w:sz="0" w:space="0" w:color="auto"/>
        <w:left w:val="none" w:sz="0" w:space="0" w:color="auto"/>
        <w:bottom w:val="none" w:sz="0" w:space="0" w:color="auto"/>
        <w:right w:val="none" w:sz="0" w:space="0" w:color="auto"/>
      </w:divBdr>
    </w:div>
    <w:div w:id="904297381">
      <w:bodyDiv w:val="1"/>
      <w:marLeft w:val="0"/>
      <w:marRight w:val="0"/>
      <w:marTop w:val="0"/>
      <w:marBottom w:val="0"/>
      <w:divBdr>
        <w:top w:val="none" w:sz="0" w:space="0" w:color="auto"/>
        <w:left w:val="none" w:sz="0" w:space="0" w:color="auto"/>
        <w:bottom w:val="none" w:sz="0" w:space="0" w:color="auto"/>
        <w:right w:val="none" w:sz="0" w:space="0" w:color="auto"/>
      </w:divBdr>
    </w:div>
    <w:div w:id="924267229">
      <w:bodyDiv w:val="1"/>
      <w:marLeft w:val="0"/>
      <w:marRight w:val="0"/>
      <w:marTop w:val="0"/>
      <w:marBottom w:val="0"/>
      <w:divBdr>
        <w:top w:val="none" w:sz="0" w:space="0" w:color="auto"/>
        <w:left w:val="none" w:sz="0" w:space="0" w:color="auto"/>
        <w:bottom w:val="none" w:sz="0" w:space="0" w:color="auto"/>
        <w:right w:val="none" w:sz="0" w:space="0" w:color="auto"/>
      </w:divBdr>
    </w:div>
    <w:div w:id="926962424">
      <w:bodyDiv w:val="1"/>
      <w:marLeft w:val="0"/>
      <w:marRight w:val="0"/>
      <w:marTop w:val="0"/>
      <w:marBottom w:val="0"/>
      <w:divBdr>
        <w:top w:val="none" w:sz="0" w:space="0" w:color="auto"/>
        <w:left w:val="none" w:sz="0" w:space="0" w:color="auto"/>
        <w:bottom w:val="none" w:sz="0" w:space="0" w:color="auto"/>
        <w:right w:val="none" w:sz="0" w:space="0" w:color="auto"/>
      </w:divBdr>
    </w:div>
    <w:div w:id="934089776">
      <w:bodyDiv w:val="1"/>
      <w:marLeft w:val="0"/>
      <w:marRight w:val="0"/>
      <w:marTop w:val="0"/>
      <w:marBottom w:val="0"/>
      <w:divBdr>
        <w:top w:val="none" w:sz="0" w:space="0" w:color="auto"/>
        <w:left w:val="none" w:sz="0" w:space="0" w:color="auto"/>
        <w:bottom w:val="none" w:sz="0" w:space="0" w:color="auto"/>
        <w:right w:val="none" w:sz="0" w:space="0" w:color="auto"/>
      </w:divBdr>
    </w:div>
    <w:div w:id="942034616">
      <w:bodyDiv w:val="1"/>
      <w:marLeft w:val="0"/>
      <w:marRight w:val="0"/>
      <w:marTop w:val="0"/>
      <w:marBottom w:val="0"/>
      <w:divBdr>
        <w:top w:val="none" w:sz="0" w:space="0" w:color="auto"/>
        <w:left w:val="none" w:sz="0" w:space="0" w:color="auto"/>
        <w:bottom w:val="none" w:sz="0" w:space="0" w:color="auto"/>
        <w:right w:val="none" w:sz="0" w:space="0" w:color="auto"/>
      </w:divBdr>
    </w:div>
    <w:div w:id="942223125">
      <w:bodyDiv w:val="1"/>
      <w:marLeft w:val="0"/>
      <w:marRight w:val="0"/>
      <w:marTop w:val="0"/>
      <w:marBottom w:val="0"/>
      <w:divBdr>
        <w:top w:val="none" w:sz="0" w:space="0" w:color="auto"/>
        <w:left w:val="none" w:sz="0" w:space="0" w:color="auto"/>
        <w:bottom w:val="none" w:sz="0" w:space="0" w:color="auto"/>
        <w:right w:val="none" w:sz="0" w:space="0" w:color="auto"/>
      </w:divBdr>
    </w:div>
    <w:div w:id="944574310">
      <w:bodyDiv w:val="1"/>
      <w:marLeft w:val="0"/>
      <w:marRight w:val="0"/>
      <w:marTop w:val="0"/>
      <w:marBottom w:val="0"/>
      <w:divBdr>
        <w:top w:val="none" w:sz="0" w:space="0" w:color="auto"/>
        <w:left w:val="none" w:sz="0" w:space="0" w:color="auto"/>
        <w:bottom w:val="none" w:sz="0" w:space="0" w:color="auto"/>
        <w:right w:val="none" w:sz="0" w:space="0" w:color="auto"/>
      </w:divBdr>
    </w:div>
    <w:div w:id="946621871">
      <w:bodyDiv w:val="1"/>
      <w:marLeft w:val="0"/>
      <w:marRight w:val="0"/>
      <w:marTop w:val="0"/>
      <w:marBottom w:val="0"/>
      <w:divBdr>
        <w:top w:val="none" w:sz="0" w:space="0" w:color="auto"/>
        <w:left w:val="none" w:sz="0" w:space="0" w:color="auto"/>
        <w:bottom w:val="none" w:sz="0" w:space="0" w:color="auto"/>
        <w:right w:val="none" w:sz="0" w:space="0" w:color="auto"/>
      </w:divBdr>
      <w:divsChild>
        <w:div w:id="933170038">
          <w:marLeft w:val="0"/>
          <w:marRight w:val="0"/>
          <w:marTop w:val="0"/>
          <w:marBottom w:val="0"/>
          <w:divBdr>
            <w:top w:val="none" w:sz="0" w:space="0" w:color="auto"/>
            <w:left w:val="none" w:sz="0" w:space="0" w:color="auto"/>
            <w:bottom w:val="none" w:sz="0" w:space="0" w:color="auto"/>
            <w:right w:val="none" w:sz="0" w:space="0" w:color="auto"/>
          </w:divBdr>
          <w:divsChild>
            <w:div w:id="894925464">
              <w:marLeft w:val="0"/>
              <w:marRight w:val="0"/>
              <w:marTop w:val="0"/>
              <w:marBottom w:val="0"/>
              <w:divBdr>
                <w:top w:val="none" w:sz="0" w:space="0" w:color="auto"/>
                <w:left w:val="none" w:sz="0" w:space="0" w:color="auto"/>
                <w:bottom w:val="none" w:sz="0" w:space="0" w:color="auto"/>
                <w:right w:val="none" w:sz="0" w:space="0" w:color="auto"/>
              </w:divBdr>
              <w:divsChild>
                <w:div w:id="1136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7967">
      <w:bodyDiv w:val="1"/>
      <w:marLeft w:val="0"/>
      <w:marRight w:val="0"/>
      <w:marTop w:val="0"/>
      <w:marBottom w:val="0"/>
      <w:divBdr>
        <w:top w:val="none" w:sz="0" w:space="0" w:color="auto"/>
        <w:left w:val="none" w:sz="0" w:space="0" w:color="auto"/>
        <w:bottom w:val="none" w:sz="0" w:space="0" w:color="auto"/>
        <w:right w:val="none" w:sz="0" w:space="0" w:color="auto"/>
      </w:divBdr>
      <w:divsChild>
        <w:div w:id="10842084">
          <w:marLeft w:val="0"/>
          <w:marRight w:val="0"/>
          <w:marTop w:val="0"/>
          <w:marBottom w:val="0"/>
          <w:divBdr>
            <w:top w:val="none" w:sz="0" w:space="0" w:color="auto"/>
            <w:left w:val="none" w:sz="0" w:space="0" w:color="auto"/>
            <w:bottom w:val="none" w:sz="0" w:space="0" w:color="auto"/>
            <w:right w:val="none" w:sz="0" w:space="0" w:color="auto"/>
          </w:divBdr>
          <w:divsChild>
            <w:div w:id="426192505">
              <w:marLeft w:val="0"/>
              <w:marRight w:val="0"/>
              <w:marTop w:val="0"/>
              <w:marBottom w:val="0"/>
              <w:divBdr>
                <w:top w:val="none" w:sz="0" w:space="0" w:color="auto"/>
                <w:left w:val="none" w:sz="0" w:space="0" w:color="auto"/>
                <w:bottom w:val="none" w:sz="0" w:space="0" w:color="auto"/>
                <w:right w:val="none" w:sz="0" w:space="0" w:color="auto"/>
              </w:divBdr>
              <w:divsChild>
                <w:div w:id="2455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3360">
      <w:bodyDiv w:val="1"/>
      <w:marLeft w:val="0"/>
      <w:marRight w:val="0"/>
      <w:marTop w:val="0"/>
      <w:marBottom w:val="0"/>
      <w:divBdr>
        <w:top w:val="none" w:sz="0" w:space="0" w:color="auto"/>
        <w:left w:val="none" w:sz="0" w:space="0" w:color="auto"/>
        <w:bottom w:val="none" w:sz="0" w:space="0" w:color="auto"/>
        <w:right w:val="none" w:sz="0" w:space="0" w:color="auto"/>
      </w:divBdr>
    </w:div>
    <w:div w:id="961157014">
      <w:bodyDiv w:val="1"/>
      <w:marLeft w:val="0"/>
      <w:marRight w:val="0"/>
      <w:marTop w:val="0"/>
      <w:marBottom w:val="0"/>
      <w:divBdr>
        <w:top w:val="none" w:sz="0" w:space="0" w:color="auto"/>
        <w:left w:val="none" w:sz="0" w:space="0" w:color="auto"/>
        <w:bottom w:val="none" w:sz="0" w:space="0" w:color="auto"/>
        <w:right w:val="none" w:sz="0" w:space="0" w:color="auto"/>
      </w:divBdr>
      <w:divsChild>
        <w:div w:id="407776070">
          <w:marLeft w:val="0"/>
          <w:marRight w:val="0"/>
          <w:marTop w:val="0"/>
          <w:marBottom w:val="0"/>
          <w:divBdr>
            <w:top w:val="none" w:sz="0" w:space="0" w:color="auto"/>
            <w:left w:val="none" w:sz="0" w:space="0" w:color="auto"/>
            <w:bottom w:val="none" w:sz="0" w:space="0" w:color="auto"/>
            <w:right w:val="none" w:sz="0" w:space="0" w:color="auto"/>
          </w:divBdr>
          <w:divsChild>
            <w:div w:id="425156802">
              <w:marLeft w:val="0"/>
              <w:marRight w:val="0"/>
              <w:marTop w:val="0"/>
              <w:marBottom w:val="0"/>
              <w:divBdr>
                <w:top w:val="none" w:sz="0" w:space="0" w:color="auto"/>
                <w:left w:val="none" w:sz="0" w:space="0" w:color="auto"/>
                <w:bottom w:val="none" w:sz="0" w:space="0" w:color="auto"/>
                <w:right w:val="none" w:sz="0" w:space="0" w:color="auto"/>
              </w:divBdr>
              <w:divsChild>
                <w:div w:id="954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674">
      <w:bodyDiv w:val="1"/>
      <w:marLeft w:val="0"/>
      <w:marRight w:val="0"/>
      <w:marTop w:val="0"/>
      <w:marBottom w:val="0"/>
      <w:divBdr>
        <w:top w:val="none" w:sz="0" w:space="0" w:color="auto"/>
        <w:left w:val="none" w:sz="0" w:space="0" w:color="auto"/>
        <w:bottom w:val="none" w:sz="0" w:space="0" w:color="auto"/>
        <w:right w:val="none" w:sz="0" w:space="0" w:color="auto"/>
      </w:divBdr>
    </w:div>
    <w:div w:id="976841699">
      <w:bodyDiv w:val="1"/>
      <w:marLeft w:val="0"/>
      <w:marRight w:val="0"/>
      <w:marTop w:val="0"/>
      <w:marBottom w:val="0"/>
      <w:divBdr>
        <w:top w:val="none" w:sz="0" w:space="0" w:color="auto"/>
        <w:left w:val="none" w:sz="0" w:space="0" w:color="auto"/>
        <w:bottom w:val="none" w:sz="0" w:space="0" w:color="auto"/>
        <w:right w:val="none" w:sz="0" w:space="0" w:color="auto"/>
      </w:divBdr>
    </w:div>
    <w:div w:id="981347265">
      <w:bodyDiv w:val="1"/>
      <w:marLeft w:val="0"/>
      <w:marRight w:val="0"/>
      <w:marTop w:val="0"/>
      <w:marBottom w:val="0"/>
      <w:divBdr>
        <w:top w:val="none" w:sz="0" w:space="0" w:color="auto"/>
        <w:left w:val="none" w:sz="0" w:space="0" w:color="auto"/>
        <w:bottom w:val="none" w:sz="0" w:space="0" w:color="auto"/>
        <w:right w:val="none" w:sz="0" w:space="0" w:color="auto"/>
      </w:divBdr>
    </w:div>
    <w:div w:id="990989273">
      <w:bodyDiv w:val="1"/>
      <w:marLeft w:val="0"/>
      <w:marRight w:val="0"/>
      <w:marTop w:val="0"/>
      <w:marBottom w:val="0"/>
      <w:divBdr>
        <w:top w:val="none" w:sz="0" w:space="0" w:color="auto"/>
        <w:left w:val="none" w:sz="0" w:space="0" w:color="auto"/>
        <w:bottom w:val="none" w:sz="0" w:space="0" w:color="auto"/>
        <w:right w:val="none" w:sz="0" w:space="0" w:color="auto"/>
      </w:divBdr>
    </w:div>
    <w:div w:id="992484277">
      <w:bodyDiv w:val="1"/>
      <w:marLeft w:val="0"/>
      <w:marRight w:val="0"/>
      <w:marTop w:val="0"/>
      <w:marBottom w:val="0"/>
      <w:divBdr>
        <w:top w:val="none" w:sz="0" w:space="0" w:color="auto"/>
        <w:left w:val="none" w:sz="0" w:space="0" w:color="auto"/>
        <w:bottom w:val="none" w:sz="0" w:space="0" w:color="auto"/>
        <w:right w:val="none" w:sz="0" w:space="0" w:color="auto"/>
      </w:divBdr>
      <w:divsChild>
        <w:div w:id="1727340711">
          <w:marLeft w:val="0"/>
          <w:marRight w:val="0"/>
          <w:marTop w:val="0"/>
          <w:marBottom w:val="0"/>
          <w:divBdr>
            <w:top w:val="none" w:sz="0" w:space="0" w:color="auto"/>
            <w:left w:val="none" w:sz="0" w:space="0" w:color="auto"/>
            <w:bottom w:val="none" w:sz="0" w:space="0" w:color="auto"/>
            <w:right w:val="none" w:sz="0" w:space="0" w:color="auto"/>
          </w:divBdr>
          <w:divsChild>
            <w:div w:id="2060206401">
              <w:marLeft w:val="0"/>
              <w:marRight w:val="0"/>
              <w:marTop w:val="0"/>
              <w:marBottom w:val="0"/>
              <w:divBdr>
                <w:top w:val="none" w:sz="0" w:space="0" w:color="auto"/>
                <w:left w:val="none" w:sz="0" w:space="0" w:color="auto"/>
                <w:bottom w:val="none" w:sz="0" w:space="0" w:color="auto"/>
                <w:right w:val="none" w:sz="0" w:space="0" w:color="auto"/>
              </w:divBdr>
              <w:divsChild>
                <w:div w:id="8914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09953">
      <w:bodyDiv w:val="1"/>
      <w:marLeft w:val="0"/>
      <w:marRight w:val="0"/>
      <w:marTop w:val="0"/>
      <w:marBottom w:val="0"/>
      <w:divBdr>
        <w:top w:val="none" w:sz="0" w:space="0" w:color="auto"/>
        <w:left w:val="none" w:sz="0" w:space="0" w:color="auto"/>
        <w:bottom w:val="none" w:sz="0" w:space="0" w:color="auto"/>
        <w:right w:val="none" w:sz="0" w:space="0" w:color="auto"/>
      </w:divBdr>
      <w:divsChild>
        <w:div w:id="962539158">
          <w:marLeft w:val="0"/>
          <w:marRight w:val="0"/>
          <w:marTop w:val="0"/>
          <w:marBottom w:val="0"/>
          <w:divBdr>
            <w:top w:val="none" w:sz="0" w:space="0" w:color="auto"/>
            <w:left w:val="none" w:sz="0" w:space="0" w:color="auto"/>
            <w:bottom w:val="none" w:sz="0" w:space="0" w:color="auto"/>
            <w:right w:val="none" w:sz="0" w:space="0" w:color="auto"/>
          </w:divBdr>
          <w:divsChild>
            <w:div w:id="1791588105">
              <w:marLeft w:val="0"/>
              <w:marRight w:val="0"/>
              <w:marTop w:val="0"/>
              <w:marBottom w:val="0"/>
              <w:divBdr>
                <w:top w:val="none" w:sz="0" w:space="0" w:color="auto"/>
                <w:left w:val="none" w:sz="0" w:space="0" w:color="auto"/>
                <w:bottom w:val="none" w:sz="0" w:space="0" w:color="auto"/>
                <w:right w:val="none" w:sz="0" w:space="0" w:color="auto"/>
              </w:divBdr>
              <w:divsChild>
                <w:div w:id="358237871">
                  <w:marLeft w:val="0"/>
                  <w:marRight w:val="0"/>
                  <w:marTop w:val="0"/>
                  <w:marBottom w:val="0"/>
                  <w:divBdr>
                    <w:top w:val="none" w:sz="0" w:space="0" w:color="auto"/>
                    <w:left w:val="none" w:sz="0" w:space="0" w:color="auto"/>
                    <w:bottom w:val="none" w:sz="0" w:space="0" w:color="auto"/>
                    <w:right w:val="none" w:sz="0" w:space="0" w:color="auto"/>
                  </w:divBdr>
                </w:div>
                <w:div w:id="8757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142">
      <w:bodyDiv w:val="1"/>
      <w:marLeft w:val="0"/>
      <w:marRight w:val="0"/>
      <w:marTop w:val="0"/>
      <w:marBottom w:val="0"/>
      <w:divBdr>
        <w:top w:val="none" w:sz="0" w:space="0" w:color="auto"/>
        <w:left w:val="none" w:sz="0" w:space="0" w:color="auto"/>
        <w:bottom w:val="none" w:sz="0" w:space="0" w:color="auto"/>
        <w:right w:val="none" w:sz="0" w:space="0" w:color="auto"/>
      </w:divBdr>
    </w:div>
    <w:div w:id="1015574209">
      <w:bodyDiv w:val="1"/>
      <w:marLeft w:val="0"/>
      <w:marRight w:val="0"/>
      <w:marTop w:val="0"/>
      <w:marBottom w:val="0"/>
      <w:divBdr>
        <w:top w:val="none" w:sz="0" w:space="0" w:color="auto"/>
        <w:left w:val="none" w:sz="0" w:space="0" w:color="auto"/>
        <w:bottom w:val="none" w:sz="0" w:space="0" w:color="auto"/>
        <w:right w:val="none" w:sz="0" w:space="0" w:color="auto"/>
      </w:divBdr>
    </w:div>
    <w:div w:id="1017733620">
      <w:bodyDiv w:val="1"/>
      <w:marLeft w:val="0"/>
      <w:marRight w:val="0"/>
      <w:marTop w:val="0"/>
      <w:marBottom w:val="0"/>
      <w:divBdr>
        <w:top w:val="none" w:sz="0" w:space="0" w:color="auto"/>
        <w:left w:val="none" w:sz="0" w:space="0" w:color="auto"/>
        <w:bottom w:val="none" w:sz="0" w:space="0" w:color="auto"/>
        <w:right w:val="none" w:sz="0" w:space="0" w:color="auto"/>
      </w:divBdr>
    </w:div>
    <w:div w:id="1020739825">
      <w:bodyDiv w:val="1"/>
      <w:marLeft w:val="0"/>
      <w:marRight w:val="0"/>
      <w:marTop w:val="0"/>
      <w:marBottom w:val="0"/>
      <w:divBdr>
        <w:top w:val="none" w:sz="0" w:space="0" w:color="auto"/>
        <w:left w:val="none" w:sz="0" w:space="0" w:color="auto"/>
        <w:bottom w:val="none" w:sz="0" w:space="0" w:color="auto"/>
        <w:right w:val="none" w:sz="0" w:space="0" w:color="auto"/>
      </w:divBdr>
    </w:div>
    <w:div w:id="1028992108">
      <w:bodyDiv w:val="1"/>
      <w:marLeft w:val="0"/>
      <w:marRight w:val="0"/>
      <w:marTop w:val="0"/>
      <w:marBottom w:val="0"/>
      <w:divBdr>
        <w:top w:val="none" w:sz="0" w:space="0" w:color="auto"/>
        <w:left w:val="none" w:sz="0" w:space="0" w:color="auto"/>
        <w:bottom w:val="none" w:sz="0" w:space="0" w:color="auto"/>
        <w:right w:val="none" w:sz="0" w:space="0" w:color="auto"/>
      </w:divBdr>
    </w:div>
    <w:div w:id="1050571259">
      <w:bodyDiv w:val="1"/>
      <w:marLeft w:val="0"/>
      <w:marRight w:val="0"/>
      <w:marTop w:val="0"/>
      <w:marBottom w:val="0"/>
      <w:divBdr>
        <w:top w:val="none" w:sz="0" w:space="0" w:color="auto"/>
        <w:left w:val="none" w:sz="0" w:space="0" w:color="auto"/>
        <w:bottom w:val="none" w:sz="0" w:space="0" w:color="auto"/>
        <w:right w:val="none" w:sz="0" w:space="0" w:color="auto"/>
      </w:divBdr>
    </w:div>
    <w:div w:id="1067998880">
      <w:bodyDiv w:val="1"/>
      <w:marLeft w:val="0"/>
      <w:marRight w:val="0"/>
      <w:marTop w:val="0"/>
      <w:marBottom w:val="0"/>
      <w:divBdr>
        <w:top w:val="none" w:sz="0" w:space="0" w:color="auto"/>
        <w:left w:val="none" w:sz="0" w:space="0" w:color="auto"/>
        <w:bottom w:val="none" w:sz="0" w:space="0" w:color="auto"/>
        <w:right w:val="none" w:sz="0" w:space="0" w:color="auto"/>
      </w:divBdr>
    </w:div>
    <w:div w:id="1070809152">
      <w:bodyDiv w:val="1"/>
      <w:marLeft w:val="0"/>
      <w:marRight w:val="0"/>
      <w:marTop w:val="0"/>
      <w:marBottom w:val="0"/>
      <w:divBdr>
        <w:top w:val="none" w:sz="0" w:space="0" w:color="auto"/>
        <w:left w:val="none" w:sz="0" w:space="0" w:color="auto"/>
        <w:bottom w:val="none" w:sz="0" w:space="0" w:color="auto"/>
        <w:right w:val="none" w:sz="0" w:space="0" w:color="auto"/>
      </w:divBdr>
    </w:div>
    <w:div w:id="1071807763">
      <w:bodyDiv w:val="1"/>
      <w:marLeft w:val="0"/>
      <w:marRight w:val="0"/>
      <w:marTop w:val="0"/>
      <w:marBottom w:val="0"/>
      <w:divBdr>
        <w:top w:val="none" w:sz="0" w:space="0" w:color="auto"/>
        <w:left w:val="none" w:sz="0" w:space="0" w:color="auto"/>
        <w:bottom w:val="none" w:sz="0" w:space="0" w:color="auto"/>
        <w:right w:val="none" w:sz="0" w:space="0" w:color="auto"/>
      </w:divBdr>
    </w:div>
    <w:div w:id="1074544520">
      <w:bodyDiv w:val="1"/>
      <w:marLeft w:val="0"/>
      <w:marRight w:val="0"/>
      <w:marTop w:val="0"/>
      <w:marBottom w:val="0"/>
      <w:divBdr>
        <w:top w:val="none" w:sz="0" w:space="0" w:color="auto"/>
        <w:left w:val="none" w:sz="0" w:space="0" w:color="auto"/>
        <w:bottom w:val="none" w:sz="0" w:space="0" w:color="auto"/>
        <w:right w:val="none" w:sz="0" w:space="0" w:color="auto"/>
      </w:divBdr>
      <w:divsChild>
        <w:div w:id="667825554">
          <w:marLeft w:val="0"/>
          <w:marRight w:val="0"/>
          <w:marTop w:val="0"/>
          <w:marBottom w:val="0"/>
          <w:divBdr>
            <w:top w:val="none" w:sz="0" w:space="0" w:color="auto"/>
            <w:left w:val="none" w:sz="0" w:space="0" w:color="auto"/>
            <w:bottom w:val="none" w:sz="0" w:space="0" w:color="auto"/>
            <w:right w:val="none" w:sz="0" w:space="0" w:color="auto"/>
          </w:divBdr>
          <w:divsChild>
            <w:div w:id="116084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2393">
      <w:bodyDiv w:val="1"/>
      <w:marLeft w:val="0"/>
      <w:marRight w:val="0"/>
      <w:marTop w:val="0"/>
      <w:marBottom w:val="0"/>
      <w:divBdr>
        <w:top w:val="none" w:sz="0" w:space="0" w:color="auto"/>
        <w:left w:val="none" w:sz="0" w:space="0" w:color="auto"/>
        <w:bottom w:val="none" w:sz="0" w:space="0" w:color="auto"/>
        <w:right w:val="none" w:sz="0" w:space="0" w:color="auto"/>
      </w:divBdr>
    </w:div>
    <w:div w:id="1084109344">
      <w:bodyDiv w:val="1"/>
      <w:marLeft w:val="0"/>
      <w:marRight w:val="0"/>
      <w:marTop w:val="0"/>
      <w:marBottom w:val="0"/>
      <w:divBdr>
        <w:top w:val="none" w:sz="0" w:space="0" w:color="auto"/>
        <w:left w:val="none" w:sz="0" w:space="0" w:color="auto"/>
        <w:bottom w:val="none" w:sz="0" w:space="0" w:color="auto"/>
        <w:right w:val="none" w:sz="0" w:space="0" w:color="auto"/>
      </w:divBdr>
    </w:div>
    <w:div w:id="1086879020">
      <w:bodyDiv w:val="1"/>
      <w:marLeft w:val="0"/>
      <w:marRight w:val="0"/>
      <w:marTop w:val="0"/>
      <w:marBottom w:val="0"/>
      <w:divBdr>
        <w:top w:val="none" w:sz="0" w:space="0" w:color="auto"/>
        <w:left w:val="none" w:sz="0" w:space="0" w:color="auto"/>
        <w:bottom w:val="none" w:sz="0" w:space="0" w:color="auto"/>
        <w:right w:val="none" w:sz="0" w:space="0" w:color="auto"/>
      </w:divBdr>
    </w:div>
    <w:div w:id="1090463661">
      <w:bodyDiv w:val="1"/>
      <w:marLeft w:val="0"/>
      <w:marRight w:val="0"/>
      <w:marTop w:val="0"/>
      <w:marBottom w:val="0"/>
      <w:divBdr>
        <w:top w:val="none" w:sz="0" w:space="0" w:color="auto"/>
        <w:left w:val="none" w:sz="0" w:space="0" w:color="auto"/>
        <w:bottom w:val="none" w:sz="0" w:space="0" w:color="auto"/>
        <w:right w:val="none" w:sz="0" w:space="0" w:color="auto"/>
      </w:divBdr>
    </w:div>
    <w:div w:id="1092969316">
      <w:bodyDiv w:val="1"/>
      <w:marLeft w:val="0"/>
      <w:marRight w:val="0"/>
      <w:marTop w:val="0"/>
      <w:marBottom w:val="0"/>
      <w:divBdr>
        <w:top w:val="none" w:sz="0" w:space="0" w:color="auto"/>
        <w:left w:val="none" w:sz="0" w:space="0" w:color="auto"/>
        <w:bottom w:val="none" w:sz="0" w:space="0" w:color="auto"/>
        <w:right w:val="none" w:sz="0" w:space="0" w:color="auto"/>
      </w:divBdr>
    </w:div>
    <w:div w:id="1093933099">
      <w:bodyDiv w:val="1"/>
      <w:marLeft w:val="0"/>
      <w:marRight w:val="0"/>
      <w:marTop w:val="0"/>
      <w:marBottom w:val="0"/>
      <w:divBdr>
        <w:top w:val="none" w:sz="0" w:space="0" w:color="auto"/>
        <w:left w:val="none" w:sz="0" w:space="0" w:color="auto"/>
        <w:bottom w:val="none" w:sz="0" w:space="0" w:color="auto"/>
        <w:right w:val="none" w:sz="0" w:space="0" w:color="auto"/>
      </w:divBdr>
    </w:div>
    <w:div w:id="1099833872">
      <w:bodyDiv w:val="1"/>
      <w:marLeft w:val="0"/>
      <w:marRight w:val="0"/>
      <w:marTop w:val="0"/>
      <w:marBottom w:val="0"/>
      <w:divBdr>
        <w:top w:val="none" w:sz="0" w:space="0" w:color="auto"/>
        <w:left w:val="none" w:sz="0" w:space="0" w:color="auto"/>
        <w:bottom w:val="none" w:sz="0" w:space="0" w:color="auto"/>
        <w:right w:val="none" w:sz="0" w:space="0" w:color="auto"/>
      </w:divBdr>
    </w:div>
    <w:div w:id="1101144740">
      <w:bodyDiv w:val="1"/>
      <w:marLeft w:val="0"/>
      <w:marRight w:val="0"/>
      <w:marTop w:val="0"/>
      <w:marBottom w:val="0"/>
      <w:divBdr>
        <w:top w:val="none" w:sz="0" w:space="0" w:color="auto"/>
        <w:left w:val="none" w:sz="0" w:space="0" w:color="auto"/>
        <w:bottom w:val="none" w:sz="0" w:space="0" w:color="auto"/>
        <w:right w:val="none" w:sz="0" w:space="0" w:color="auto"/>
      </w:divBdr>
      <w:divsChild>
        <w:div w:id="995257088">
          <w:marLeft w:val="0"/>
          <w:marRight w:val="0"/>
          <w:marTop w:val="0"/>
          <w:marBottom w:val="0"/>
          <w:divBdr>
            <w:top w:val="none" w:sz="0" w:space="0" w:color="auto"/>
            <w:left w:val="none" w:sz="0" w:space="0" w:color="auto"/>
            <w:bottom w:val="none" w:sz="0" w:space="0" w:color="auto"/>
            <w:right w:val="none" w:sz="0" w:space="0" w:color="auto"/>
          </w:divBdr>
        </w:div>
        <w:div w:id="267203145">
          <w:marLeft w:val="0"/>
          <w:marRight w:val="0"/>
          <w:marTop w:val="0"/>
          <w:marBottom w:val="0"/>
          <w:divBdr>
            <w:top w:val="none" w:sz="0" w:space="0" w:color="auto"/>
            <w:left w:val="none" w:sz="0" w:space="0" w:color="auto"/>
            <w:bottom w:val="none" w:sz="0" w:space="0" w:color="auto"/>
            <w:right w:val="none" w:sz="0" w:space="0" w:color="auto"/>
          </w:divBdr>
          <w:divsChild>
            <w:div w:id="19641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8705">
      <w:bodyDiv w:val="1"/>
      <w:marLeft w:val="0"/>
      <w:marRight w:val="0"/>
      <w:marTop w:val="0"/>
      <w:marBottom w:val="0"/>
      <w:divBdr>
        <w:top w:val="none" w:sz="0" w:space="0" w:color="auto"/>
        <w:left w:val="none" w:sz="0" w:space="0" w:color="auto"/>
        <w:bottom w:val="none" w:sz="0" w:space="0" w:color="auto"/>
        <w:right w:val="none" w:sz="0" w:space="0" w:color="auto"/>
      </w:divBdr>
    </w:div>
    <w:div w:id="1121993248">
      <w:bodyDiv w:val="1"/>
      <w:marLeft w:val="0"/>
      <w:marRight w:val="0"/>
      <w:marTop w:val="0"/>
      <w:marBottom w:val="0"/>
      <w:divBdr>
        <w:top w:val="none" w:sz="0" w:space="0" w:color="auto"/>
        <w:left w:val="none" w:sz="0" w:space="0" w:color="auto"/>
        <w:bottom w:val="none" w:sz="0" w:space="0" w:color="auto"/>
        <w:right w:val="none" w:sz="0" w:space="0" w:color="auto"/>
      </w:divBdr>
    </w:div>
    <w:div w:id="1127356544">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
    <w:div w:id="1129670911">
      <w:bodyDiv w:val="1"/>
      <w:marLeft w:val="0"/>
      <w:marRight w:val="0"/>
      <w:marTop w:val="0"/>
      <w:marBottom w:val="0"/>
      <w:divBdr>
        <w:top w:val="none" w:sz="0" w:space="0" w:color="auto"/>
        <w:left w:val="none" w:sz="0" w:space="0" w:color="auto"/>
        <w:bottom w:val="none" w:sz="0" w:space="0" w:color="auto"/>
        <w:right w:val="none" w:sz="0" w:space="0" w:color="auto"/>
      </w:divBdr>
      <w:divsChild>
        <w:div w:id="1255287386">
          <w:marLeft w:val="0"/>
          <w:marRight w:val="0"/>
          <w:marTop w:val="0"/>
          <w:marBottom w:val="0"/>
          <w:divBdr>
            <w:top w:val="none" w:sz="0" w:space="0" w:color="auto"/>
            <w:left w:val="none" w:sz="0" w:space="0" w:color="auto"/>
            <w:bottom w:val="none" w:sz="0" w:space="0" w:color="auto"/>
            <w:right w:val="none" w:sz="0" w:space="0" w:color="auto"/>
          </w:divBdr>
          <w:divsChild>
            <w:div w:id="594829684">
              <w:marLeft w:val="0"/>
              <w:marRight w:val="0"/>
              <w:marTop w:val="0"/>
              <w:marBottom w:val="0"/>
              <w:divBdr>
                <w:top w:val="none" w:sz="0" w:space="0" w:color="auto"/>
                <w:left w:val="none" w:sz="0" w:space="0" w:color="auto"/>
                <w:bottom w:val="none" w:sz="0" w:space="0" w:color="auto"/>
                <w:right w:val="none" w:sz="0" w:space="0" w:color="auto"/>
              </w:divBdr>
              <w:divsChild>
                <w:div w:id="982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18401">
      <w:bodyDiv w:val="1"/>
      <w:marLeft w:val="0"/>
      <w:marRight w:val="0"/>
      <w:marTop w:val="0"/>
      <w:marBottom w:val="0"/>
      <w:divBdr>
        <w:top w:val="none" w:sz="0" w:space="0" w:color="auto"/>
        <w:left w:val="none" w:sz="0" w:space="0" w:color="auto"/>
        <w:bottom w:val="none" w:sz="0" w:space="0" w:color="auto"/>
        <w:right w:val="none" w:sz="0" w:space="0" w:color="auto"/>
      </w:divBdr>
    </w:div>
    <w:div w:id="1144658578">
      <w:bodyDiv w:val="1"/>
      <w:marLeft w:val="0"/>
      <w:marRight w:val="0"/>
      <w:marTop w:val="0"/>
      <w:marBottom w:val="0"/>
      <w:divBdr>
        <w:top w:val="none" w:sz="0" w:space="0" w:color="auto"/>
        <w:left w:val="none" w:sz="0" w:space="0" w:color="auto"/>
        <w:bottom w:val="none" w:sz="0" w:space="0" w:color="auto"/>
        <w:right w:val="none" w:sz="0" w:space="0" w:color="auto"/>
      </w:divBdr>
    </w:div>
    <w:div w:id="1145389331">
      <w:bodyDiv w:val="1"/>
      <w:marLeft w:val="0"/>
      <w:marRight w:val="0"/>
      <w:marTop w:val="0"/>
      <w:marBottom w:val="0"/>
      <w:divBdr>
        <w:top w:val="none" w:sz="0" w:space="0" w:color="auto"/>
        <w:left w:val="none" w:sz="0" w:space="0" w:color="auto"/>
        <w:bottom w:val="none" w:sz="0" w:space="0" w:color="auto"/>
        <w:right w:val="none" w:sz="0" w:space="0" w:color="auto"/>
      </w:divBdr>
    </w:div>
    <w:div w:id="1149053079">
      <w:bodyDiv w:val="1"/>
      <w:marLeft w:val="0"/>
      <w:marRight w:val="0"/>
      <w:marTop w:val="0"/>
      <w:marBottom w:val="0"/>
      <w:divBdr>
        <w:top w:val="none" w:sz="0" w:space="0" w:color="auto"/>
        <w:left w:val="none" w:sz="0" w:space="0" w:color="auto"/>
        <w:bottom w:val="none" w:sz="0" w:space="0" w:color="auto"/>
        <w:right w:val="none" w:sz="0" w:space="0" w:color="auto"/>
      </w:divBdr>
    </w:div>
    <w:div w:id="1155026149">
      <w:bodyDiv w:val="1"/>
      <w:marLeft w:val="0"/>
      <w:marRight w:val="0"/>
      <w:marTop w:val="0"/>
      <w:marBottom w:val="0"/>
      <w:divBdr>
        <w:top w:val="none" w:sz="0" w:space="0" w:color="auto"/>
        <w:left w:val="none" w:sz="0" w:space="0" w:color="auto"/>
        <w:bottom w:val="none" w:sz="0" w:space="0" w:color="auto"/>
        <w:right w:val="none" w:sz="0" w:space="0" w:color="auto"/>
      </w:divBdr>
    </w:div>
    <w:div w:id="1157720440">
      <w:bodyDiv w:val="1"/>
      <w:marLeft w:val="0"/>
      <w:marRight w:val="0"/>
      <w:marTop w:val="0"/>
      <w:marBottom w:val="0"/>
      <w:divBdr>
        <w:top w:val="none" w:sz="0" w:space="0" w:color="auto"/>
        <w:left w:val="none" w:sz="0" w:space="0" w:color="auto"/>
        <w:bottom w:val="none" w:sz="0" w:space="0" w:color="auto"/>
        <w:right w:val="none" w:sz="0" w:space="0" w:color="auto"/>
      </w:divBdr>
    </w:div>
    <w:div w:id="1173373353">
      <w:bodyDiv w:val="1"/>
      <w:marLeft w:val="0"/>
      <w:marRight w:val="0"/>
      <w:marTop w:val="0"/>
      <w:marBottom w:val="0"/>
      <w:divBdr>
        <w:top w:val="none" w:sz="0" w:space="0" w:color="auto"/>
        <w:left w:val="none" w:sz="0" w:space="0" w:color="auto"/>
        <w:bottom w:val="none" w:sz="0" w:space="0" w:color="auto"/>
        <w:right w:val="none" w:sz="0" w:space="0" w:color="auto"/>
      </w:divBdr>
    </w:div>
    <w:div w:id="1173836052">
      <w:bodyDiv w:val="1"/>
      <w:marLeft w:val="0"/>
      <w:marRight w:val="0"/>
      <w:marTop w:val="0"/>
      <w:marBottom w:val="0"/>
      <w:divBdr>
        <w:top w:val="none" w:sz="0" w:space="0" w:color="auto"/>
        <w:left w:val="none" w:sz="0" w:space="0" w:color="auto"/>
        <w:bottom w:val="none" w:sz="0" w:space="0" w:color="auto"/>
        <w:right w:val="none" w:sz="0" w:space="0" w:color="auto"/>
      </w:divBdr>
      <w:divsChild>
        <w:div w:id="811866372">
          <w:marLeft w:val="0"/>
          <w:marRight w:val="0"/>
          <w:marTop w:val="0"/>
          <w:marBottom w:val="0"/>
          <w:divBdr>
            <w:top w:val="none" w:sz="0" w:space="0" w:color="auto"/>
            <w:left w:val="none" w:sz="0" w:space="0" w:color="auto"/>
            <w:bottom w:val="none" w:sz="0" w:space="0" w:color="auto"/>
            <w:right w:val="none" w:sz="0" w:space="0" w:color="auto"/>
          </w:divBdr>
          <w:divsChild>
            <w:div w:id="383648446">
              <w:marLeft w:val="0"/>
              <w:marRight w:val="0"/>
              <w:marTop w:val="0"/>
              <w:marBottom w:val="0"/>
              <w:divBdr>
                <w:top w:val="none" w:sz="0" w:space="0" w:color="auto"/>
                <w:left w:val="none" w:sz="0" w:space="0" w:color="auto"/>
                <w:bottom w:val="none" w:sz="0" w:space="0" w:color="auto"/>
                <w:right w:val="none" w:sz="0" w:space="0" w:color="auto"/>
              </w:divBdr>
              <w:divsChild>
                <w:div w:id="67044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621793">
      <w:bodyDiv w:val="1"/>
      <w:marLeft w:val="0"/>
      <w:marRight w:val="0"/>
      <w:marTop w:val="0"/>
      <w:marBottom w:val="0"/>
      <w:divBdr>
        <w:top w:val="none" w:sz="0" w:space="0" w:color="auto"/>
        <w:left w:val="none" w:sz="0" w:space="0" w:color="auto"/>
        <w:bottom w:val="none" w:sz="0" w:space="0" w:color="auto"/>
        <w:right w:val="none" w:sz="0" w:space="0" w:color="auto"/>
      </w:divBdr>
    </w:div>
    <w:div w:id="1194225674">
      <w:bodyDiv w:val="1"/>
      <w:marLeft w:val="0"/>
      <w:marRight w:val="0"/>
      <w:marTop w:val="0"/>
      <w:marBottom w:val="0"/>
      <w:divBdr>
        <w:top w:val="none" w:sz="0" w:space="0" w:color="auto"/>
        <w:left w:val="none" w:sz="0" w:space="0" w:color="auto"/>
        <w:bottom w:val="none" w:sz="0" w:space="0" w:color="auto"/>
        <w:right w:val="none" w:sz="0" w:space="0" w:color="auto"/>
      </w:divBdr>
    </w:div>
    <w:div w:id="1194267869">
      <w:bodyDiv w:val="1"/>
      <w:marLeft w:val="0"/>
      <w:marRight w:val="0"/>
      <w:marTop w:val="0"/>
      <w:marBottom w:val="0"/>
      <w:divBdr>
        <w:top w:val="none" w:sz="0" w:space="0" w:color="auto"/>
        <w:left w:val="none" w:sz="0" w:space="0" w:color="auto"/>
        <w:bottom w:val="none" w:sz="0" w:space="0" w:color="auto"/>
        <w:right w:val="none" w:sz="0" w:space="0" w:color="auto"/>
      </w:divBdr>
    </w:div>
    <w:div w:id="1198005063">
      <w:bodyDiv w:val="1"/>
      <w:marLeft w:val="0"/>
      <w:marRight w:val="0"/>
      <w:marTop w:val="0"/>
      <w:marBottom w:val="0"/>
      <w:divBdr>
        <w:top w:val="none" w:sz="0" w:space="0" w:color="auto"/>
        <w:left w:val="none" w:sz="0" w:space="0" w:color="auto"/>
        <w:bottom w:val="none" w:sz="0" w:space="0" w:color="auto"/>
        <w:right w:val="none" w:sz="0" w:space="0" w:color="auto"/>
      </w:divBdr>
    </w:div>
    <w:div w:id="1208952860">
      <w:bodyDiv w:val="1"/>
      <w:marLeft w:val="0"/>
      <w:marRight w:val="0"/>
      <w:marTop w:val="0"/>
      <w:marBottom w:val="0"/>
      <w:divBdr>
        <w:top w:val="none" w:sz="0" w:space="0" w:color="auto"/>
        <w:left w:val="none" w:sz="0" w:space="0" w:color="auto"/>
        <w:bottom w:val="none" w:sz="0" w:space="0" w:color="auto"/>
        <w:right w:val="none" w:sz="0" w:space="0" w:color="auto"/>
      </w:divBdr>
    </w:div>
    <w:div w:id="1209146893">
      <w:bodyDiv w:val="1"/>
      <w:marLeft w:val="0"/>
      <w:marRight w:val="0"/>
      <w:marTop w:val="0"/>
      <w:marBottom w:val="0"/>
      <w:divBdr>
        <w:top w:val="none" w:sz="0" w:space="0" w:color="auto"/>
        <w:left w:val="none" w:sz="0" w:space="0" w:color="auto"/>
        <w:bottom w:val="none" w:sz="0" w:space="0" w:color="auto"/>
        <w:right w:val="none" w:sz="0" w:space="0" w:color="auto"/>
      </w:divBdr>
    </w:div>
    <w:div w:id="1235361285">
      <w:bodyDiv w:val="1"/>
      <w:marLeft w:val="0"/>
      <w:marRight w:val="0"/>
      <w:marTop w:val="0"/>
      <w:marBottom w:val="0"/>
      <w:divBdr>
        <w:top w:val="none" w:sz="0" w:space="0" w:color="auto"/>
        <w:left w:val="none" w:sz="0" w:space="0" w:color="auto"/>
        <w:bottom w:val="none" w:sz="0" w:space="0" w:color="auto"/>
        <w:right w:val="none" w:sz="0" w:space="0" w:color="auto"/>
      </w:divBdr>
      <w:divsChild>
        <w:div w:id="2003239818">
          <w:marLeft w:val="0"/>
          <w:marRight w:val="0"/>
          <w:marTop w:val="0"/>
          <w:marBottom w:val="0"/>
          <w:divBdr>
            <w:top w:val="none" w:sz="0" w:space="0" w:color="auto"/>
            <w:left w:val="none" w:sz="0" w:space="0" w:color="auto"/>
            <w:bottom w:val="none" w:sz="0" w:space="0" w:color="auto"/>
            <w:right w:val="none" w:sz="0" w:space="0" w:color="auto"/>
          </w:divBdr>
          <w:divsChild>
            <w:div w:id="1162501256">
              <w:marLeft w:val="0"/>
              <w:marRight w:val="0"/>
              <w:marTop w:val="0"/>
              <w:marBottom w:val="0"/>
              <w:divBdr>
                <w:top w:val="none" w:sz="0" w:space="0" w:color="auto"/>
                <w:left w:val="none" w:sz="0" w:space="0" w:color="auto"/>
                <w:bottom w:val="none" w:sz="0" w:space="0" w:color="auto"/>
                <w:right w:val="none" w:sz="0" w:space="0" w:color="auto"/>
              </w:divBdr>
              <w:divsChild>
                <w:div w:id="21195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3695">
      <w:bodyDiv w:val="1"/>
      <w:marLeft w:val="0"/>
      <w:marRight w:val="0"/>
      <w:marTop w:val="0"/>
      <w:marBottom w:val="0"/>
      <w:divBdr>
        <w:top w:val="none" w:sz="0" w:space="0" w:color="auto"/>
        <w:left w:val="none" w:sz="0" w:space="0" w:color="auto"/>
        <w:bottom w:val="none" w:sz="0" w:space="0" w:color="auto"/>
        <w:right w:val="none" w:sz="0" w:space="0" w:color="auto"/>
      </w:divBdr>
    </w:div>
    <w:div w:id="1240751502">
      <w:bodyDiv w:val="1"/>
      <w:marLeft w:val="0"/>
      <w:marRight w:val="0"/>
      <w:marTop w:val="0"/>
      <w:marBottom w:val="0"/>
      <w:divBdr>
        <w:top w:val="none" w:sz="0" w:space="0" w:color="auto"/>
        <w:left w:val="none" w:sz="0" w:space="0" w:color="auto"/>
        <w:bottom w:val="none" w:sz="0" w:space="0" w:color="auto"/>
        <w:right w:val="none" w:sz="0" w:space="0" w:color="auto"/>
      </w:divBdr>
    </w:div>
    <w:div w:id="1241210353">
      <w:bodyDiv w:val="1"/>
      <w:marLeft w:val="0"/>
      <w:marRight w:val="0"/>
      <w:marTop w:val="0"/>
      <w:marBottom w:val="0"/>
      <w:divBdr>
        <w:top w:val="none" w:sz="0" w:space="0" w:color="auto"/>
        <w:left w:val="none" w:sz="0" w:space="0" w:color="auto"/>
        <w:bottom w:val="none" w:sz="0" w:space="0" w:color="auto"/>
        <w:right w:val="none" w:sz="0" w:space="0" w:color="auto"/>
      </w:divBdr>
    </w:div>
    <w:div w:id="1248734393">
      <w:bodyDiv w:val="1"/>
      <w:marLeft w:val="0"/>
      <w:marRight w:val="0"/>
      <w:marTop w:val="0"/>
      <w:marBottom w:val="0"/>
      <w:divBdr>
        <w:top w:val="none" w:sz="0" w:space="0" w:color="auto"/>
        <w:left w:val="none" w:sz="0" w:space="0" w:color="auto"/>
        <w:bottom w:val="none" w:sz="0" w:space="0" w:color="auto"/>
        <w:right w:val="none" w:sz="0" w:space="0" w:color="auto"/>
      </w:divBdr>
    </w:div>
    <w:div w:id="1260992898">
      <w:bodyDiv w:val="1"/>
      <w:marLeft w:val="0"/>
      <w:marRight w:val="0"/>
      <w:marTop w:val="0"/>
      <w:marBottom w:val="0"/>
      <w:divBdr>
        <w:top w:val="none" w:sz="0" w:space="0" w:color="auto"/>
        <w:left w:val="none" w:sz="0" w:space="0" w:color="auto"/>
        <w:bottom w:val="none" w:sz="0" w:space="0" w:color="auto"/>
        <w:right w:val="none" w:sz="0" w:space="0" w:color="auto"/>
      </w:divBdr>
    </w:div>
    <w:div w:id="1264799377">
      <w:bodyDiv w:val="1"/>
      <w:marLeft w:val="0"/>
      <w:marRight w:val="0"/>
      <w:marTop w:val="0"/>
      <w:marBottom w:val="0"/>
      <w:divBdr>
        <w:top w:val="none" w:sz="0" w:space="0" w:color="auto"/>
        <w:left w:val="none" w:sz="0" w:space="0" w:color="auto"/>
        <w:bottom w:val="none" w:sz="0" w:space="0" w:color="auto"/>
        <w:right w:val="none" w:sz="0" w:space="0" w:color="auto"/>
      </w:divBdr>
    </w:div>
    <w:div w:id="1269771944">
      <w:bodyDiv w:val="1"/>
      <w:marLeft w:val="0"/>
      <w:marRight w:val="0"/>
      <w:marTop w:val="0"/>
      <w:marBottom w:val="0"/>
      <w:divBdr>
        <w:top w:val="none" w:sz="0" w:space="0" w:color="auto"/>
        <w:left w:val="none" w:sz="0" w:space="0" w:color="auto"/>
        <w:bottom w:val="none" w:sz="0" w:space="0" w:color="auto"/>
        <w:right w:val="none" w:sz="0" w:space="0" w:color="auto"/>
      </w:divBdr>
    </w:div>
    <w:div w:id="1273787371">
      <w:bodyDiv w:val="1"/>
      <w:marLeft w:val="0"/>
      <w:marRight w:val="0"/>
      <w:marTop w:val="0"/>
      <w:marBottom w:val="0"/>
      <w:divBdr>
        <w:top w:val="none" w:sz="0" w:space="0" w:color="auto"/>
        <w:left w:val="none" w:sz="0" w:space="0" w:color="auto"/>
        <w:bottom w:val="none" w:sz="0" w:space="0" w:color="auto"/>
        <w:right w:val="none" w:sz="0" w:space="0" w:color="auto"/>
      </w:divBdr>
    </w:div>
    <w:div w:id="1297953242">
      <w:bodyDiv w:val="1"/>
      <w:marLeft w:val="0"/>
      <w:marRight w:val="0"/>
      <w:marTop w:val="0"/>
      <w:marBottom w:val="0"/>
      <w:divBdr>
        <w:top w:val="none" w:sz="0" w:space="0" w:color="auto"/>
        <w:left w:val="none" w:sz="0" w:space="0" w:color="auto"/>
        <w:bottom w:val="none" w:sz="0" w:space="0" w:color="auto"/>
        <w:right w:val="none" w:sz="0" w:space="0" w:color="auto"/>
      </w:divBdr>
    </w:div>
    <w:div w:id="1300186905">
      <w:bodyDiv w:val="1"/>
      <w:marLeft w:val="0"/>
      <w:marRight w:val="0"/>
      <w:marTop w:val="0"/>
      <w:marBottom w:val="0"/>
      <w:divBdr>
        <w:top w:val="none" w:sz="0" w:space="0" w:color="auto"/>
        <w:left w:val="none" w:sz="0" w:space="0" w:color="auto"/>
        <w:bottom w:val="none" w:sz="0" w:space="0" w:color="auto"/>
        <w:right w:val="none" w:sz="0" w:space="0" w:color="auto"/>
      </w:divBdr>
    </w:div>
    <w:div w:id="1305963404">
      <w:bodyDiv w:val="1"/>
      <w:marLeft w:val="0"/>
      <w:marRight w:val="0"/>
      <w:marTop w:val="0"/>
      <w:marBottom w:val="0"/>
      <w:divBdr>
        <w:top w:val="none" w:sz="0" w:space="0" w:color="auto"/>
        <w:left w:val="none" w:sz="0" w:space="0" w:color="auto"/>
        <w:bottom w:val="none" w:sz="0" w:space="0" w:color="auto"/>
        <w:right w:val="none" w:sz="0" w:space="0" w:color="auto"/>
      </w:divBdr>
      <w:divsChild>
        <w:div w:id="1148664334">
          <w:marLeft w:val="0"/>
          <w:marRight w:val="0"/>
          <w:marTop w:val="0"/>
          <w:marBottom w:val="0"/>
          <w:divBdr>
            <w:top w:val="none" w:sz="0" w:space="0" w:color="auto"/>
            <w:left w:val="none" w:sz="0" w:space="0" w:color="auto"/>
            <w:bottom w:val="none" w:sz="0" w:space="0" w:color="auto"/>
            <w:right w:val="none" w:sz="0" w:space="0" w:color="auto"/>
          </w:divBdr>
          <w:divsChild>
            <w:div w:id="153301701">
              <w:marLeft w:val="0"/>
              <w:marRight w:val="0"/>
              <w:marTop w:val="0"/>
              <w:marBottom w:val="0"/>
              <w:divBdr>
                <w:top w:val="none" w:sz="0" w:space="0" w:color="auto"/>
                <w:left w:val="none" w:sz="0" w:space="0" w:color="auto"/>
                <w:bottom w:val="none" w:sz="0" w:space="0" w:color="auto"/>
                <w:right w:val="none" w:sz="0" w:space="0" w:color="auto"/>
              </w:divBdr>
              <w:divsChild>
                <w:div w:id="19100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82017">
      <w:bodyDiv w:val="1"/>
      <w:marLeft w:val="0"/>
      <w:marRight w:val="0"/>
      <w:marTop w:val="0"/>
      <w:marBottom w:val="0"/>
      <w:divBdr>
        <w:top w:val="none" w:sz="0" w:space="0" w:color="auto"/>
        <w:left w:val="none" w:sz="0" w:space="0" w:color="auto"/>
        <w:bottom w:val="none" w:sz="0" w:space="0" w:color="auto"/>
        <w:right w:val="none" w:sz="0" w:space="0" w:color="auto"/>
      </w:divBdr>
    </w:div>
    <w:div w:id="1310984531">
      <w:bodyDiv w:val="1"/>
      <w:marLeft w:val="0"/>
      <w:marRight w:val="0"/>
      <w:marTop w:val="0"/>
      <w:marBottom w:val="0"/>
      <w:divBdr>
        <w:top w:val="none" w:sz="0" w:space="0" w:color="auto"/>
        <w:left w:val="none" w:sz="0" w:space="0" w:color="auto"/>
        <w:bottom w:val="none" w:sz="0" w:space="0" w:color="auto"/>
        <w:right w:val="none" w:sz="0" w:space="0" w:color="auto"/>
      </w:divBdr>
    </w:div>
    <w:div w:id="1322612407">
      <w:bodyDiv w:val="1"/>
      <w:marLeft w:val="0"/>
      <w:marRight w:val="0"/>
      <w:marTop w:val="0"/>
      <w:marBottom w:val="0"/>
      <w:divBdr>
        <w:top w:val="none" w:sz="0" w:space="0" w:color="auto"/>
        <w:left w:val="none" w:sz="0" w:space="0" w:color="auto"/>
        <w:bottom w:val="none" w:sz="0" w:space="0" w:color="auto"/>
        <w:right w:val="none" w:sz="0" w:space="0" w:color="auto"/>
      </w:divBdr>
    </w:div>
    <w:div w:id="1349285827">
      <w:bodyDiv w:val="1"/>
      <w:marLeft w:val="0"/>
      <w:marRight w:val="0"/>
      <w:marTop w:val="0"/>
      <w:marBottom w:val="0"/>
      <w:divBdr>
        <w:top w:val="none" w:sz="0" w:space="0" w:color="auto"/>
        <w:left w:val="none" w:sz="0" w:space="0" w:color="auto"/>
        <w:bottom w:val="none" w:sz="0" w:space="0" w:color="auto"/>
        <w:right w:val="none" w:sz="0" w:space="0" w:color="auto"/>
      </w:divBdr>
    </w:div>
    <w:div w:id="1353919751">
      <w:bodyDiv w:val="1"/>
      <w:marLeft w:val="0"/>
      <w:marRight w:val="0"/>
      <w:marTop w:val="0"/>
      <w:marBottom w:val="0"/>
      <w:divBdr>
        <w:top w:val="none" w:sz="0" w:space="0" w:color="auto"/>
        <w:left w:val="none" w:sz="0" w:space="0" w:color="auto"/>
        <w:bottom w:val="none" w:sz="0" w:space="0" w:color="auto"/>
        <w:right w:val="none" w:sz="0" w:space="0" w:color="auto"/>
      </w:divBdr>
    </w:div>
    <w:div w:id="1354380027">
      <w:bodyDiv w:val="1"/>
      <w:marLeft w:val="0"/>
      <w:marRight w:val="0"/>
      <w:marTop w:val="0"/>
      <w:marBottom w:val="0"/>
      <w:divBdr>
        <w:top w:val="none" w:sz="0" w:space="0" w:color="auto"/>
        <w:left w:val="none" w:sz="0" w:space="0" w:color="auto"/>
        <w:bottom w:val="none" w:sz="0" w:space="0" w:color="auto"/>
        <w:right w:val="none" w:sz="0" w:space="0" w:color="auto"/>
      </w:divBdr>
    </w:div>
    <w:div w:id="1355957951">
      <w:bodyDiv w:val="1"/>
      <w:marLeft w:val="0"/>
      <w:marRight w:val="0"/>
      <w:marTop w:val="0"/>
      <w:marBottom w:val="0"/>
      <w:divBdr>
        <w:top w:val="none" w:sz="0" w:space="0" w:color="auto"/>
        <w:left w:val="none" w:sz="0" w:space="0" w:color="auto"/>
        <w:bottom w:val="none" w:sz="0" w:space="0" w:color="auto"/>
        <w:right w:val="none" w:sz="0" w:space="0" w:color="auto"/>
      </w:divBdr>
    </w:div>
    <w:div w:id="1363360813">
      <w:bodyDiv w:val="1"/>
      <w:marLeft w:val="0"/>
      <w:marRight w:val="0"/>
      <w:marTop w:val="0"/>
      <w:marBottom w:val="0"/>
      <w:divBdr>
        <w:top w:val="none" w:sz="0" w:space="0" w:color="auto"/>
        <w:left w:val="none" w:sz="0" w:space="0" w:color="auto"/>
        <w:bottom w:val="none" w:sz="0" w:space="0" w:color="auto"/>
        <w:right w:val="none" w:sz="0" w:space="0" w:color="auto"/>
      </w:divBdr>
    </w:div>
    <w:div w:id="1369838076">
      <w:bodyDiv w:val="1"/>
      <w:marLeft w:val="0"/>
      <w:marRight w:val="0"/>
      <w:marTop w:val="0"/>
      <w:marBottom w:val="0"/>
      <w:divBdr>
        <w:top w:val="none" w:sz="0" w:space="0" w:color="auto"/>
        <w:left w:val="none" w:sz="0" w:space="0" w:color="auto"/>
        <w:bottom w:val="none" w:sz="0" w:space="0" w:color="auto"/>
        <w:right w:val="none" w:sz="0" w:space="0" w:color="auto"/>
      </w:divBdr>
    </w:div>
    <w:div w:id="1380738745">
      <w:bodyDiv w:val="1"/>
      <w:marLeft w:val="0"/>
      <w:marRight w:val="0"/>
      <w:marTop w:val="0"/>
      <w:marBottom w:val="0"/>
      <w:divBdr>
        <w:top w:val="none" w:sz="0" w:space="0" w:color="auto"/>
        <w:left w:val="none" w:sz="0" w:space="0" w:color="auto"/>
        <w:bottom w:val="none" w:sz="0" w:space="0" w:color="auto"/>
        <w:right w:val="none" w:sz="0" w:space="0" w:color="auto"/>
      </w:divBdr>
    </w:div>
    <w:div w:id="1382903034">
      <w:bodyDiv w:val="1"/>
      <w:marLeft w:val="0"/>
      <w:marRight w:val="0"/>
      <w:marTop w:val="0"/>
      <w:marBottom w:val="0"/>
      <w:divBdr>
        <w:top w:val="none" w:sz="0" w:space="0" w:color="auto"/>
        <w:left w:val="none" w:sz="0" w:space="0" w:color="auto"/>
        <w:bottom w:val="none" w:sz="0" w:space="0" w:color="auto"/>
        <w:right w:val="none" w:sz="0" w:space="0" w:color="auto"/>
      </w:divBdr>
      <w:divsChild>
        <w:div w:id="1705403688">
          <w:marLeft w:val="0"/>
          <w:marRight w:val="0"/>
          <w:marTop w:val="0"/>
          <w:marBottom w:val="0"/>
          <w:divBdr>
            <w:top w:val="none" w:sz="0" w:space="0" w:color="auto"/>
            <w:left w:val="none" w:sz="0" w:space="0" w:color="auto"/>
            <w:bottom w:val="none" w:sz="0" w:space="0" w:color="auto"/>
            <w:right w:val="none" w:sz="0" w:space="0" w:color="auto"/>
          </w:divBdr>
          <w:divsChild>
            <w:div w:id="1554845910">
              <w:marLeft w:val="0"/>
              <w:marRight w:val="0"/>
              <w:marTop w:val="0"/>
              <w:marBottom w:val="0"/>
              <w:divBdr>
                <w:top w:val="none" w:sz="0" w:space="0" w:color="auto"/>
                <w:left w:val="none" w:sz="0" w:space="0" w:color="auto"/>
                <w:bottom w:val="none" w:sz="0" w:space="0" w:color="auto"/>
                <w:right w:val="none" w:sz="0" w:space="0" w:color="auto"/>
              </w:divBdr>
              <w:divsChild>
                <w:div w:id="2104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4788">
      <w:bodyDiv w:val="1"/>
      <w:marLeft w:val="0"/>
      <w:marRight w:val="0"/>
      <w:marTop w:val="0"/>
      <w:marBottom w:val="0"/>
      <w:divBdr>
        <w:top w:val="none" w:sz="0" w:space="0" w:color="auto"/>
        <w:left w:val="none" w:sz="0" w:space="0" w:color="auto"/>
        <w:bottom w:val="none" w:sz="0" w:space="0" w:color="auto"/>
        <w:right w:val="none" w:sz="0" w:space="0" w:color="auto"/>
      </w:divBdr>
    </w:div>
    <w:div w:id="1396002714">
      <w:bodyDiv w:val="1"/>
      <w:marLeft w:val="0"/>
      <w:marRight w:val="0"/>
      <w:marTop w:val="0"/>
      <w:marBottom w:val="0"/>
      <w:divBdr>
        <w:top w:val="none" w:sz="0" w:space="0" w:color="auto"/>
        <w:left w:val="none" w:sz="0" w:space="0" w:color="auto"/>
        <w:bottom w:val="none" w:sz="0" w:space="0" w:color="auto"/>
        <w:right w:val="none" w:sz="0" w:space="0" w:color="auto"/>
      </w:divBdr>
    </w:div>
    <w:div w:id="1399017692">
      <w:bodyDiv w:val="1"/>
      <w:marLeft w:val="0"/>
      <w:marRight w:val="0"/>
      <w:marTop w:val="0"/>
      <w:marBottom w:val="0"/>
      <w:divBdr>
        <w:top w:val="none" w:sz="0" w:space="0" w:color="auto"/>
        <w:left w:val="none" w:sz="0" w:space="0" w:color="auto"/>
        <w:bottom w:val="none" w:sz="0" w:space="0" w:color="auto"/>
        <w:right w:val="none" w:sz="0" w:space="0" w:color="auto"/>
      </w:divBdr>
    </w:div>
    <w:div w:id="1400206321">
      <w:bodyDiv w:val="1"/>
      <w:marLeft w:val="0"/>
      <w:marRight w:val="0"/>
      <w:marTop w:val="0"/>
      <w:marBottom w:val="0"/>
      <w:divBdr>
        <w:top w:val="none" w:sz="0" w:space="0" w:color="auto"/>
        <w:left w:val="none" w:sz="0" w:space="0" w:color="auto"/>
        <w:bottom w:val="none" w:sz="0" w:space="0" w:color="auto"/>
        <w:right w:val="none" w:sz="0" w:space="0" w:color="auto"/>
      </w:divBdr>
      <w:divsChild>
        <w:div w:id="130484186">
          <w:marLeft w:val="0"/>
          <w:marRight w:val="0"/>
          <w:marTop w:val="0"/>
          <w:marBottom w:val="0"/>
          <w:divBdr>
            <w:top w:val="none" w:sz="0" w:space="0" w:color="auto"/>
            <w:left w:val="none" w:sz="0" w:space="0" w:color="auto"/>
            <w:bottom w:val="none" w:sz="0" w:space="0" w:color="auto"/>
            <w:right w:val="none" w:sz="0" w:space="0" w:color="auto"/>
          </w:divBdr>
          <w:divsChild>
            <w:div w:id="1248808999">
              <w:marLeft w:val="0"/>
              <w:marRight w:val="0"/>
              <w:marTop w:val="0"/>
              <w:marBottom w:val="600"/>
              <w:divBdr>
                <w:top w:val="none" w:sz="0" w:space="0" w:color="auto"/>
                <w:left w:val="none" w:sz="0" w:space="0" w:color="auto"/>
                <w:bottom w:val="none" w:sz="0" w:space="0" w:color="auto"/>
                <w:right w:val="none" w:sz="0" w:space="0" w:color="auto"/>
              </w:divBdr>
            </w:div>
          </w:divsChild>
        </w:div>
        <w:div w:id="1236667532">
          <w:marLeft w:val="0"/>
          <w:marRight w:val="0"/>
          <w:marTop w:val="0"/>
          <w:marBottom w:val="0"/>
          <w:divBdr>
            <w:top w:val="none" w:sz="0" w:space="0" w:color="auto"/>
            <w:left w:val="none" w:sz="0" w:space="0" w:color="auto"/>
            <w:bottom w:val="none" w:sz="0" w:space="0" w:color="auto"/>
            <w:right w:val="none" w:sz="0" w:space="0" w:color="auto"/>
          </w:divBdr>
        </w:div>
      </w:divsChild>
    </w:div>
    <w:div w:id="1416364123">
      <w:bodyDiv w:val="1"/>
      <w:marLeft w:val="0"/>
      <w:marRight w:val="0"/>
      <w:marTop w:val="0"/>
      <w:marBottom w:val="0"/>
      <w:divBdr>
        <w:top w:val="none" w:sz="0" w:space="0" w:color="auto"/>
        <w:left w:val="none" w:sz="0" w:space="0" w:color="auto"/>
        <w:bottom w:val="none" w:sz="0" w:space="0" w:color="auto"/>
        <w:right w:val="none" w:sz="0" w:space="0" w:color="auto"/>
      </w:divBdr>
    </w:div>
    <w:div w:id="1417937419">
      <w:bodyDiv w:val="1"/>
      <w:marLeft w:val="0"/>
      <w:marRight w:val="0"/>
      <w:marTop w:val="0"/>
      <w:marBottom w:val="0"/>
      <w:divBdr>
        <w:top w:val="none" w:sz="0" w:space="0" w:color="auto"/>
        <w:left w:val="none" w:sz="0" w:space="0" w:color="auto"/>
        <w:bottom w:val="none" w:sz="0" w:space="0" w:color="auto"/>
        <w:right w:val="none" w:sz="0" w:space="0" w:color="auto"/>
      </w:divBdr>
      <w:divsChild>
        <w:div w:id="2027904679">
          <w:marLeft w:val="0"/>
          <w:marRight w:val="0"/>
          <w:marTop w:val="0"/>
          <w:marBottom w:val="0"/>
          <w:divBdr>
            <w:top w:val="none" w:sz="0" w:space="0" w:color="auto"/>
            <w:left w:val="none" w:sz="0" w:space="0" w:color="auto"/>
            <w:bottom w:val="none" w:sz="0" w:space="0" w:color="auto"/>
            <w:right w:val="none" w:sz="0" w:space="0" w:color="auto"/>
          </w:divBdr>
          <w:divsChild>
            <w:div w:id="315302958">
              <w:marLeft w:val="0"/>
              <w:marRight w:val="0"/>
              <w:marTop w:val="0"/>
              <w:marBottom w:val="0"/>
              <w:divBdr>
                <w:top w:val="none" w:sz="0" w:space="0" w:color="auto"/>
                <w:left w:val="none" w:sz="0" w:space="0" w:color="auto"/>
                <w:bottom w:val="none" w:sz="0" w:space="0" w:color="auto"/>
                <w:right w:val="none" w:sz="0" w:space="0" w:color="auto"/>
              </w:divBdr>
              <w:divsChild>
                <w:div w:id="12456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20">
      <w:bodyDiv w:val="1"/>
      <w:marLeft w:val="0"/>
      <w:marRight w:val="0"/>
      <w:marTop w:val="0"/>
      <w:marBottom w:val="0"/>
      <w:divBdr>
        <w:top w:val="none" w:sz="0" w:space="0" w:color="auto"/>
        <w:left w:val="none" w:sz="0" w:space="0" w:color="auto"/>
        <w:bottom w:val="none" w:sz="0" w:space="0" w:color="auto"/>
        <w:right w:val="none" w:sz="0" w:space="0" w:color="auto"/>
      </w:divBdr>
    </w:div>
    <w:div w:id="1431120214">
      <w:bodyDiv w:val="1"/>
      <w:marLeft w:val="0"/>
      <w:marRight w:val="0"/>
      <w:marTop w:val="0"/>
      <w:marBottom w:val="0"/>
      <w:divBdr>
        <w:top w:val="none" w:sz="0" w:space="0" w:color="auto"/>
        <w:left w:val="none" w:sz="0" w:space="0" w:color="auto"/>
        <w:bottom w:val="none" w:sz="0" w:space="0" w:color="auto"/>
        <w:right w:val="none" w:sz="0" w:space="0" w:color="auto"/>
      </w:divBdr>
    </w:div>
    <w:div w:id="1441876053">
      <w:bodyDiv w:val="1"/>
      <w:marLeft w:val="0"/>
      <w:marRight w:val="0"/>
      <w:marTop w:val="0"/>
      <w:marBottom w:val="0"/>
      <w:divBdr>
        <w:top w:val="none" w:sz="0" w:space="0" w:color="auto"/>
        <w:left w:val="none" w:sz="0" w:space="0" w:color="auto"/>
        <w:bottom w:val="none" w:sz="0" w:space="0" w:color="auto"/>
        <w:right w:val="none" w:sz="0" w:space="0" w:color="auto"/>
      </w:divBdr>
    </w:div>
    <w:div w:id="1453750215">
      <w:bodyDiv w:val="1"/>
      <w:marLeft w:val="0"/>
      <w:marRight w:val="0"/>
      <w:marTop w:val="0"/>
      <w:marBottom w:val="0"/>
      <w:divBdr>
        <w:top w:val="none" w:sz="0" w:space="0" w:color="auto"/>
        <w:left w:val="none" w:sz="0" w:space="0" w:color="auto"/>
        <w:bottom w:val="none" w:sz="0" w:space="0" w:color="auto"/>
        <w:right w:val="none" w:sz="0" w:space="0" w:color="auto"/>
      </w:divBdr>
    </w:div>
    <w:div w:id="1456019577">
      <w:bodyDiv w:val="1"/>
      <w:marLeft w:val="0"/>
      <w:marRight w:val="0"/>
      <w:marTop w:val="0"/>
      <w:marBottom w:val="0"/>
      <w:divBdr>
        <w:top w:val="none" w:sz="0" w:space="0" w:color="auto"/>
        <w:left w:val="none" w:sz="0" w:space="0" w:color="auto"/>
        <w:bottom w:val="none" w:sz="0" w:space="0" w:color="auto"/>
        <w:right w:val="none" w:sz="0" w:space="0" w:color="auto"/>
      </w:divBdr>
    </w:div>
    <w:div w:id="1456872318">
      <w:bodyDiv w:val="1"/>
      <w:marLeft w:val="0"/>
      <w:marRight w:val="0"/>
      <w:marTop w:val="0"/>
      <w:marBottom w:val="0"/>
      <w:divBdr>
        <w:top w:val="none" w:sz="0" w:space="0" w:color="auto"/>
        <w:left w:val="none" w:sz="0" w:space="0" w:color="auto"/>
        <w:bottom w:val="none" w:sz="0" w:space="0" w:color="auto"/>
        <w:right w:val="none" w:sz="0" w:space="0" w:color="auto"/>
      </w:divBdr>
    </w:div>
    <w:div w:id="1460222227">
      <w:bodyDiv w:val="1"/>
      <w:marLeft w:val="0"/>
      <w:marRight w:val="0"/>
      <w:marTop w:val="0"/>
      <w:marBottom w:val="0"/>
      <w:divBdr>
        <w:top w:val="none" w:sz="0" w:space="0" w:color="auto"/>
        <w:left w:val="none" w:sz="0" w:space="0" w:color="auto"/>
        <w:bottom w:val="none" w:sz="0" w:space="0" w:color="auto"/>
        <w:right w:val="none" w:sz="0" w:space="0" w:color="auto"/>
      </w:divBdr>
      <w:divsChild>
        <w:div w:id="682245894">
          <w:marLeft w:val="0"/>
          <w:marRight w:val="0"/>
          <w:marTop w:val="0"/>
          <w:marBottom w:val="0"/>
          <w:divBdr>
            <w:top w:val="none" w:sz="0" w:space="0" w:color="auto"/>
            <w:left w:val="none" w:sz="0" w:space="0" w:color="auto"/>
            <w:bottom w:val="none" w:sz="0" w:space="0" w:color="auto"/>
            <w:right w:val="none" w:sz="0" w:space="0" w:color="auto"/>
          </w:divBdr>
          <w:divsChild>
            <w:div w:id="1046873116">
              <w:marLeft w:val="0"/>
              <w:marRight w:val="0"/>
              <w:marTop w:val="0"/>
              <w:marBottom w:val="0"/>
              <w:divBdr>
                <w:top w:val="none" w:sz="0" w:space="0" w:color="auto"/>
                <w:left w:val="none" w:sz="0" w:space="0" w:color="auto"/>
                <w:bottom w:val="none" w:sz="0" w:space="0" w:color="auto"/>
                <w:right w:val="none" w:sz="0" w:space="0" w:color="auto"/>
              </w:divBdr>
              <w:divsChild>
                <w:div w:id="1024019866">
                  <w:marLeft w:val="0"/>
                  <w:marRight w:val="0"/>
                  <w:marTop w:val="0"/>
                  <w:marBottom w:val="0"/>
                  <w:divBdr>
                    <w:top w:val="none" w:sz="0" w:space="0" w:color="auto"/>
                    <w:left w:val="none" w:sz="0" w:space="0" w:color="auto"/>
                    <w:bottom w:val="none" w:sz="0" w:space="0" w:color="auto"/>
                    <w:right w:val="none" w:sz="0" w:space="0" w:color="auto"/>
                  </w:divBdr>
                  <w:divsChild>
                    <w:div w:id="24361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392186">
      <w:bodyDiv w:val="1"/>
      <w:marLeft w:val="0"/>
      <w:marRight w:val="0"/>
      <w:marTop w:val="0"/>
      <w:marBottom w:val="0"/>
      <w:divBdr>
        <w:top w:val="none" w:sz="0" w:space="0" w:color="auto"/>
        <w:left w:val="none" w:sz="0" w:space="0" w:color="auto"/>
        <w:bottom w:val="none" w:sz="0" w:space="0" w:color="auto"/>
        <w:right w:val="none" w:sz="0" w:space="0" w:color="auto"/>
      </w:divBdr>
    </w:div>
    <w:div w:id="1470518247">
      <w:bodyDiv w:val="1"/>
      <w:marLeft w:val="0"/>
      <w:marRight w:val="0"/>
      <w:marTop w:val="0"/>
      <w:marBottom w:val="0"/>
      <w:divBdr>
        <w:top w:val="none" w:sz="0" w:space="0" w:color="auto"/>
        <w:left w:val="none" w:sz="0" w:space="0" w:color="auto"/>
        <w:bottom w:val="none" w:sz="0" w:space="0" w:color="auto"/>
        <w:right w:val="none" w:sz="0" w:space="0" w:color="auto"/>
      </w:divBdr>
    </w:div>
    <w:div w:id="1473518712">
      <w:bodyDiv w:val="1"/>
      <w:marLeft w:val="0"/>
      <w:marRight w:val="0"/>
      <w:marTop w:val="0"/>
      <w:marBottom w:val="0"/>
      <w:divBdr>
        <w:top w:val="none" w:sz="0" w:space="0" w:color="auto"/>
        <w:left w:val="none" w:sz="0" w:space="0" w:color="auto"/>
        <w:bottom w:val="none" w:sz="0" w:space="0" w:color="auto"/>
        <w:right w:val="none" w:sz="0" w:space="0" w:color="auto"/>
      </w:divBdr>
    </w:div>
    <w:div w:id="1474056220">
      <w:bodyDiv w:val="1"/>
      <w:marLeft w:val="0"/>
      <w:marRight w:val="0"/>
      <w:marTop w:val="0"/>
      <w:marBottom w:val="0"/>
      <w:divBdr>
        <w:top w:val="none" w:sz="0" w:space="0" w:color="auto"/>
        <w:left w:val="none" w:sz="0" w:space="0" w:color="auto"/>
        <w:bottom w:val="none" w:sz="0" w:space="0" w:color="auto"/>
        <w:right w:val="none" w:sz="0" w:space="0" w:color="auto"/>
      </w:divBdr>
    </w:div>
    <w:div w:id="1475024220">
      <w:bodyDiv w:val="1"/>
      <w:marLeft w:val="0"/>
      <w:marRight w:val="0"/>
      <w:marTop w:val="0"/>
      <w:marBottom w:val="0"/>
      <w:divBdr>
        <w:top w:val="none" w:sz="0" w:space="0" w:color="auto"/>
        <w:left w:val="none" w:sz="0" w:space="0" w:color="auto"/>
        <w:bottom w:val="none" w:sz="0" w:space="0" w:color="auto"/>
        <w:right w:val="none" w:sz="0" w:space="0" w:color="auto"/>
      </w:divBdr>
    </w:div>
    <w:div w:id="1476533876">
      <w:bodyDiv w:val="1"/>
      <w:marLeft w:val="0"/>
      <w:marRight w:val="0"/>
      <w:marTop w:val="0"/>
      <w:marBottom w:val="0"/>
      <w:divBdr>
        <w:top w:val="none" w:sz="0" w:space="0" w:color="auto"/>
        <w:left w:val="none" w:sz="0" w:space="0" w:color="auto"/>
        <w:bottom w:val="none" w:sz="0" w:space="0" w:color="auto"/>
        <w:right w:val="none" w:sz="0" w:space="0" w:color="auto"/>
      </w:divBdr>
    </w:div>
    <w:div w:id="1481338744">
      <w:bodyDiv w:val="1"/>
      <w:marLeft w:val="0"/>
      <w:marRight w:val="0"/>
      <w:marTop w:val="0"/>
      <w:marBottom w:val="0"/>
      <w:divBdr>
        <w:top w:val="none" w:sz="0" w:space="0" w:color="auto"/>
        <w:left w:val="none" w:sz="0" w:space="0" w:color="auto"/>
        <w:bottom w:val="none" w:sz="0" w:space="0" w:color="auto"/>
        <w:right w:val="none" w:sz="0" w:space="0" w:color="auto"/>
      </w:divBdr>
    </w:div>
    <w:div w:id="1484349911">
      <w:bodyDiv w:val="1"/>
      <w:marLeft w:val="0"/>
      <w:marRight w:val="0"/>
      <w:marTop w:val="0"/>
      <w:marBottom w:val="0"/>
      <w:divBdr>
        <w:top w:val="none" w:sz="0" w:space="0" w:color="auto"/>
        <w:left w:val="none" w:sz="0" w:space="0" w:color="auto"/>
        <w:bottom w:val="none" w:sz="0" w:space="0" w:color="auto"/>
        <w:right w:val="none" w:sz="0" w:space="0" w:color="auto"/>
      </w:divBdr>
    </w:div>
    <w:div w:id="1489125603">
      <w:bodyDiv w:val="1"/>
      <w:marLeft w:val="0"/>
      <w:marRight w:val="0"/>
      <w:marTop w:val="0"/>
      <w:marBottom w:val="0"/>
      <w:divBdr>
        <w:top w:val="none" w:sz="0" w:space="0" w:color="auto"/>
        <w:left w:val="none" w:sz="0" w:space="0" w:color="auto"/>
        <w:bottom w:val="none" w:sz="0" w:space="0" w:color="auto"/>
        <w:right w:val="none" w:sz="0" w:space="0" w:color="auto"/>
      </w:divBdr>
    </w:div>
    <w:div w:id="1493060168">
      <w:bodyDiv w:val="1"/>
      <w:marLeft w:val="0"/>
      <w:marRight w:val="0"/>
      <w:marTop w:val="0"/>
      <w:marBottom w:val="0"/>
      <w:divBdr>
        <w:top w:val="none" w:sz="0" w:space="0" w:color="auto"/>
        <w:left w:val="none" w:sz="0" w:space="0" w:color="auto"/>
        <w:bottom w:val="none" w:sz="0" w:space="0" w:color="auto"/>
        <w:right w:val="none" w:sz="0" w:space="0" w:color="auto"/>
      </w:divBdr>
      <w:divsChild>
        <w:div w:id="1725640162">
          <w:marLeft w:val="0"/>
          <w:marRight w:val="0"/>
          <w:marTop w:val="0"/>
          <w:marBottom w:val="0"/>
          <w:divBdr>
            <w:top w:val="none" w:sz="0" w:space="0" w:color="auto"/>
            <w:left w:val="none" w:sz="0" w:space="0" w:color="auto"/>
            <w:bottom w:val="none" w:sz="0" w:space="0" w:color="auto"/>
            <w:right w:val="none" w:sz="0" w:space="0" w:color="auto"/>
          </w:divBdr>
          <w:divsChild>
            <w:div w:id="147022564">
              <w:marLeft w:val="0"/>
              <w:marRight w:val="0"/>
              <w:marTop w:val="0"/>
              <w:marBottom w:val="0"/>
              <w:divBdr>
                <w:top w:val="none" w:sz="0" w:space="0" w:color="auto"/>
                <w:left w:val="none" w:sz="0" w:space="0" w:color="auto"/>
                <w:bottom w:val="none" w:sz="0" w:space="0" w:color="auto"/>
                <w:right w:val="none" w:sz="0" w:space="0" w:color="auto"/>
              </w:divBdr>
              <w:divsChild>
                <w:div w:id="13211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80976">
      <w:bodyDiv w:val="1"/>
      <w:marLeft w:val="0"/>
      <w:marRight w:val="0"/>
      <w:marTop w:val="0"/>
      <w:marBottom w:val="0"/>
      <w:divBdr>
        <w:top w:val="none" w:sz="0" w:space="0" w:color="auto"/>
        <w:left w:val="none" w:sz="0" w:space="0" w:color="auto"/>
        <w:bottom w:val="none" w:sz="0" w:space="0" w:color="auto"/>
        <w:right w:val="none" w:sz="0" w:space="0" w:color="auto"/>
      </w:divBdr>
    </w:div>
    <w:div w:id="1496069124">
      <w:bodyDiv w:val="1"/>
      <w:marLeft w:val="0"/>
      <w:marRight w:val="0"/>
      <w:marTop w:val="0"/>
      <w:marBottom w:val="0"/>
      <w:divBdr>
        <w:top w:val="none" w:sz="0" w:space="0" w:color="auto"/>
        <w:left w:val="none" w:sz="0" w:space="0" w:color="auto"/>
        <w:bottom w:val="none" w:sz="0" w:space="0" w:color="auto"/>
        <w:right w:val="none" w:sz="0" w:space="0" w:color="auto"/>
      </w:divBdr>
      <w:divsChild>
        <w:div w:id="1218249504">
          <w:marLeft w:val="0"/>
          <w:marRight w:val="0"/>
          <w:marTop w:val="0"/>
          <w:marBottom w:val="0"/>
          <w:divBdr>
            <w:top w:val="none" w:sz="0" w:space="0" w:color="auto"/>
            <w:left w:val="none" w:sz="0" w:space="0" w:color="auto"/>
            <w:bottom w:val="none" w:sz="0" w:space="0" w:color="auto"/>
            <w:right w:val="none" w:sz="0" w:space="0" w:color="auto"/>
          </w:divBdr>
          <w:divsChild>
            <w:div w:id="1450199277">
              <w:marLeft w:val="0"/>
              <w:marRight w:val="0"/>
              <w:marTop w:val="0"/>
              <w:marBottom w:val="0"/>
              <w:divBdr>
                <w:top w:val="none" w:sz="0" w:space="0" w:color="auto"/>
                <w:left w:val="none" w:sz="0" w:space="0" w:color="auto"/>
                <w:bottom w:val="none" w:sz="0" w:space="0" w:color="auto"/>
                <w:right w:val="none" w:sz="0" w:space="0" w:color="auto"/>
              </w:divBdr>
              <w:divsChild>
                <w:div w:id="2900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4822">
      <w:bodyDiv w:val="1"/>
      <w:marLeft w:val="0"/>
      <w:marRight w:val="0"/>
      <w:marTop w:val="0"/>
      <w:marBottom w:val="0"/>
      <w:divBdr>
        <w:top w:val="none" w:sz="0" w:space="0" w:color="auto"/>
        <w:left w:val="none" w:sz="0" w:space="0" w:color="auto"/>
        <w:bottom w:val="none" w:sz="0" w:space="0" w:color="auto"/>
        <w:right w:val="none" w:sz="0" w:space="0" w:color="auto"/>
      </w:divBdr>
    </w:div>
    <w:div w:id="1512136226">
      <w:bodyDiv w:val="1"/>
      <w:marLeft w:val="0"/>
      <w:marRight w:val="0"/>
      <w:marTop w:val="0"/>
      <w:marBottom w:val="0"/>
      <w:divBdr>
        <w:top w:val="none" w:sz="0" w:space="0" w:color="auto"/>
        <w:left w:val="none" w:sz="0" w:space="0" w:color="auto"/>
        <w:bottom w:val="none" w:sz="0" w:space="0" w:color="auto"/>
        <w:right w:val="none" w:sz="0" w:space="0" w:color="auto"/>
      </w:divBdr>
    </w:div>
    <w:div w:id="1517843187">
      <w:bodyDiv w:val="1"/>
      <w:marLeft w:val="0"/>
      <w:marRight w:val="0"/>
      <w:marTop w:val="0"/>
      <w:marBottom w:val="0"/>
      <w:divBdr>
        <w:top w:val="none" w:sz="0" w:space="0" w:color="auto"/>
        <w:left w:val="none" w:sz="0" w:space="0" w:color="auto"/>
        <w:bottom w:val="none" w:sz="0" w:space="0" w:color="auto"/>
        <w:right w:val="none" w:sz="0" w:space="0" w:color="auto"/>
      </w:divBdr>
    </w:div>
    <w:div w:id="1523014956">
      <w:bodyDiv w:val="1"/>
      <w:marLeft w:val="0"/>
      <w:marRight w:val="0"/>
      <w:marTop w:val="0"/>
      <w:marBottom w:val="0"/>
      <w:divBdr>
        <w:top w:val="none" w:sz="0" w:space="0" w:color="auto"/>
        <w:left w:val="none" w:sz="0" w:space="0" w:color="auto"/>
        <w:bottom w:val="none" w:sz="0" w:space="0" w:color="auto"/>
        <w:right w:val="none" w:sz="0" w:space="0" w:color="auto"/>
      </w:divBdr>
    </w:div>
    <w:div w:id="1534615043">
      <w:bodyDiv w:val="1"/>
      <w:marLeft w:val="0"/>
      <w:marRight w:val="0"/>
      <w:marTop w:val="0"/>
      <w:marBottom w:val="0"/>
      <w:divBdr>
        <w:top w:val="none" w:sz="0" w:space="0" w:color="auto"/>
        <w:left w:val="none" w:sz="0" w:space="0" w:color="auto"/>
        <w:bottom w:val="none" w:sz="0" w:space="0" w:color="auto"/>
        <w:right w:val="none" w:sz="0" w:space="0" w:color="auto"/>
      </w:divBdr>
    </w:div>
    <w:div w:id="1546672195">
      <w:bodyDiv w:val="1"/>
      <w:marLeft w:val="0"/>
      <w:marRight w:val="0"/>
      <w:marTop w:val="0"/>
      <w:marBottom w:val="0"/>
      <w:divBdr>
        <w:top w:val="none" w:sz="0" w:space="0" w:color="auto"/>
        <w:left w:val="none" w:sz="0" w:space="0" w:color="auto"/>
        <w:bottom w:val="none" w:sz="0" w:space="0" w:color="auto"/>
        <w:right w:val="none" w:sz="0" w:space="0" w:color="auto"/>
      </w:divBdr>
    </w:div>
    <w:div w:id="1548223912">
      <w:bodyDiv w:val="1"/>
      <w:marLeft w:val="0"/>
      <w:marRight w:val="0"/>
      <w:marTop w:val="0"/>
      <w:marBottom w:val="0"/>
      <w:divBdr>
        <w:top w:val="none" w:sz="0" w:space="0" w:color="auto"/>
        <w:left w:val="none" w:sz="0" w:space="0" w:color="auto"/>
        <w:bottom w:val="none" w:sz="0" w:space="0" w:color="auto"/>
        <w:right w:val="none" w:sz="0" w:space="0" w:color="auto"/>
      </w:divBdr>
    </w:div>
    <w:div w:id="1564094941">
      <w:bodyDiv w:val="1"/>
      <w:marLeft w:val="0"/>
      <w:marRight w:val="0"/>
      <w:marTop w:val="0"/>
      <w:marBottom w:val="0"/>
      <w:divBdr>
        <w:top w:val="none" w:sz="0" w:space="0" w:color="auto"/>
        <w:left w:val="none" w:sz="0" w:space="0" w:color="auto"/>
        <w:bottom w:val="none" w:sz="0" w:space="0" w:color="auto"/>
        <w:right w:val="none" w:sz="0" w:space="0" w:color="auto"/>
      </w:divBdr>
    </w:div>
    <w:div w:id="1564098304">
      <w:bodyDiv w:val="1"/>
      <w:marLeft w:val="0"/>
      <w:marRight w:val="0"/>
      <w:marTop w:val="0"/>
      <w:marBottom w:val="0"/>
      <w:divBdr>
        <w:top w:val="none" w:sz="0" w:space="0" w:color="auto"/>
        <w:left w:val="none" w:sz="0" w:space="0" w:color="auto"/>
        <w:bottom w:val="none" w:sz="0" w:space="0" w:color="auto"/>
        <w:right w:val="none" w:sz="0" w:space="0" w:color="auto"/>
      </w:divBdr>
    </w:div>
    <w:div w:id="1569921309">
      <w:bodyDiv w:val="1"/>
      <w:marLeft w:val="0"/>
      <w:marRight w:val="0"/>
      <w:marTop w:val="0"/>
      <w:marBottom w:val="0"/>
      <w:divBdr>
        <w:top w:val="none" w:sz="0" w:space="0" w:color="auto"/>
        <w:left w:val="none" w:sz="0" w:space="0" w:color="auto"/>
        <w:bottom w:val="none" w:sz="0" w:space="0" w:color="auto"/>
        <w:right w:val="none" w:sz="0" w:space="0" w:color="auto"/>
      </w:divBdr>
      <w:divsChild>
        <w:div w:id="36197681">
          <w:marLeft w:val="0"/>
          <w:marRight w:val="0"/>
          <w:marTop w:val="0"/>
          <w:marBottom w:val="0"/>
          <w:divBdr>
            <w:top w:val="none" w:sz="0" w:space="0" w:color="auto"/>
            <w:left w:val="none" w:sz="0" w:space="0" w:color="auto"/>
            <w:bottom w:val="none" w:sz="0" w:space="0" w:color="auto"/>
            <w:right w:val="none" w:sz="0" w:space="0" w:color="auto"/>
          </w:divBdr>
          <w:divsChild>
            <w:div w:id="1991404138">
              <w:marLeft w:val="0"/>
              <w:marRight w:val="0"/>
              <w:marTop w:val="0"/>
              <w:marBottom w:val="0"/>
              <w:divBdr>
                <w:top w:val="none" w:sz="0" w:space="0" w:color="auto"/>
                <w:left w:val="none" w:sz="0" w:space="0" w:color="auto"/>
                <w:bottom w:val="none" w:sz="0" w:space="0" w:color="auto"/>
                <w:right w:val="none" w:sz="0" w:space="0" w:color="auto"/>
              </w:divBdr>
              <w:divsChild>
                <w:div w:id="3634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60959">
      <w:bodyDiv w:val="1"/>
      <w:marLeft w:val="0"/>
      <w:marRight w:val="0"/>
      <w:marTop w:val="0"/>
      <w:marBottom w:val="0"/>
      <w:divBdr>
        <w:top w:val="none" w:sz="0" w:space="0" w:color="auto"/>
        <w:left w:val="none" w:sz="0" w:space="0" w:color="auto"/>
        <w:bottom w:val="none" w:sz="0" w:space="0" w:color="auto"/>
        <w:right w:val="none" w:sz="0" w:space="0" w:color="auto"/>
      </w:divBdr>
    </w:div>
    <w:div w:id="1578591126">
      <w:bodyDiv w:val="1"/>
      <w:marLeft w:val="0"/>
      <w:marRight w:val="0"/>
      <w:marTop w:val="0"/>
      <w:marBottom w:val="0"/>
      <w:divBdr>
        <w:top w:val="none" w:sz="0" w:space="0" w:color="auto"/>
        <w:left w:val="none" w:sz="0" w:space="0" w:color="auto"/>
        <w:bottom w:val="none" w:sz="0" w:space="0" w:color="auto"/>
        <w:right w:val="none" w:sz="0" w:space="0" w:color="auto"/>
      </w:divBdr>
    </w:div>
    <w:div w:id="1578972623">
      <w:bodyDiv w:val="1"/>
      <w:marLeft w:val="0"/>
      <w:marRight w:val="0"/>
      <w:marTop w:val="0"/>
      <w:marBottom w:val="0"/>
      <w:divBdr>
        <w:top w:val="none" w:sz="0" w:space="0" w:color="auto"/>
        <w:left w:val="none" w:sz="0" w:space="0" w:color="auto"/>
        <w:bottom w:val="none" w:sz="0" w:space="0" w:color="auto"/>
        <w:right w:val="none" w:sz="0" w:space="0" w:color="auto"/>
      </w:divBdr>
    </w:div>
    <w:div w:id="1581674918">
      <w:bodyDiv w:val="1"/>
      <w:marLeft w:val="0"/>
      <w:marRight w:val="0"/>
      <w:marTop w:val="0"/>
      <w:marBottom w:val="0"/>
      <w:divBdr>
        <w:top w:val="none" w:sz="0" w:space="0" w:color="auto"/>
        <w:left w:val="none" w:sz="0" w:space="0" w:color="auto"/>
        <w:bottom w:val="none" w:sz="0" w:space="0" w:color="auto"/>
        <w:right w:val="none" w:sz="0" w:space="0" w:color="auto"/>
      </w:divBdr>
    </w:div>
    <w:div w:id="1599100392">
      <w:bodyDiv w:val="1"/>
      <w:marLeft w:val="0"/>
      <w:marRight w:val="0"/>
      <w:marTop w:val="0"/>
      <w:marBottom w:val="0"/>
      <w:divBdr>
        <w:top w:val="none" w:sz="0" w:space="0" w:color="auto"/>
        <w:left w:val="none" w:sz="0" w:space="0" w:color="auto"/>
        <w:bottom w:val="none" w:sz="0" w:space="0" w:color="auto"/>
        <w:right w:val="none" w:sz="0" w:space="0" w:color="auto"/>
      </w:divBdr>
    </w:div>
    <w:div w:id="1601256482">
      <w:bodyDiv w:val="1"/>
      <w:marLeft w:val="0"/>
      <w:marRight w:val="0"/>
      <w:marTop w:val="0"/>
      <w:marBottom w:val="0"/>
      <w:divBdr>
        <w:top w:val="none" w:sz="0" w:space="0" w:color="auto"/>
        <w:left w:val="none" w:sz="0" w:space="0" w:color="auto"/>
        <w:bottom w:val="none" w:sz="0" w:space="0" w:color="auto"/>
        <w:right w:val="none" w:sz="0" w:space="0" w:color="auto"/>
      </w:divBdr>
    </w:div>
    <w:div w:id="1602444601">
      <w:bodyDiv w:val="1"/>
      <w:marLeft w:val="0"/>
      <w:marRight w:val="0"/>
      <w:marTop w:val="0"/>
      <w:marBottom w:val="0"/>
      <w:divBdr>
        <w:top w:val="none" w:sz="0" w:space="0" w:color="auto"/>
        <w:left w:val="none" w:sz="0" w:space="0" w:color="auto"/>
        <w:bottom w:val="none" w:sz="0" w:space="0" w:color="auto"/>
        <w:right w:val="none" w:sz="0" w:space="0" w:color="auto"/>
      </w:divBdr>
    </w:div>
    <w:div w:id="1602446023">
      <w:bodyDiv w:val="1"/>
      <w:marLeft w:val="0"/>
      <w:marRight w:val="0"/>
      <w:marTop w:val="0"/>
      <w:marBottom w:val="0"/>
      <w:divBdr>
        <w:top w:val="none" w:sz="0" w:space="0" w:color="auto"/>
        <w:left w:val="none" w:sz="0" w:space="0" w:color="auto"/>
        <w:bottom w:val="none" w:sz="0" w:space="0" w:color="auto"/>
        <w:right w:val="none" w:sz="0" w:space="0" w:color="auto"/>
      </w:divBdr>
    </w:div>
    <w:div w:id="1602565255">
      <w:bodyDiv w:val="1"/>
      <w:marLeft w:val="0"/>
      <w:marRight w:val="0"/>
      <w:marTop w:val="0"/>
      <w:marBottom w:val="0"/>
      <w:divBdr>
        <w:top w:val="none" w:sz="0" w:space="0" w:color="auto"/>
        <w:left w:val="none" w:sz="0" w:space="0" w:color="auto"/>
        <w:bottom w:val="none" w:sz="0" w:space="0" w:color="auto"/>
        <w:right w:val="none" w:sz="0" w:space="0" w:color="auto"/>
      </w:divBdr>
    </w:div>
    <w:div w:id="1604149472">
      <w:bodyDiv w:val="1"/>
      <w:marLeft w:val="0"/>
      <w:marRight w:val="0"/>
      <w:marTop w:val="0"/>
      <w:marBottom w:val="0"/>
      <w:divBdr>
        <w:top w:val="none" w:sz="0" w:space="0" w:color="auto"/>
        <w:left w:val="none" w:sz="0" w:space="0" w:color="auto"/>
        <w:bottom w:val="none" w:sz="0" w:space="0" w:color="auto"/>
        <w:right w:val="none" w:sz="0" w:space="0" w:color="auto"/>
      </w:divBdr>
    </w:div>
    <w:div w:id="1609313948">
      <w:bodyDiv w:val="1"/>
      <w:marLeft w:val="0"/>
      <w:marRight w:val="0"/>
      <w:marTop w:val="0"/>
      <w:marBottom w:val="0"/>
      <w:divBdr>
        <w:top w:val="none" w:sz="0" w:space="0" w:color="auto"/>
        <w:left w:val="none" w:sz="0" w:space="0" w:color="auto"/>
        <w:bottom w:val="none" w:sz="0" w:space="0" w:color="auto"/>
        <w:right w:val="none" w:sz="0" w:space="0" w:color="auto"/>
      </w:divBdr>
    </w:div>
    <w:div w:id="1621372405">
      <w:bodyDiv w:val="1"/>
      <w:marLeft w:val="0"/>
      <w:marRight w:val="0"/>
      <w:marTop w:val="0"/>
      <w:marBottom w:val="0"/>
      <w:divBdr>
        <w:top w:val="none" w:sz="0" w:space="0" w:color="auto"/>
        <w:left w:val="none" w:sz="0" w:space="0" w:color="auto"/>
        <w:bottom w:val="none" w:sz="0" w:space="0" w:color="auto"/>
        <w:right w:val="none" w:sz="0" w:space="0" w:color="auto"/>
      </w:divBdr>
      <w:divsChild>
        <w:div w:id="1721516019">
          <w:marLeft w:val="0"/>
          <w:marRight w:val="0"/>
          <w:marTop w:val="0"/>
          <w:marBottom w:val="0"/>
          <w:divBdr>
            <w:top w:val="none" w:sz="0" w:space="0" w:color="auto"/>
            <w:left w:val="none" w:sz="0" w:space="0" w:color="auto"/>
            <w:bottom w:val="none" w:sz="0" w:space="0" w:color="auto"/>
            <w:right w:val="none" w:sz="0" w:space="0" w:color="auto"/>
          </w:divBdr>
        </w:div>
        <w:div w:id="2080979718">
          <w:marLeft w:val="0"/>
          <w:marRight w:val="0"/>
          <w:marTop w:val="0"/>
          <w:marBottom w:val="0"/>
          <w:divBdr>
            <w:top w:val="none" w:sz="0" w:space="0" w:color="auto"/>
            <w:left w:val="none" w:sz="0" w:space="0" w:color="auto"/>
            <w:bottom w:val="none" w:sz="0" w:space="0" w:color="auto"/>
            <w:right w:val="none" w:sz="0" w:space="0" w:color="auto"/>
          </w:divBdr>
          <w:divsChild>
            <w:div w:id="9305024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33747761">
      <w:bodyDiv w:val="1"/>
      <w:marLeft w:val="0"/>
      <w:marRight w:val="0"/>
      <w:marTop w:val="0"/>
      <w:marBottom w:val="0"/>
      <w:divBdr>
        <w:top w:val="none" w:sz="0" w:space="0" w:color="auto"/>
        <w:left w:val="none" w:sz="0" w:space="0" w:color="auto"/>
        <w:bottom w:val="none" w:sz="0" w:space="0" w:color="auto"/>
        <w:right w:val="none" w:sz="0" w:space="0" w:color="auto"/>
      </w:divBdr>
    </w:div>
    <w:div w:id="1633948275">
      <w:bodyDiv w:val="1"/>
      <w:marLeft w:val="0"/>
      <w:marRight w:val="0"/>
      <w:marTop w:val="0"/>
      <w:marBottom w:val="0"/>
      <w:divBdr>
        <w:top w:val="none" w:sz="0" w:space="0" w:color="auto"/>
        <w:left w:val="none" w:sz="0" w:space="0" w:color="auto"/>
        <w:bottom w:val="none" w:sz="0" w:space="0" w:color="auto"/>
        <w:right w:val="none" w:sz="0" w:space="0" w:color="auto"/>
      </w:divBdr>
    </w:div>
    <w:div w:id="1634944569">
      <w:bodyDiv w:val="1"/>
      <w:marLeft w:val="0"/>
      <w:marRight w:val="0"/>
      <w:marTop w:val="0"/>
      <w:marBottom w:val="0"/>
      <w:divBdr>
        <w:top w:val="none" w:sz="0" w:space="0" w:color="auto"/>
        <w:left w:val="none" w:sz="0" w:space="0" w:color="auto"/>
        <w:bottom w:val="none" w:sz="0" w:space="0" w:color="auto"/>
        <w:right w:val="none" w:sz="0" w:space="0" w:color="auto"/>
      </w:divBdr>
    </w:div>
    <w:div w:id="1646078751">
      <w:bodyDiv w:val="1"/>
      <w:marLeft w:val="0"/>
      <w:marRight w:val="0"/>
      <w:marTop w:val="0"/>
      <w:marBottom w:val="0"/>
      <w:divBdr>
        <w:top w:val="none" w:sz="0" w:space="0" w:color="auto"/>
        <w:left w:val="none" w:sz="0" w:space="0" w:color="auto"/>
        <w:bottom w:val="none" w:sz="0" w:space="0" w:color="auto"/>
        <w:right w:val="none" w:sz="0" w:space="0" w:color="auto"/>
      </w:divBdr>
    </w:div>
    <w:div w:id="1656450782">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5939461">
      <w:bodyDiv w:val="1"/>
      <w:marLeft w:val="0"/>
      <w:marRight w:val="0"/>
      <w:marTop w:val="0"/>
      <w:marBottom w:val="0"/>
      <w:divBdr>
        <w:top w:val="none" w:sz="0" w:space="0" w:color="auto"/>
        <w:left w:val="none" w:sz="0" w:space="0" w:color="auto"/>
        <w:bottom w:val="none" w:sz="0" w:space="0" w:color="auto"/>
        <w:right w:val="none" w:sz="0" w:space="0" w:color="auto"/>
      </w:divBdr>
      <w:divsChild>
        <w:div w:id="1347246492">
          <w:marLeft w:val="0"/>
          <w:marRight w:val="0"/>
          <w:marTop w:val="0"/>
          <w:marBottom w:val="0"/>
          <w:divBdr>
            <w:top w:val="none" w:sz="0" w:space="0" w:color="auto"/>
            <w:left w:val="none" w:sz="0" w:space="0" w:color="auto"/>
            <w:bottom w:val="none" w:sz="0" w:space="0" w:color="auto"/>
            <w:right w:val="none" w:sz="0" w:space="0" w:color="auto"/>
          </w:divBdr>
          <w:divsChild>
            <w:div w:id="238835777">
              <w:marLeft w:val="0"/>
              <w:marRight w:val="0"/>
              <w:marTop w:val="0"/>
              <w:marBottom w:val="0"/>
              <w:divBdr>
                <w:top w:val="none" w:sz="0" w:space="0" w:color="auto"/>
                <w:left w:val="none" w:sz="0" w:space="0" w:color="auto"/>
                <w:bottom w:val="none" w:sz="0" w:space="0" w:color="auto"/>
                <w:right w:val="none" w:sz="0" w:space="0" w:color="auto"/>
              </w:divBdr>
              <w:divsChild>
                <w:div w:id="15411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6386">
      <w:bodyDiv w:val="1"/>
      <w:marLeft w:val="0"/>
      <w:marRight w:val="0"/>
      <w:marTop w:val="0"/>
      <w:marBottom w:val="0"/>
      <w:divBdr>
        <w:top w:val="none" w:sz="0" w:space="0" w:color="auto"/>
        <w:left w:val="none" w:sz="0" w:space="0" w:color="auto"/>
        <w:bottom w:val="none" w:sz="0" w:space="0" w:color="auto"/>
        <w:right w:val="none" w:sz="0" w:space="0" w:color="auto"/>
      </w:divBdr>
    </w:div>
    <w:div w:id="1681154990">
      <w:bodyDiv w:val="1"/>
      <w:marLeft w:val="0"/>
      <w:marRight w:val="0"/>
      <w:marTop w:val="0"/>
      <w:marBottom w:val="0"/>
      <w:divBdr>
        <w:top w:val="none" w:sz="0" w:space="0" w:color="auto"/>
        <w:left w:val="none" w:sz="0" w:space="0" w:color="auto"/>
        <w:bottom w:val="none" w:sz="0" w:space="0" w:color="auto"/>
        <w:right w:val="none" w:sz="0" w:space="0" w:color="auto"/>
      </w:divBdr>
    </w:div>
    <w:div w:id="1681739686">
      <w:bodyDiv w:val="1"/>
      <w:marLeft w:val="0"/>
      <w:marRight w:val="0"/>
      <w:marTop w:val="0"/>
      <w:marBottom w:val="0"/>
      <w:divBdr>
        <w:top w:val="none" w:sz="0" w:space="0" w:color="auto"/>
        <w:left w:val="none" w:sz="0" w:space="0" w:color="auto"/>
        <w:bottom w:val="none" w:sz="0" w:space="0" w:color="auto"/>
        <w:right w:val="none" w:sz="0" w:space="0" w:color="auto"/>
      </w:divBdr>
    </w:div>
    <w:div w:id="1690370844">
      <w:bodyDiv w:val="1"/>
      <w:marLeft w:val="0"/>
      <w:marRight w:val="0"/>
      <w:marTop w:val="0"/>
      <w:marBottom w:val="0"/>
      <w:divBdr>
        <w:top w:val="none" w:sz="0" w:space="0" w:color="auto"/>
        <w:left w:val="none" w:sz="0" w:space="0" w:color="auto"/>
        <w:bottom w:val="none" w:sz="0" w:space="0" w:color="auto"/>
        <w:right w:val="none" w:sz="0" w:space="0" w:color="auto"/>
      </w:divBdr>
    </w:div>
    <w:div w:id="1690718839">
      <w:bodyDiv w:val="1"/>
      <w:marLeft w:val="0"/>
      <w:marRight w:val="0"/>
      <w:marTop w:val="0"/>
      <w:marBottom w:val="0"/>
      <w:divBdr>
        <w:top w:val="none" w:sz="0" w:space="0" w:color="auto"/>
        <w:left w:val="none" w:sz="0" w:space="0" w:color="auto"/>
        <w:bottom w:val="none" w:sz="0" w:space="0" w:color="auto"/>
        <w:right w:val="none" w:sz="0" w:space="0" w:color="auto"/>
      </w:divBdr>
    </w:div>
    <w:div w:id="1692872984">
      <w:bodyDiv w:val="1"/>
      <w:marLeft w:val="0"/>
      <w:marRight w:val="0"/>
      <w:marTop w:val="0"/>
      <w:marBottom w:val="0"/>
      <w:divBdr>
        <w:top w:val="none" w:sz="0" w:space="0" w:color="auto"/>
        <w:left w:val="none" w:sz="0" w:space="0" w:color="auto"/>
        <w:bottom w:val="none" w:sz="0" w:space="0" w:color="auto"/>
        <w:right w:val="none" w:sz="0" w:space="0" w:color="auto"/>
      </w:divBdr>
    </w:div>
    <w:div w:id="1701710792">
      <w:bodyDiv w:val="1"/>
      <w:marLeft w:val="0"/>
      <w:marRight w:val="0"/>
      <w:marTop w:val="0"/>
      <w:marBottom w:val="0"/>
      <w:divBdr>
        <w:top w:val="none" w:sz="0" w:space="0" w:color="auto"/>
        <w:left w:val="none" w:sz="0" w:space="0" w:color="auto"/>
        <w:bottom w:val="none" w:sz="0" w:space="0" w:color="auto"/>
        <w:right w:val="none" w:sz="0" w:space="0" w:color="auto"/>
      </w:divBdr>
    </w:div>
    <w:div w:id="1707608342">
      <w:bodyDiv w:val="1"/>
      <w:marLeft w:val="0"/>
      <w:marRight w:val="0"/>
      <w:marTop w:val="0"/>
      <w:marBottom w:val="0"/>
      <w:divBdr>
        <w:top w:val="none" w:sz="0" w:space="0" w:color="auto"/>
        <w:left w:val="none" w:sz="0" w:space="0" w:color="auto"/>
        <w:bottom w:val="none" w:sz="0" w:space="0" w:color="auto"/>
        <w:right w:val="none" w:sz="0" w:space="0" w:color="auto"/>
      </w:divBdr>
    </w:div>
    <w:div w:id="1709723467">
      <w:bodyDiv w:val="1"/>
      <w:marLeft w:val="0"/>
      <w:marRight w:val="0"/>
      <w:marTop w:val="0"/>
      <w:marBottom w:val="0"/>
      <w:divBdr>
        <w:top w:val="none" w:sz="0" w:space="0" w:color="auto"/>
        <w:left w:val="none" w:sz="0" w:space="0" w:color="auto"/>
        <w:bottom w:val="none" w:sz="0" w:space="0" w:color="auto"/>
        <w:right w:val="none" w:sz="0" w:space="0" w:color="auto"/>
      </w:divBdr>
    </w:div>
    <w:div w:id="1713840868">
      <w:bodyDiv w:val="1"/>
      <w:marLeft w:val="0"/>
      <w:marRight w:val="0"/>
      <w:marTop w:val="0"/>
      <w:marBottom w:val="0"/>
      <w:divBdr>
        <w:top w:val="none" w:sz="0" w:space="0" w:color="auto"/>
        <w:left w:val="none" w:sz="0" w:space="0" w:color="auto"/>
        <w:bottom w:val="none" w:sz="0" w:space="0" w:color="auto"/>
        <w:right w:val="none" w:sz="0" w:space="0" w:color="auto"/>
      </w:divBdr>
      <w:divsChild>
        <w:div w:id="1774351000">
          <w:marLeft w:val="0"/>
          <w:marRight w:val="0"/>
          <w:marTop w:val="0"/>
          <w:marBottom w:val="0"/>
          <w:divBdr>
            <w:top w:val="none" w:sz="0" w:space="0" w:color="auto"/>
            <w:left w:val="none" w:sz="0" w:space="0" w:color="auto"/>
            <w:bottom w:val="none" w:sz="0" w:space="0" w:color="auto"/>
            <w:right w:val="none" w:sz="0" w:space="0" w:color="auto"/>
          </w:divBdr>
          <w:divsChild>
            <w:div w:id="1991976308">
              <w:marLeft w:val="0"/>
              <w:marRight w:val="0"/>
              <w:marTop w:val="0"/>
              <w:marBottom w:val="0"/>
              <w:divBdr>
                <w:top w:val="none" w:sz="0" w:space="0" w:color="auto"/>
                <w:left w:val="none" w:sz="0" w:space="0" w:color="auto"/>
                <w:bottom w:val="none" w:sz="0" w:space="0" w:color="auto"/>
                <w:right w:val="none" w:sz="0" w:space="0" w:color="auto"/>
              </w:divBdr>
              <w:divsChild>
                <w:div w:id="384572808">
                  <w:marLeft w:val="0"/>
                  <w:marRight w:val="0"/>
                  <w:marTop w:val="0"/>
                  <w:marBottom w:val="0"/>
                  <w:divBdr>
                    <w:top w:val="none" w:sz="0" w:space="0" w:color="auto"/>
                    <w:left w:val="none" w:sz="0" w:space="0" w:color="auto"/>
                    <w:bottom w:val="none" w:sz="0" w:space="0" w:color="auto"/>
                    <w:right w:val="none" w:sz="0" w:space="0" w:color="auto"/>
                  </w:divBdr>
                  <w:divsChild>
                    <w:div w:id="16600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5141">
      <w:bodyDiv w:val="1"/>
      <w:marLeft w:val="0"/>
      <w:marRight w:val="0"/>
      <w:marTop w:val="0"/>
      <w:marBottom w:val="0"/>
      <w:divBdr>
        <w:top w:val="none" w:sz="0" w:space="0" w:color="auto"/>
        <w:left w:val="none" w:sz="0" w:space="0" w:color="auto"/>
        <w:bottom w:val="none" w:sz="0" w:space="0" w:color="auto"/>
        <w:right w:val="none" w:sz="0" w:space="0" w:color="auto"/>
      </w:divBdr>
    </w:div>
    <w:div w:id="1725834649">
      <w:bodyDiv w:val="1"/>
      <w:marLeft w:val="0"/>
      <w:marRight w:val="0"/>
      <w:marTop w:val="0"/>
      <w:marBottom w:val="0"/>
      <w:divBdr>
        <w:top w:val="none" w:sz="0" w:space="0" w:color="auto"/>
        <w:left w:val="none" w:sz="0" w:space="0" w:color="auto"/>
        <w:bottom w:val="none" w:sz="0" w:space="0" w:color="auto"/>
        <w:right w:val="none" w:sz="0" w:space="0" w:color="auto"/>
      </w:divBdr>
      <w:divsChild>
        <w:div w:id="971785774">
          <w:marLeft w:val="0"/>
          <w:marRight w:val="0"/>
          <w:marTop w:val="0"/>
          <w:marBottom w:val="0"/>
          <w:divBdr>
            <w:top w:val="none" w:sz="0" w:space="0" w:color="auto"/>
            <w:left w:val="none" w:sz="0" w:space="0" w:color="auto"/>
            <w:bottom w:val="none" w:sz="0" w:space="0" w:color="auto"/>
            <w:right w:val="none" w:sz="0" w:space="0" w:color="auto"/>
          </w:divBdr>
          <w:divsChild>
            <w:div w:id="339625316">
              <w:marLeft w:val="0"/>
              <w:marRight w:val="0"/>
              <w:marTop w:val="0"/>
              <w:marBottom w:val="0"/>
              <w:divBdr>
                <w:top w:val="none" w:sz="0" w:space="0" w:color="auto"/>
                <w:left w:val="none" w:sz="0" w:space="0" w:color="auto"/>
                <w:bottom w:val="none" w:sz="0" w:space="0" w:color="auto"/>
                <w:right w:val="none" w:sz="0" w:space="0" w:color="auto"/>
              </w:divBdr>
              <w:divsChild>
                <w:div w:id="1784419290">
                  <w:marLeft w:val="0"/>
                  <w:marRight w:val="0"/>
                  <w:marTop w:val="0"/>
                  <w:marBottom w:val="0"/>
                  <w:divBdr>
                    <w:top w:val="none" w:sz="0" w:space="0" w:color="auto"/>
                    <w:left w:val="none" w:sz="0" w:space="0" w:color="auto"/>
                    <w:bottom w:val="none" w:sz="0" w:space="0" w:color="auto"/>
                    <w:right w:val="none" w:sz="0" w:space="0" w:color="auto"/>
                  </w:divBdr>
                  <w:divsChild>
                    <w:div w:id="179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388313">
      <w:bodyDiv w:val="1"/>
      <w:marLeft w:val="0"/>
      <w:marRight w:val="0"/>
      <w:marTop w:val="0"/>
      <w:marBottom w:val="0"/>
      <w:divBdr>
        <w:top w:val="none" w:sz="0" w:space="0" w:color="auto"/>
        <w:left w:val="none" w:sz="0" w:space="0" w:color="auto"/>
        <w:bottom w:val="none" w:sz="0" w:space="0" w:color="auto"/>
        <w:right w:val="none" w:sz="0" w:space="0" w:color="auto"/>
      </w:divBdr>
    </w:div>
    <w:div w:id="1743598714">
      <w:bodyDiv w:val="1"/>
      <w:marLeft w:val="0"/>
      <w:marRight w:val="0"/>
      <w:marTop w:val="0"/>
      <w:marBottom w:val="0"/>
      <w:divBdr>
        <w:top w:val="none" w:sz="0" w:space="0" w:color="auto"/>
        <w:left w:val="none" w:sz="0" w:space="0" w:color="auto"/>
        <w:bottom w:val="none" w:sz="0" w:space="0" w:color="auto"/>
        <w:right w:val="none" w:sz="0" w:space="0" w:color="auto"/>
      </w:divBdr>
    </w:div>
    <w:div w:id="1749841948">
      <w:bodyDiv w:val="1"/>
      <w:marLeft w:val="0"/>
      <w:marRight w:val="0"/>
      <w:marTop w:val="0"/>
      <w:marBottom w:val="0"/>
      <w:divBdr>
        <w:top w:val="none" w:sz="0" w:space="0" w:color="auto"/>
        <w:left w:val="none" w:sz="0" w:space="0" w:color="auto"/>
        <w:bottom w:val="none" w:sz="0" w:space="0" w:color="auto"/>
        <w:right w:val="none" w:sz="0" w:space="0" w:color="auto"/>
      </w:divBdr>
    </w:div>
    <w:div w:id="1757022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7435">
          <w:marLeft w:val="0"/>
          <w:marRight w:val="0"/>
          <w:marTop w:val="0"/>
          <w:marBottom w:val="0"/>
          <w:divBdr>
            <w:top w:val="none" w:sz="0" w:space="0" w:color="auto"/>
            <w:left w:val="none" w:sz="0" w:space="0" w:color="auto"/>
            <w:bottom w:val="none" w:sz="0" w:space="0" w:color="auto"/>
            <w:right w:val="none" w:sz="0" w:space="0" w:color="auto"/>
          </w:divBdr>
          <w:divsChild>
            <w:div w:id="1729112530">
              <w:marLeft w:val="0"/>
              <w:marRight w:val="0"/>
              <w:marTop w:val="0"/>
              <w:marBottom w:val="0"/>
              <w:divBdr>
                <w:top w:val="none" w:sz="0" w:space="0" w:color="auto"/>
                <w:left w:val="none" w:sz="0" w:space="0" w:color="auto"/>
                <w:bottom w:val="none" w:sz="0" w:space="0" w:color="auto"/>
                <w:right w:val="none" w:sz="0" w:space="0" w:color="auto"/>
              </w:divBdr>
              <w:divsChild>
                <w:div w:id="883950304">
                  <w:marLeft w:val="0"/>
                  <w:marRight w:val="0"/>
                  <w:marTop w:val="0"/>
                  <w:marBottom w:val="0"/>
                  <w:divBdr>
                    <w:top w:val="none" w:sz="0" w:space="0" w:color="auto"/>
                    <w:left w:val="none" w:sz="0" w:space="0" w:color="auto"/>
                    <w:bottom w:val="none" w:sz="0" w:space="0" w:color="auto"/>
                    <w:right w:val="none" w:sz="0" w:space="0" w:color="auto"/>
                  </w:divBdr>
                  <w:divsChild>
                    <w:div w:id="1032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2113">
      <w:bodyDiv w:val="1"/>
      <w:marLeft w:val="0"/>
      <w:marRight w:val="0"/>
      <w:marTop w:val="0"/>
      <w:marBottom w:val="0"/>
      <w:divBdr>
        <w:top w:val="none" w:sz="0" w:space="0" w:color="auto"/>
        <w:left w:val="none" w:sz="0" w:space="0" w:color="auto"/>
        <w:bottom w:val="none" w:sz="0" w:space="0" w:color="auto"/>
        <w:right w:val="none" w:sz="0" w:space="0" w:color="auto"/>
      </w:divBdr>
      <w:divsChild>
        <w:div w:id="1928885506">
          <w:marLeft w:val="0"/>
          <w:marRight w:val="0"/>
          <w:marTop w:val="0"/>
          <w:marBottom w:val="0"/>
          <w:divBdr>
            <w:top w:val="none" w:sz="0" w:space="0" w:color="auto"/>
            <w:left w:val="none" w:sz="0" w:space="0" w:color="auto"/>
            <w:bottom w:val="none" w:sz="0" w:space="0" w:color="auto"/>
            <w:right w:val="none" w:sz="0" w:space="0" w:color="auto"/>
          </w:divBdr>
          <w:divsChild>
            <w:div w:id="18629853">
              <w:marLeft w:val="0"/>
              <w:marRight w:val="0"/>
              <w:marTop w:val="0"/>
              <w:marBottom w:val="0"/>
              <w:divBdr>
                <w:top w:val="none" w:sz="0" w:space="0" w:color="auto"/>
                <w:left w:val="none" w:sz="0" w:space="0" w:color="auto"/>
                <w:bottom w:val="none" w:sz="0" w:space="0" w:color="auto"/>
                <w:right w:val="none" w:sz="0" w:space="0" w:color="auto"/>
              </w:divBdr>
              <w:divsChild>
                <w:div w:id="584647857">
                  <w:marLeft w:val="0"/>
                  <w:marRight w:val="0"/>
                  <w:marTop w:val="0"/>
                  <w:marBottom w:val="0"/>
                  <w:divBdr>
                    <w:top w:val="none" w:sz="0" w:space="0" w:color="auto"/>
                    <w:left w:val="none" w:sz="0" w:space="0" w:color="auto"/>
                    <w:bottom w:val="none" w:sz="0" w:space="0" w:color="auto"/>
                    <w:right w:val="none" w:sz="0" w:space="0" w:color="auto"/>
                  </w:divBdr>
                  <w:divsChild>
                    <w:div w:id="14424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3331">
      <w:bodyDiv w:val="1"/>
      <w:marLeft w:val="0"/>
      <w:marRight w:val="0"/>
      <w:marTop w:val="0"/>
      <w:marBottom w:val="0"/>
      <w:divBdr>
        <w:top w:val="none" w:sz="0" w:space="0" w:color="auto"/>
        <w:left w:val="none" w:sz="0" w:space="0" w:color="auto"/>
        <w:bottom w:val="none" w:sz="0" w:space="0" w:color="auto"/>
        <w:right w:val="none" w:sz="0" w:space="0" w:color="auto"/>
      </w:divBdr>
    </w:div>
    <w:div w:id="1770421515">
      <w:bodyDiv w:val="1"/>
      <w:marLeft w:val="0"/>
      <w:marRight w:val="0"/>
      <w:marTop w:val="0"/>
      <w:marBottom w:val="0"/>
      <w:divBdr>
        <w:top w:val="none" w:sz="0" w:space="0" w:color="auto"/>
        <w:left w:val="none" w:sz="0" w:space="0" w:color="auto"/>
        <w:bottom w:val="none" w:sz="0" w:space="0" w:color="auto"/>
        <w:right w:val="none" w:sz="0" w:space="0" w:color="auto"/>
      </w:divBdr>
    </w:div>
    <w:div w:id="1770856753">
      <w:bodyDiv w:val="1"/>
      <w:marLeft w:val="0"/>
      <w:marRight w:val="0"/>
      <w:marTop w:val="0"/>
      <w:marBottom w:val="0"/>
      <w:divBdr>
        <w:top w:val="none" w:sz="0" w:space="0" w:color="auto"/>
        <w:left w:val="none" w:sz="0" w:space="0" w:color="auto"/>
        <w:bottom w:val="none" w:sz="0" w:space="0" w:color="auto"/>
        <w:right w:val="none" w:sz="0" w:space="0" w:color="auto"/>
      </w:divBdr>
      <w:divsChild>
        <w:div w:id="506872753">
          <w:marLeft w:val="0"/>
          <w:marRight w:val="0"/>
          <w:marTop w:val="0"/>
          <w:marBottom w:val="0"/>
          <w:divBdr>
            <w:top w:val="none" w:sz="0" w:space="0" w:color="auto"/>
            <w:left w:val="none" w:sz="0" w:space="0" w:color="auto"/>
            <w:bottom w:val="none" w:sz="0" w:space="0" w:color="auto"/>
            <w:right w:val="none" w:sz="0" w:space="0" w:color="auto"/>
          </w:divBdr>
          <w:divsChild>
            <w:div w:id="1566141989">
              <w:marLeft w:val="0"/>
              <w:marRight w:val="0"/>
              <w:marTop w:val="0"/>
              <w:marBottom w:val="0"/>
              <w:divBdr>
                <w:top w:val="none" w:sz="0" w:space="0" w:color="auto"/>
                <w:left w:val="none" w:sz="0" w:space="0" w:color="auto"/>
                <w:bottom w:val="none" w:sz="0" w:space="0" w:color="auto"/>
                <w:right w:val="none" w:sz="0" w:space="0" w:color="auto"/>
              </w:divBdr>
              <w:divsChild>
                <w:div w:id="12206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2331">
      <w:bodyDiv w:val="1"/>
      <w:marLeft w:val="0"/>
      <w:marRight w:val="0"/>
      <w:marTop w:val="0"/>
      <w:marBottom w:val="0"/>
      <w:divBdr>
        <w:top w:val="none" w:sz="0" w:space="0" w:color="auto"/>
        <w:left w:val="none" w:sz="0" w:space="0" w:color="auto"/>
        <w:bottom w:val="none" w:sz="0" w:space="0" w:color="auto"/>
        <w:right w:val="none" w:sz="0" w:space="0" w:color="auto"/>
      </w:divBdr>
    </w:div>
    <w:div w:id="1778329982">
      <w:bodyDiv w:val="1"/>
      <w:marLeft w:val="0"/>
      <w:marRight w:val="0"/>
      <w:marTop w:val="0"/>
      <w:marBottom w:val="0"/>
      <w:divBdr>
        <w:top w:val="none" w:sz="0" w:space="0" w:color="auto"/>
        <w:left w:val="none" w:sz="0" w:space="0" w:color="auto"/>
        <w:bottom w:val="none" w:sz="0" w:space="0" w:color="auto"/>
        <w:right w:val="none" w:sz="0" w:space="0" w:color="auto"/>
      </w:divBdr>
    </w:div>
    <w:div w:id="1783259498">
      <w:bodyDiv w:val="1"/>
      <w:marLeft w:val="0"/>
      <w:marRight w:val="0"/>
      <w:marTop w:val="0"/>
      <w:marBottom w:val="0"/>
      <w:divBdr>
        <w:top w:val="none" w:sz="0" w:space="0" w:color="auto"/>
        <w:left w:val="none" w:sz="0" w:space="0" w:color="auto"/>
        <w:bottom w:val="none" w:sz="0" w:space="0" w:color="auto"/>
        <w:right w:val="none" w:sz="0" w:space="0" w:color="auto"/>
      </w:divBdr>
      <w:divsChild>
        <w:div w:id="371349059">
          <w:marLeft w:val="0"/>
          <w:marRight w:val="0"/>
          <w:marTop w:val="0"/>
          <w:marBottom w:val="0"/>
          <w:divBdr>
            <w:top w:val="none" w:sz="0" w:space="0" w:color="auto"/>
            <w:left w:val="none" w:sz="0" w:space="0" w:color="auto"/>
            <w:bottom w:val="none" w:sz="0" w:space="0" w:color="auto"/>
            <w:right w:val="none" w:sz="0" w:space="0" w:color="auto"/>
          </w:divBdr>
          <w:divsChild>
            <w:div w:id="1895510080">
              <w:marLeft w:val="0"/>
              <w:marRight w:val="0"/>
              <w:marTop w:val="0"/>
              <w:marBottom w:val="0"/>
              <w:divBdr>
                <w:top w:val="none" w:sz="0" w:space="0" w:color="auto"/>
                <w:left w:val="none" w:sz="0" w:space="0" w:color="auto"/>
                <w:bottom w:val="none" w:sz="0" w:space="0" w:color="auto"/>
                <w:right w:val="none" w:sz="0" w:space="0" w:color="auto"/>
              </w:divBdr>
              <w:divsChild>
                <w:div w:id="1154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279348">
      <w:bodyDiv w:val="1"/>
      <w:marLeft w:val="0"/>
      <w:marRight w:val="0"/>
      <w:marTop w:val="0"/>
      <w:marBottom w:val="0"/>
      <w:divBdr>
        <w:top w:val="none" w:sz="0" w:space="0" w:color="auto"/>
        <w:left w:val="none" w:sz="0" w:space="0" w:color="auto"/>
        <w:bottom w:val="none" w:sz="0" w:space="0" w:color="auto"/>
        <w:right w:val="none" w:sz="0" w:space="0" w:color="auto"/>
      </w:divBdr>
    </w:div>
    <w:div w:id="1792047003">
      <w:bodyDiv w:val="1"/>
      <w:marLeft w:val="0"/>
      <w:marRight w:val="0"/>
      <w:marTop w:val="0"/>
      <w:marBottom w:val="0"/>
      <w:divBdr>
        <w:top w:val="none" w:sz="0" w:space="0" w:color="auto"/>
        <w:left w:val="none" w:sz="0" w:space="0" w:color="auto"/>
        <w:bottom w:val="none" w:sz="0" w:space="0" w:color="auto"/>
        <w:right w:val="none" w:sz="0" w:space="0" w:color="auto"/>
      </w:divBdr>
    </w:div>
    <w:div w:id="1793741018">
      <w:bodyDiv w:val="1"/>
      <w:marLeft w:val="0"/>
      <w:marRight w:val="0"/>
      <w:marTop w:val="0"/>
      <w:marBottom w:val="0"/>
      <w:divBdr>
        <w:top w:val="none" w:sz="0" w:space="0" w:color="auto"/>
        <w:left w:val="none" w:sz="0" w:space="0" w:color="auto"/>
        <w:bottom w:val="none" w:sz="0" w:space="0" w:color="auto"/>
        <w:right w:val="none" w:sz="0" w:space="0" w:color="auto"/>
      </w:divBdr>
    </w:div>
    <w:div w:id="1794863191">
      <w:bodyDiv w:val="1"/>
      <w:marLeft w:val="0"/>
      <w:marRight w:val="0"/>
      <w:marTop w:val="0"/>
      <w:marBottom w:val="0"/>
      <w:divBdr>
        <w:top w:val="none" w:sz="0" w:space="0" w:color="auto"/>
        <w:left w:val="none" w:sz="0" w:space="0" w:color="auto"/>
        <w:bottom w:val="none" w:sz="0" w:space="0" w:color="auto"/>
        <w:right w:val="none" w:sz="0" w:space="0" w:color="auto"/>
      </w:divBdr>
      <w:divsChild>
        <w:div w:id="501164965">
          <w:marLeft w:val="0"/>
          <w:marRight w:val="0"/>
          <w:marTop w:val="0"/>
          <w:marBottom w:val="0"/>
          <w:divBdr>
            <w:top w:val="none" w:sz="0" w:space="0" w:color="auto"/>
            <w:left w:val="none" w:sz="0" w:space="0" w:color="auto"/>
            <w:bottom w:val="none" w:sz="0" w:space="0" w:color="auto"/>
            <w:right w:val="none" w:sz="0" w:space="0" w:color="auto"/>
          </w:divBdr>
          <w:divsChild>
            <w:div w:id="1627274912">
              <w:marLeft w:val="0"/>
              <w:marRight w:val="0"/>
              <w:marTop w:val="0"/>
              <w:marBottom w:val="0"/>
              <w:divBdr>
                <w:top w:val="none" w:sz="0" w:space="0" w:color="auto"/>
                <w:left w:val="none" w:sz="0" w:space="0" w:color="auto"/>
                <w:bottom w:val="none" w:sz="0" w:space="0" w:color="auto"/>
                <w:right w:val="none" w:sz="0" w:space="0" w:color="auto"/>
              </w:divBdr>
              <w:divsChild>
                <w:div w:id="1412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638">
      <w:bodyDiv w:val="1"/>
      <w:marLeft w:val="0"/>
      <w:marRight w:val="0"/>
      <w:marTop w:val="0"/>
      <w:marBottom w:val="0"/>
      <w:divBdr>
        <w:top w:val="none" w:sz="0" w:space="0" w:color="auto"/>
        <w:left w:val="none" w:sz="0" w:space="0" w:color="auto"/>
        <w:bottom w:val="none" w:sz="0" w:space="0" w:color="auto"/>
        <w:right w:val="none" w:sz="0" w:space="0" w:color="auto"/>
      </w:divBdr>
    </w:div>
    <w:div w:id="1797288864">
      <w:bodyDiv w:val="1"/>
      <w:marLeft w:val="0"/>
      <w:marRight w:val="0"/>
      <w:marTop w:val="0"/>
      <w:marBottom w:val="0"/>
      <w:divBdr>
        <w:top w:val="none" w:sz="0" w:space="0" w:color="auto"/>
        <w:left w:val="none" w:sz="0" w:space="0" w:color="auto"/>
        <w:bottom w:val="none" w:sz="0" w:space="0" w:color="auto"/>
        <w:right w:val="none" w:sz="0" w:space="0" w:color="auto"/>
      </w:divBdr>
    </w:div>
    <w:div w:id="1806848588">
      <w:bodyDiv w:val="1"/>
      <w:marLeft w:val="0"/>
      <w:marRight w:val="0"/>
      <w:marTop w:val="0"/>
      <w:marBottom w:val="0"/>
      <w:divBdr>
        <w:top w:val="none" w:sz="0" w:space="0" w:color="auto"/>
        <w:left w:val="none" w:sz="0" w:space="0" w:color="auto"/>
        <w:bottom w:val="none" w:sz="0" w:space="0" w:color="auto"/>
        <w:right w:val="none" w:sz="0" w:space="0" w:color="auto"/>
      </w:divBdr>
    </w:div>
    <w:div w:id="1810241134">
      <w:bodyDiv w:val="1"/>
      <w:marLeft w:val="0"/>
      <w:marRight w:val="0"/>
      <w:marTop w:val="0"/>
      <w:marBottom w:val="0"/>
      <w:divBdr>
        <w:top w:val="none" w:sz="0" w:space="0" w:color="auto"/>
        <w:left w:val="none" w:sz="0" w:space="0" w:color="auto"/>
        <w:bottom w:val="none" w:sz="0" w:space="0" w:color="auto"/>
        <w:right w:val="none" w:sz="0" w:space="0" w:color="auto"/>
      </w:divBdr>
    </w:div>
    <w:div w:id="1813862583">
      <w:bodyDiv w:val="1"/>
      <w:marLeft w:val="0"/>
      <w:marRight w:val="0"/>
      <w:marTop w:val="0"/>
      <w:marBottom w:val="0"/>
      <w:divBdr>
        <w:top w:val="none" w:sz="0" w:space="0" w:color="auto"/>
        <w:left w:val="none" w:sz="0" w:space="0" w:color="auto"/>
        <w:bottom w:val="none" w:sz="0" w:space="0" w:color="auto"/>
        <w:right w:val="none" w:sz="0" w:space="0" w:color="auto"/>
      </w:divBdr>
    </w:div>
    <w:div w:id="1817068723">
      <w:bodyDiv w:val="1"/>
      <w:marLeft w:val="0"/>
      <w:marRight w:val="0"/>
      <w:marTop w:val="0"/>
      <w:marBottom w:val="0"/>
      <w:divBdr>
        <w:top w:val="none" w:sz="0" w:space="0" w:color="auto"/>
        <w:left w:val="none" w:sz="0" w:space="0" w:color="auto"/>
        <w:bottom w:val="none" w:sz="0" w:space="0" w:color="auto"/>
        <w:right w:val="none" w:sz="0" w:space="0" w:color="auto"/>
      </w:divBdr>
    </w:div>
    <w:div w:id="1817796599">
      <w:bodyDiv w:val="1"/>
      <w:marLeft w:val="0"/>
      <w:marRight w:val="0"/>
      <w:marTop w:val="0"/>
      <w:marBottom w:val="0"/>
      <w:divBdr>
        <w:top w:val="none" w:sz="0" w:space="0" w:color="auto"/>
        <w:left w:val="none" w:sz="0" w:space="0" w:color="auto"/>
        <w:bottom w:val="none" w:sz="0" w:space="0" w:color="auto"/>
        <w:right w:val="none" w:sz="0" w:space="0" w:color="auto"/>
      </w:divBdr>
    </w:div>
    <w:div w:id="1817838088">
      <w:bodyDiv w:val="1"/>
      <w:marLeft w:val="0"/>
      <w:marRight w:val="0"/>
      <w:marTop w:val="0"/>
      <w:marBottom w:val="0"/>
      <w:divBdr>
        <w:top w:val="none" w:sz="0" w:space="0" w:color="auto"/>
        <w:left w:val="none" w:sz="0" w:space="0" w:color="auto"/>
        <w:bottom w:val="none" w:sz="0" w:space="0" w:color="auto"/>
        <w:right w:val="none" w:sz="0" w:space="0" w:color="auto"/>
      </w:divBdr>
    </w:div>
    <w:div w:id="1821264283">
      <w:bodyDiv w:val="1"/>
      <w:marLeft w:val="0"/>
      <w:marRight w:val="0"/>
      <w:marTop w:val="0"/>
      <w:marBottom w:val="0"/>
      <w:divBdr>
        <w:top w:val="none" w:sz="0" w:space="0" w:color="auto"/>
        <w:left w:val="none" w:sz="0" w:space="0" w:color="auto"/>
        <w:bottom w:val="none" w:sz="0" w:space="0" w:color="auto"/>
        <w:right w:val="none" w:sz="0" w:space="0" w:color="auto"/>
      </w:divBdr>
    </w:div>
    <w:div w:id="1822305067">
      <w:bodyDiv w:val="1"/>
      <w:marLeft w:val="0"/>
      <w:marRight w:val="0"/>
      <w:marTop w:val="0"/>
      <w:marBottom w:val="0"/>
      <w:divBdr>
        <w:top w:val="none" w:sz="0" w:space="0" w:color="auto"/>
        <w:left w:val="none" w:sz="0" w:space="0" w:color="auto"/>
        <w:bottom w:val="none" w:sz="0" w:space="0" w:color="auto"/>
        <w:right w:val="none" w:sz="0" w:space="0" w:color="auto"/>
      </w:divBdr>
    </w:div>
    <w:div w:id="1829862607">
      <w:bodyDiv w:val="1"/>
      <w:marLeft w:val="0"/>
      <w:marRight w:val="0"/>
      <w:marTop w:val="0"/>
      <w:marBottom w:val="0"/>
      <w:divBdr>
        <w:top w:val="none" w:sz="0" w:space="0" w:color="auto"/>
        <w:left w:val="none" w:sz="0" w:space="0" w:color="auto"/>
        <w:bottom w:val="none" w:sz="0" w:space="0" w:color="auto"/>
        <w:right w:val="none" w:sz="0" w:space="0" w:color="auto"/>
      </w:divBdr>
    </w:div>
    <w:div w:id="1830824017">
      <w:bodyDiv w:val="1"/>
      <w:marLeft w:val="0"/>
      <w:marRight w:val="0"/>
      <w:marTop w:val="0"/>
      <w:marBottom w:val="0"/>
      <w:divBdr>
        <w:top w:val="none" w:sz="0" w:space="0" w:color="auto"/>
        <w:left w:val="none" w:sz="0" w:space="0" w:color="auto"/>
        <w:bottom w:val="none" w:sz="0" w:space="0" w:color="auto"/>
        <w:right w:val="none" w:sz="0" w:space="0" w:color="auto"/>
      </w:divBdr>
    </w:div>
    <w:div w:id="1832520396">
      <w:bodyDiv w:val="1"/>
      <w:marLeft w:val="0"/>
      <w:marRight w:val="0"/>
      <w:marTop w:val="0"/>
      <w:marBottom w:val="0"/>
      <w:divBdr>
        <w:top w:val="none" w:sz="0" w:space="0" w:color="auto"/>
        <w:left w:val="none" w:sz="0" w:space="0" w:color="auto"/>
        <w:bottom w:val="none" w:sz="0" w:space="0" w:color="auto"/>
        <w:right w:val="none" w:sz="0" w:space="0" w:color="auto"/>
      </w:divBdr>
    </w:div>
    <w:div w:id="1836189000">
      <w:bodyDiv w:val="1"/>
      <w:marLeft w:val="0"/>
      <w:marRight w:val="0"/>
      <w:marTop w:val="0"/>
      <w:marBottom w:val="0"/>
      <w:divBdr>
        <w:top w:val="none" w:sz="0" w:space="0" w:color="auto"/>
        <w:left w:val="none" w:sz="0" w:space="0" w:color="auto"/>
        <w:bottom w:val="none" w:sz="0" w:space="0" w:color="auto"/>
        <w:right w:val="none" w:sz="0" w:space="0" w:color="auto"/>
      </w:divBdr>
    </w:div>
    <w:div w:id="1844053446">
      <w:bodyDiv w:val="1"/>
      <w:marLeft w:val="0"/>
      <w:marRight w:val="0"/>
      <w:marTop w:val="0"/>
      <w:marBottom w:val="0"/>
      <w:divBdr>
        <w:top w:val="none" w:sz="0" w:space="0" w:color="auto"/>
        <w:left w:val="none" w:sz="0" w:space="0" w:color="auto"/>
        <w:bottom w:val="none" w:sz="0" w:space="0" w:color="auto"/>
        <w:right w:val="none" w:sz="0" w:space="0" w:color="auto"/>
      </w:divBdr>
    </w:div>
    <w:div w:id="1844658965">
      <w:bodyDiv w:val="1"/>
      <w:marLeft w:val="0"/>
      <w:marRight w:val="0"/>
      <w:marTop w:val="0"/>
      <w:marBottom w:val="0"/>
      <w:divBdr>
        <w:top w:val="none" w:sz="0" w:space="0" w:color="auto"/>
        <w:left w:val="none" w:sz="0" w:space="0" w:color="auto"/>
        <w:bottom w:val="none" w:sz="0" w:space="0" w:color="auto"/>
        <w:right w:val="none" w:sz="0" w:space="0" w:color="auto"/>
      </w:divBdr>
    </w:div>
    <w:div w:id="1850411188">
      <w:bodyDiv w:val="1"/>
      <w:marLeft w:val="0"/>
      <w:marRight w:val="0"/>
      <w:marTop w:val="0"/>
      <w:marBottom w:val="0"/>
      <w:divBdr>
        <w:top w:val="none" w:sz="0" w:space="0" w:color="auto"/>
        <w:left w:val="none" w:sz="0" w:space="0" w:color="auto"/>
        <w:bottom w:val="none" w:sz="0" w:space="0" w:color="auto"/>
        <w:right w:val="none" w:sz="0" w:space="0" w:color="auto"/>
      </w:divBdr>
    </w:div>
    <w:div w:id="1859460627">
      <w:bodyDiv w:val="1"/>
      <w:marLeft w:val="0"/>
      <w:marRight w:val="0"/>
      <w:marTop w:val="0"/>
      <w:marBottom w:val="0"/>
      <w:divBdr>
        <w:top w:val="none" w:sz="0" w:space="0" w:color="auto"/>
        <w:left w:val="none" w:sz="0" w:space="0" w:color="auto"/>
        <w:bottom w:val="none" w:sz="0" w:space="0" w:color="auto"/>
        <w:right w:val="none" w:sz="0" w:space="0" w:color="auto"/>
      </w:divBdr>
    </w:div>
    <w:div w:id="1870101874">
      <w:bodyDiv w:val="1"/>
      <w:marLeft w:val="0"/>
      <w:marRight w:val="0"/>
      <w:marTop w:val="0"/>
      <w:marBottom w:val="0"/>
      <w:divBdr>
        <w:top w:val="none" w:sz="0" w:space="0" w:color="auto"/>
        <w:left w:val="none" w:sz="0" w:space="0" w:color="auto"/>
        <w:bottom w:val="none" w:sz="0" w:space="0" w:color="auto"/>
        <w:right w:val="none" w:sz="0" w:space="0" w:color="auto"/>
      </w:divBdr>
    </w:div>
    <w:div w:id="1871918734">
      <w:bodyDiv w:val="1"/>
      <w:marLeft w:val="0"/>
      <w:marRight w:val="0"/>
      <w:marTop w:val="0"/>
      <w:marBottom w:val="0"/>
      <w:divBdr>
        <w:top w:val="none" w:sz="0" w:space="0" w:color="auto"/>
        <w:left w:val="none" w:sz="0" w:space="0" w:color="auto"/>
        <w:bottom w:val="none" w:sz="0" w:space="0" w:color="auto"/>
        <w:right w:val="none" w:sz="0" w:space="0" w:color="auto"/>
      </w:divBdr>
      <w:divsChild>
        <w:div w:id="565410304">
          <w:marLeft w:val="0"/>
          <w:marRight w:val="0"/>
          <w:marTop w:val="0"/>
          <w:marBottom w:val="0"/>
          <w:divBdr>
            <w:top w:val="none" w:sz="0" w:space="0" w:color="auto"/>
            <w:left w:val="none" w:sz="0" w:space="0" w:color="auto"/>
            <w:bottom w:val="none" w:sz="0" w:space="0" w:color="auto"/>
            <w:right w:val="none" w:sz="0" w:space="0" w:color="auto"/>
          </w:divBdr>
          <w:divsChild>
            <w:div w:id="129135932">
              <w:marLeft w:val="0"/>
              <w:marRight w:val="0"/>
              <w:marTop w:val="0"/>
              <w:marBottom w:val="0"/>
              <w:divBdr>
                <w:top w:val="none" w:sz="0" w:space="0" w:color="auto"/>
                <w:left w:val="none" w:sz="0" w:space="0" w:color="auto"/>
                <w:bottom w:val="none" w:sz="0" w:space="0" w:color="auto"/>
                <w:right w:val="none" w:sz="0" w:space="0" w:color="auto"/>
              </w:divBdr>
              <w:divsChild>
                <w:div w:id="1271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18333">
      <w:bodyDiv w:val="1"/>
      <w:marLeft w:val="0"/>
      <w:marRight w:val="0"/>
      <w:marTop w:val="0"/>
      <w:marBottom w:val="0"/>
      <w:divBdr>
        <w:top w:val="none" w:sz="0" w:space="0" w:color="auto"/>
        <w:left w:val="none" w:sz="0" w:space="0" w:color="auto"/>
        <w:bottom w:val="none" w:sz="0" w:space="0" w:color="auto"/>
        <w:right w:val="none" w:sz="0" w:space="0" w:color="auto"/>
      </w:divBdr>
    </w:div>
    <w:div w:id="1881430908">
      <w:bodyDiv w:val="1"/>
      <w:marLeft w:val="0"/>
      <w:marRight w:val="0"/>
      <w:marTop w:val="0"/>
      <w:marBottom w:val="0"/>
      <w:divBdr>
        <w:top w:val="none" w:sz="0" w:space="0" w:color="auto"/>
        <w:left w:val="none" w:sz="0" w:space="0" w:color="auto"/>
        <w:bottom w:val="none" w:sz="0" w:space="0" w:color="auto"/>
        <w:right w:val="none" w:sz="0" w:space="0" w:color="auto"/>
      </w:divBdr>
    </w:div>
    <w:div w:id="1884488093">
      <w:bodyDiv w:val="1"/>
      <w:marLeft w:val="0"/>
      <w:marRight w:val="0"/>
      <w:marTop w:val="0"/>
      <w:marBottom w:val="0"/>
      <w:divBdr>
        <w:top w:val="none" w:sz="0" w:space="0" w:color="auto"/>
        <w:left w:val="none" w:sz="0" w:space="0" w:color="auto"/>
        <w:bottom w:val="none" w:sz="0" w:space="0" w:color="auto"/>
        <w:right w:val="none" w:sz="0" w:space="0" w:color="auto"/>
      </w:divBdr>
    </w:div>
    <w:div w:id="1888224236">
      <w:bodyDiv w:val="1"/>
      <w:marLeft w:val="0"/>
      <w:marRight w:val="0"/>
      <w:marTop w:val="0"/>
      <w:marBottom w:val="0"/>
      <w:divBdr>
        <w:top w:val="none" w:sz="0" w:space="0" w:color="auto"/>
        <w:left w:val="none" w:sz="0" w:space="0" w:color="auto"/>
        <w:bottom w:val="none" w:sz="0" w:space="0" w:color="auto"/>
        <w:right w:val="none" w:sz="0" w:space="0" w:color="auto"/>
      </w:divBdr>
    </w:div>
    <w:div w:id="1890337519">
      <w:bodyDiv w:val="1"/>
      <w:marLeft w:val="0"/>
      <w:marRight w:val="0"/>
      <w:marTop w:val="0"/>
      <w:marBottom w:val="0"/>
      <w:divBdr>
        <w:top w:val="none" w:sz="0" w:space="0" w:color="auto"/>
        <w:left w:val="none" w:sz="0" w:space="0" w:color="auto"/>
        <w:bottom w:val="none" w:sz="0" w:space="0" w:color="auto"/>
        <w:right w:val="none" w:sz="0" w:space="0" w:color="auto"/>
      </w:divBdr>
    </w:div>
    <w:div w:id="1897352012">
      <w:bodyDiv w:val="1"/>
      <w:marLeft w:val="0"/>
      <w:marRight w:val="0"/>
      <w:marTop w:val="0"/>
      <w:marBottom w:val="0"/>
      <w:divBdr>
        <w:top w:val="none" w:sz="0" w:space="0" w:color="auto"/>
        <w:left w:val="none" w:sz="0" w:space="0" w:color="auto"/>
        <w:bottom w:val="none" w:sz="0" w:space="0" w:color="auto"/>
        <w:right w:val="none" w:sz="0" w:space="0" w:color="auto"/>
      </w:divBdr>
    </w:div>
    <w:div w:id="1906254434">
      <w:bodyDiv w:val="1"/>
      <w:marLeft w:val="0"/>
      <w:marRight w:val="0"/>
      <w:marTop w:val="0"/>
      <w:marBottom w:val="0"/>
      <w:divBdr>
        <w:top w:val="none" w:sz="0" w:space="0" w:color="auto"/>
        <w:left w:val="none" w:sz="0" w:space="0" w:color="auto"/>
        <w:bottom w:val="none" w:sz="0" w:space="0" w:color="auto"/>
        <w:right w:val="none" w:sz="0" w:space="0" w:color="auto"/>
      </w:divBdr>
    </w:div>
    <w:div w:id="1911423668">
      <w:bodyDiv w:val="1"/>
      <w:marLeft w:val="0"/>
      <w:marRight w:val="0"/>
      <w:marTop w:val="0"/>
      <w:marBottom w:val="0"/>
      <w:divBdr>
        <w:top w:val="none" w:sz="0" w:space="0" w:color="auto"/>
        <w:left w:val="none" w:sz="0" w:space="0" w:color="auto"/>
        <w:bottom w:val="none" w:sz="0" w:space="0" w:color="auto"/>
        <w:right w:val="none" w:sz="0" w:space="0" w:color="auto"/>
      </w:divBdr>
    </w:div>
    <w:div w:id="1916549271">
      <w:bodyDiv w:val="1"/>
      <w:marLeft w:val="0"/>
      <w:marRight w:val="0"/>
      <w:marTop w:val="0"/>
      <w:marBottom w:val="0"/>
      <w:divBdr>
        <w:top w:val="none" w:sz="0" w:space="0" w:color="auto"/>
        <w:left w:val="none" w:sz="0" w:space="0" w:color="auto"/>
        <w:bottom w:val="none" w:sz="0" w:space="0" w:color="auto"/>
        <w:right w:val="none" w:sz="0" w:space="0" w:color="auto"/>
      </w:divBdr>
    </w:div>
    <w:div w:id="1928997761">
      <w:bodyDiv w:val="1"/>
      <w:marLeft w:val="0"/>
      <w:marRight w:val="0"/>
      <w:marTop w:val="0"/>
      <w:marBottom w:val="0"/>
      <w:divBdr>
        <w:top w:val="none" w:sz="0" w:space="0" w:color="auto"/>
        <w:left w:val="none" w:sz="0" w:space="0" w:color="auto"/>
        <w:bottom w:val="none" w:sz="0" w:space="0" w:color="auto"/>
        <w:right w:val="none" w:sz="0" w:space="0" w:color="auto"/>
      </w:divBdr>
    </w:div>
    <w:div w:id="1931893687">
      <w:bodyDiv w:val="1"/>
      <w:marLeft w:val="0"/>
      <w:marRight w:val="0"/>
      <w:marTop w:val="0"/>
      <w:marBottom w:val="0"/>
      <w:divBdr>
        <w:top w:val="none" w:sz="0" w:space="0" w:color="auto"/>
        <w:left w:val="none" w:sz="0" w:space="0" w:color="auto"/>
        <w:bottom w:val="none" w:sz="0" w:space="0" w:color="auto"/>
        <w:right w:val="none" w:sz="0" w:space="0" w:color="auto"/>
      </w:divBdr>
    </w:div>
    <w:div w:id="1932346240">
      <w:bodyDiv w:val="1"/>
      <w:marLeft w:val="0"/>
      <w:marRight w:val="0"/>
      <w:marTop w:val="0"/>
      <w:marBottom w:val="0"/>
      <w:divBdr>
        <w:top w:val="none" w:sz="0" w:space="0" w:color="auto"/>
        <w:left w:val="none" w:sz="0" w:space="0" w:color="auto"/>
        <w:bottom w:val="none" w:sz="0" w:space="0" w:color="auto"/>
        <w:right w:val="none" w:sz="0" w:space="0" w:color="auto"/>
      </w:divBdr>
    </w:div>
    <w:div w:id="1940016133">
      <w:bodyDiv w:val="1"/>
      <w:marLeft w:val="0"/>
      <w:marRight w:val="0"/>
      <w:marTop w:val="0"/>
      <w:marBottom w:val="0"/>
      <w:divBdr>
        <w:top w:val="none" w:sz="0" w:space="0" w:color="auto"/>
        <w:left w:val="none" w:sz="0" w:space="0" w:color="auto"/>
        <w:bottom w:val="none" w:sz="0" w:space="0" w:color="auto"/>
        <w:right w:val="none" w:sz="0" w:space="0" w:color="auto"/>
      </w:divBdr>
      <w:divsChild>
        <w:div w:id="1841849874">
          <w:marLeft w:val="0"/>
          <w:marRight w:val="0"/>
          <w:marTop w:val="0"/>
          <w:marBottom w:val="0"/>
          <w:divBdr>
            <w:top w:val="none" w:sz="0" w:space="0" w:color="auto"/>
            <w:left w:val="none" w:sz="0" w:space="0" w:color="auto"/>
            <w:bottom w:val="none" w:sz="0" w:space="0" w:color="auto"/>
            <w:right w:val="none" w:sz="0" w:space="0" w:color="auto"/>
          </w:divBdr>
          <w:divsChild>
            <w:div w:id="1906378442">
              <w:marLeft w:val="0"/>
              <w:marRight w:val="0"/>
              <w:marTop w:val="0"/>
              <w:marBottom w:val="0"/>
              <w:divBdr>
                <w:top w:val="none" w:sz="0" w:space="0" w:color="auto"/>
                <w:left w:val="none" w:sz="0" w:space="0" w:color="auto"/>
                <w:bottom w:val="none" w:sz="0" w:space="0" w:color="auto"/>
                <w:right w:val="none" w:sz="0" w:space="0" w:color="auto"/>
              </w:divBdr>
              <w:divsChild>
                <w:div w:id="21316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874190">
      <w:bodyDiv w:val="1"/>
      <w:marLeft w:val="0"/>
      <w:marRight w:val="0"/>
      <w:marTop w:val="0"/>
      <w:marBottom w:val="0"/>
      <w:divBdr>
        <w:top w:val="none" w:sz="0" w:space="0" w:color="auto"/>
        <w:left w:val="none" w:sz="0" w:space="0" w:color="auto"/>
        <w:bottom w:val="none" w:sz="0" w:space="0" w:color="auto"/>
        <w:right w:val="none" w:sz="0" w:space="0" w:color="auto"/>
      </w:divBdr>
    </w:div>
    <w:div w:id="1947881533">
      <w:bodyDiv w:val="1"/>
      <w:marLeft w:val="0"/>
      <w:marRight w:val="0"/>
      <w:marTop w:val="0"/>
      <w:marBottom w:val="0"/>
      <w:divBdr>
        <w:top w:val="none" w:sz="0" w:space="0" w:color="auto"/>
        <w:left w:val="none" w:sz="0" w:space="0" w:color="auto"/>
        <w:bottom w:val="none" w:sz="0" w:space="0" w:color="auto"/>
        <w:right w:val="none" w:sz="0" w:space="0" w:color="auto"/>
      </w:divBdr>
    </w:div>
    <w:div w:id="1953703697">
      <w:bodyDiv w:val="1"/>
      <w:marLeft w:val="0"/>
      <w:marRight w:val="0"/>
      <w:marTop w:val="0"/>
      <w:marBottom w:val="0"/>
      <w:divBdr>
        <w:top w:val="none" w:sz="0" w:space="0" w:color="auto"/>
        <w:left w:val="none" w:sz="0" w:space="0" w:color="auto"/>
        <w:bottom w:val="none" w:sz="0" w:space="0" w:color="auto"/>
        <w:right w:val="none" w:sz="0" w:space="0" w:color="auto"/>
      </w:divBdr>
    </w:div>
    <w:div w:id="1960254160">
      <w:bodyDiv w:val="1"/>
      <w:marLeft w:val="0"/>
      <w:marRight w:val="0"/>
      <w:marTop w:val="0"/>
      <w:marBottom w:val="0"/>
      <w:divBdr>
        <w:top w:val="none" w:sz="0" w:space="0" w:color="auto"/>
        <w:left w:val="none" w:sz="0" w:space="0" w:color="auto"/>
        <w:bottom w:val="none" w:sz="0" w:space="0" w:color="auto"/>
        <w:right w:val="none" w:sz="0" w:space="0" w:color="auto"/>
      </w:divBdr>
    </w:div>
    <w:div w:id="1968121110">
      <w:bodyDiv w:val="1"/>
      <w:marLeft w:val="0"/>
      <w:marRight w:val="0"/>
      <w:marTop w:val="0"/>
      <w:marBottom w:val="0"/>
      <w:divBdr>
        <w:top w:val="none" w:sz="0" w:space="0" w:color="auto"/>
        <w:left w:val="none" w:sz="0" w:space="0" w:color="auto"/>
        <w:bottom w:val="none" w:sz="0" w:space="0" w:color="auto"/>
        <w:right w:val="none" w:sz="0" w:space="0" w:color="auto"/>
      </w:divBdr>
    </w:div>
    <w:div w:id="1969163419">
      <w:bodyDiv w:val="1"/>
      <w:marLeft w:val="0"/>
      <w:marRight w:val="0"/>
      <w:marTop w:val="0"/>
      <w:marBottom w:val="0"/>
      <w:divBdr>
        <w:top w:val="none" w:sz="0" w:space="0" w:color="auto"/>
        <w:left w:val="none" w:sz="0" w:space="0" w:color="auto"/>
        <w:bottom w:val="none" w:sz="0" w:space="0" w:color="auto"/>
        <w:right w:val="none" w:sz="0" w:space="0" w:color="auto"/>
      </w:divBdr>
      <w:divsChild>
        <w:div w:id="1331374363">
          <w:marLeft w:val="0"/>
          <w:marRight w:val="0"/>
          <w:marTop w:val="0"/>
          <w:marBottom w:val="0"/>
          <w:divBdr>
            <w:top w:val="none" w:sz="0" w:space="0" w:color="auto"/>
            <w:left w:val="none" w:sz="0" w:space="0" w:color="auto"/>
            <w:bottom w:val="none" w:sz="0" w:space="0" w:color="auto"/>
            <w:right w:val="none" w:sz="0" w:space="0" w:color="auto"/>
          </w:divBdr>
          <w:divsChild>
            <w:div w:id="1981229538">
              <w:marLeft w:val="0"/>
              <w:marRight w:val="0"/>
              <w:marTop w:val="0"/>
              <w:marBottom w:val="0"/>
              <w:divBdr>
                <w:top w:val="none" w:sz="0" w:space="0" w:color="auto"/>
                <w:left w:val="none" w:sz="0" w:space="0" w:color="auto"/>
                <w:bottom w:val="none" w:sz="0" w:space="0" w:color="auto"/>
                <w:right w:val="none" w:sz="0" w:space="0" w:color="auto"/>
              </w:divBdr>
              <w:divsChild>
                <w:div w:id="12985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212">
      <w:bodyDiv w:val="1"/>
      <w:marLeft w:val="0"/>
      <w:marRight w:val="0"/>
      <w:marTop w:val="0"/>
      <w:marBottom w:val="0"/>
      <w:divBdr>
        <w:top w:val="none" w:sz="0" w:space="0" w:color="auto"/>
        <w:left w:val="none" w:sz="0" w:space="0" w:color="auto"/>
        <w:bottom w:val="none" w:sz="0" w:space="0" w:color="auto"/>
        <w:right w:val="none" w:sz="0" w:space="0" w:color="auto"/>
      </w:divBdr>
    </w:div>
    <w:div w:id="1980064029">
      <w:bodyDiv w:val="1"/>
      <w:marLeft w:val="0"/>
      <w:marRight w:val="0"/>
      <w:marTop w:val="0"/>
      <w:marBottom w:val="0"/>
      <w:divBdr>
        <w:top w:val="none" w:sz="0" w:space="0" w:color="auto"/>
        <w:left w:val="none" w:sz="0" w:space="0" w:color="auto"/>
        <w:bottom w:val="none" w:sz="0" w:space="0" w:color="auto"/>
        <w:right w:val="none" w:sz="0" w:space="0" w:color="auto"/>
      </w:divBdr>
    </w:div>
    <w:div w:id="1983536354">
      <w:bodyDiv w:val="1"/>
      <w:marLeft w:val="0"/>
      <w:marRight w:val="0"/>
      <w:marTop w:val="0"/>
      <w:marBottom w:val="0"/>
      <w:divBdr>
        <w:top w:val="none" w:sz="0" w:space="0" w:color="auto"/>
        <w:left w:val="none" w:sz="0" w:space="0" w:color="auto"/>
        <w:bottom w:val="none" w:sz="0" w:space="0" w:color="auto"/>
        <w:right w:val="none" w:sz="0" w:space="0" w:color="auto"/>
      </w:divBdr>
      <w:divsChild>
        <w:div w:id="1054541424">
          <w:marLeft w:val="0"/>
          <w:marRight w:val="0"/>
          <w:marTop w:val="0"/>
          <w:marBottom w:val="0"/>
          <w:divBdr>
            <w:top w:val="none" w:sz="0" w:space="0" w:color="auto"/>
            <w:left w:val="none" w:sz="0" w:space="0" w:color="auto"/>
            <w:bottom w:val="none" w:sz="0" w:space="0" w:color="auto"/>
            <w:right w:val="none" w:sz="0" w:space="0" w:color="auto"/>
          </w:divBdr>
          <w:divsChild>
            <w:div w:id="688067053">
              <w:marLeft w:val="0"/>
              <w:marRight w:val="0"/>
              <w:marTop w:val="0"/>
              <w:marBottom w:val="0"/>
              <w:divBdr>
                <w:top w:val="none" w:sz="0" w:space="0" w:color="auto"/>
                <w:left w:val="none" w:sz="0" w:space="0" w:color="auto"/>
                <w:bottom w:val="none" w:sz="0" w:space="0" w:color="auto"/>
                <w:right w:val="none" w:sz="0" w:space="0" w:color="auto"/>
              </w:divBdr>
              <w:divsChild>
                <w:div w:id="1620717532">
                  <w:marLeft w:val="0"/>
                  <w:marRight w:val="0"/>
                  <w:marTop w:val="0"/>
                  <w:marBottom w:val="0"/>
                  <w:divBdr>
                    <w:top w:val="none" w:sz="0" w:space="0" w:color="auto"/>
                    <w:left w:val="none" w:sz="0" w:space="0" w:color="auto"/>
                    <w:bottom w:val="none" w:sz="0" w:space="0" w:color="auto"/>
                    <w:right w:val="none" w:sz="0" w:space="0" w:color="auto"/>
                  </w:divBdr>
                </w:div>
                <w:div w:id="1949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1691">
      <w:bodyDiv w:val="1"/>
      <w:marLeft w:val="0"/>
      <w:marRight w:val="0"/>
      <w:marTop w:val="0"/>
      <w:marBottom w:val="0"/>
      <w:divBdr>
        <w:top w:val="none" w:sz="0" w:space="0" w:color="auto"/>
        <w:left w:val="none" w:sz="0" w:space="0" w:color="auto"/>
        <w:bottom w:val="none" w:sz="0" w:space="0" w:color="auto"/>
        <w:right w:val="none" w:sz="0" w:space="0" w:color="auto"/>
      </w:divBdr>
    </w:div>
    <w:div w:id="1991861868">
      <w:bodyDiv w:val="1"/>
      <w:marLeft w:val="0"/>
      <w:marRight w:val="0"/>
      <w:marTop w:val="0"/>
      <w:marBottom w:val="0"/>
      <w:divBdr>
        <w:top w:val="none" w:sz="0" w:space="0" w:color="auto"/>
        <w:left w:val="none" w:sz="0" w:space="0" w:color="auto"/>
        <w:bottom w:val="none" w:sz="0" w:space="0" w:color="auto"/>
        <w:right w:val="none" w:sz="0" w:space="0" w:color="auto"/>
      </w:divBdr>
      <w:divsChild>
        <w:div w:id="777026288">
          <w:marLeft w:val="0"/>
          <w:marRight w:val="0"/>
          <w:marTop w:val="0"/>
          <w:marBottom w:val="0"/>
          <w:divBdr>
            <w:top w:val="none" w:sz="0" w:space="0" w:color="auto"/>
            <w:left w:val="none" w:sz="0" w:space="0" w:color="auto"/>
            <w:bottom w:val="none" w:sz="0" w:space="0" w:color="auto"/>
            <w:right w:val="none" w:sz="0" w:space="0" w:color="auto"/>
          </w:divBdr>
          <w:divsChild>
            <w:div w:id="547106473">
              <w:marLeft w:val="0"/>
              <w:marRight w:val="0"/>
              <w:marTop w:val="0"/>
              <w:marBottom w:val="0"/>
              <w:divBdr>
                <w:top w:val="none" w:sz="0" w:space="0" w:color="auto"/>
                <w:left w:val="none" w:sz="0" w:space="0" w:color="auto"/>
                <w:bottom w:val="none" w:sz="0" w:space="0" w:color="auto"/>
                <w:right w:val="none" w:sz="0" w:space="0" w:color="auto"/>
              </w:divBdr>
              <w:divsChild>
                <w:div w:id="1494835133">
                  <w:marLeft w:val="0"/>
                  <w:marRight w:val="0"/>
                  <w:marTop w:val="0"/>
                  <w:marBottom w:val="0"/>
                  <w:divBdr>
                    <w:top w:val="none" w:sz="0" w:space="0" w:color="auto"/>
                    <w:left w:val="none" w:sz="0" w:space="0" w:color="auto"/>
                    <w:bottom w:val="none" w:sz="0" w:space="0" w:color="auto"/>
                    <w:right w:val="none" w:sz="0" w:space="0" w:color="auto"/>
                  </w:divBdr>
                </w:div>
                <w:div w:id="21458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5969">
      <w:bodyDiv w:val="1"/>
      <w:marLeft w:val="0"/>
      <w:marRight w:val="0"/>
      <w:marTop w:val="0"/>
      <w:marBottom w:val="0"/>
      <w:divBdr>
        <w:top w:val="none" w:sz="0" w:space="0" w:color="auto"/>
        <w:left w:val="none" w:sz="0" w:space="0" w:color="auto"/>
        <w:bottom w:val="none" w:sz="0" w:space="0" w:color="auto"/>
        <w:right w:val="none" w:sz="0" w:space="0" w:color="auto"/>
      </w:divBdr>
    </w:div>
    <w:div w:id="2010598470">
      <w:bodyDiv w:val="1"/>
      <w:marLeft w:val="0"/>
      <w:marRight w:val="0"/>
      <w:marTop w:val="0"/>
      <w:marBottom w:val="0"/>
      <w:divBdr>
        <w:top w:val="none" w:sz="0" w:space="0" w:color="auto"/>
        <w:left w:val="none" w:sz="0" w:space="0" w:color="auto"/>
        <w:bottom w:val="none" w:sz="0" w:space="0" w:color="auto"/>
        <w:right w:val="none" w:sz="0" w:space="0" w:color="auto"/>
      </w:divBdr>
    </w:div>
    <w:div w:id="2018774620">
      <w:bodyDiv w:val="1"/>
      <w:marLeft w:val="0"/>
      <w:marRight w:val="0"/>
      <w:marTop w:val="0"/>
      <w:marBottom w:val="0"/>
      <w:divBdr>
        <w:top w:val="none" w:sz="0" w:space="0" w:color="auto"/>
        <w:left w:val="none" w:sz="0" w:space="0" w:color="auto"/>
        <w:bottom w:val="none" w:sz="0" w:space="0" w:color="auto"/>
        <w:right w:val="none" w:sz="0" w:space="0" w:color="auto"/>
      </w:divBdr>
    </w:div>
    <w:div w:id="2025279925">
      <w:bodyDiv w:val="1"/>
      <w:marLeft w:val="0"/>
      <w:marRight w:val="0"/>
      <w:marTop w:val="0"/>
      <w:marBottom w:val="0"/>
      <w:divBdr>
        <w:top w:val="none" w:sz="0" w:space="0" w:color="auto"/>
        <w:left w:val="none" w:sz="0" w:space="0" w:color="auto"/>
        <w:bottom w:val="none" w:sz="0" w:space="0" w:color="auto"/>
        <w:right w:val="none" w:sz="0" w:space="0" w:color="auto"/>
      </w:divBdr>
    </w:div>
    <w:div w:id="2050252216">
      <w:bodyDiv w:val="1"/>
      <w:marLeft w:val="0"/>
      <w:marRight w:val="0"/>
      <w:marTop w:val="0"/>
      <w:marBottom w:val="0"/>
      <w:divBdr>
        <w:top w:val="none" w:sz="0" w:space="0" w:color="auto"/>
        <w:left w:val="none" w:sz="0" w:space="0" w:color="auto"/>
        <w:bottom w:val="none" w:sz="0" w:space="0" w:color="auto"/>
        <w:right w:val="none" w:sz="0" w:space="0" w:color="auto"/>
      </w:divBdr>
    </w:div>
    <w:div w:id="2051420059">
      <w:bodyDiv w:val="1"/>
      <w:marLeft w:val="0"/>
      <w:marRight w:val="0"/>
      <w:marTop w:val="0"/>
      <w:marBottom w:val="0"/>
      <w:divBdr>
        <w:top w:val="none" w:sz="0" w:space="0" w:color="auto"/>
        <w:left w:val="none" w:sz="0" w:space="0" w:color="auto"/>
        <w:bottom w:val="none" w:sz="0" w:space="0" w:color="auto"/>
        <w:right w:val="none" w:sz="0" w:space="0" w:color="auto"/>
      </w:divBdr>
      <w:divsChild>
        <w:div w:id="728116804">
          <w:marLeft w:val="0"/>
          <w:marRight w:val="0"/>
          <w:marTop w:val="0"/>
          <w:marBottom w:val="0"/>
          <w:divBdr>
            <w:top w:val="none" w:sz="0" w:space="0" w:color="auto"/>
            <w:left w:val="none" w:sz="0" w:space="0" w:color="auto"/>
            <w:bottom w:val="none" w:sz="0" w:space="0" w:color="auto"/>
            <w:right w:val="none" w:sz="0" w:space="0" w:color="auto"/>
          </w:divBdr>
          <w:divsChild>
            <w:div w:id="502093593">
              <w:marLeft w:val="0"/>
              <w:marRight w:val="0"/>
              <w:marTop w:val="0"/>
              <w:marBottom w:val="0"/>
              <w:divBdr>
                <w:top w:val="none" w:sz="0" w:space="0" w:color="auto"/>
                <w:left w:val="none" w:sz="0" w:space="0" w:color="auto"/>
                <w:bottom w:val="none" w:sz="0" w:space="0" w:color="auto"/>
                <w:right w:val="none" w:sz="0" w:space="0" w:color="auto"/>
              </w:divBdr>
              <w:divsChild>
                <w:div w:id="1851480661">
                  <w:marLeft w:val="0"/>
                  <w:marRight w:val="0"/>
                  <w:marTop w:val="0"/>
                  <w:marBottom w:val="0"/>
                  <w:divBdr>
                    <w:top w:val="none" w:sz="0" w:space="0" w:color="auto"/>
                    <w:left w:val="none" w:sz="0" w:space="0" w:color="auto"/>
                    <w:bottom w:val="none" w:sz="0" w:space="0" w:color="auto"/>
                    <w:right w:val="none" w:sz="0" w:space="0" w:color="auto"/>
                  </w:divBdr>
                </w:div>
              </w:divsChild>
            </w:div>
            <w:div w:id="1424689707">
              <w:marLeft w:val="0"/>
              <w:marRight w:val="0"/>
              <w:marTop w:val="0"/>
              <w:marBottom w:val="0"/>
              <w:divBdr>
                <w:top w:val="none" w:sz="0" w:space="0" w:color="auto"/>
                <w:left w:val="none" w:sz="0" w:space="0" w:color="auto"/>
                <w:bottom w:val="none" w:sz="0" w:space="0" w:color="auto"/>
                <w:right w:val="none" w:sz="0" w:space="0" w:color="auto"/>
              </w:divBdr>
              <w:divsChild>
                <w:div w:id="223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0517">
      <w:bodyDiv w:val="1"/>
      <w:marLeft w:val="0"/>
      <w:marRight w:val="0"/>
      <w:marTop w:val="0"/>
      <w:marBottom w:val="0"/>
      <w:divBdr>
        <w:top w:val="none" w:sz="0" w:space="0" w:color="auto"/>
        <w:left w:val="none" w:sz="0" w:space="0" w:color="auto"/>
        <w:bottom w:val="none" w:sz="0" w:space="0" w:color="auto"/>
        <w:right w:val="none" w:sz="0" w:space="0" w:color="auto"/>
      </w:divBdr>
    </w:div>
    <w:div w:id="2058822392">
      <w:bodyDiv w:val="1"/>
      <w:marLeft w:val="0"/>
      <w:marRight w:val="0"/>
      <w:marTop w:val="0"/>
      <w:marBottom w:val="0"/>
      <w:divBdr>
        <w:top w:val="none" w:sz="0" w:space="0" w:color="auto"/>
        <w:left w:val="none" w:sz="0" w:space="0" w:color="auto"/>
        <w:bottom w:val="none" w:sz="0" w:space="0" w:color="auto"/>
        <w:right w:val="none" w:sz="0" w:space="0" w:color="auto"/>
      </w:divBdr>
    </w:div>
    <w:div w:id="2064133407">
      <w:bodyDiv w:val="1"/>
      <w:marLeft w:val="0"/>
      <w:marRight w:val="0"/>
      <w:marTop w:val="0"/>
      <w:marBottom w:val="0"/>
      <w:divBdr>
        <w:top w:val="none" w:sz="0" w:space="0" w:color="auto"/>
        <w:left w:val="none" w:sz="0" w:space="0" w:color="auto"/>
        <w:bottom w:val="none" w:sz="0" w:space="0" w:color="auto"/>
        <w:right w:val="none" w:sz="0" w:space="0" w:color="auto"/>
      </w:divBdr>
      <w:divsChild>
        <w:div w:id="2084717706">
          <w:marLeft w:val="0"/>
          <w:marRight w:val="0"/>
          <w:marTop w:val="0"/>
          <w:marBottom w:val="0"/>
          <w:divBdr>
            <w:top w:val="none" w:sz="0" w:space="0" w:color="auto"/>
            <w:left w:val="none" w:sz="0" w:space="0" w:color="auto"/>
            <w:bottom w:val="none" w:sz="0" w:space="0" w:color="auto"/>
            <w:right w:val="none" w:sz="0" w:space="0" w:color="auto"/>
          </w:divBdr>
          <w:divsChild>
            <w:div w:id="1583294944">
              <w:marLeft w:val="0"/>
              <w:marRight w:val="0"/>
              <w:marTop w:val="0"/>
              <w:marBottom w:val="0"/>
              <w:divBdr>
                <w:top w:val="none" w:sz="0" w:space="0" w:color="auto"/>
                <w:left w:val="none" w:sz="0" w:space="0" w:color="auto"/>
                <w:bottom w:val="none" w:sz="0" w:space="0" w:color="auto"/>
                <w:right w:val="none" w:sz="0" w:space="0" w:color="auto"/>
              </w:divBdr>
              <w:divsChild>
                <w:div w:id="986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390">
      <w:bodyDiv w:val="1"/>
      <w:marLeft w:val="0"/>
      <w:marRight w:val="0"/>
      <w:marTop w:val="0"/>
      <w:marBottom w:val="0"/>
      <w:divBdr>
        <w:top w:val="none" w:sz="0" w:space="0" w:color="auto"/>
        <w:left w:val="none" w:sz="0" w:space="0" w:color="auto"/>
        <w:bottom w:val="none" w:sz="0" w:space="0" w:color="auto"/>
        <w:right w:val="none" w:sz="0" w:space="0" w:color="auto"/>
      </w:divBdr>
      <w:divsChild>
        <w:div w:id="2075278937">
          <w:marLeft w:val="0"/>
          <w:marRight w:val="0"/>
          <w:marTop w:val="0"/>
          <w:marBottom w:val="0"/>
          <w:divBdr>
            <w:top w:val="none" w:sz="0" w:space="0" w:color="auto"/>
            <w:left w:val="none" w:sz="0" w:space="0" w:color="auto"/>
            <w:bottom w:val="none" w:sz="0" w:space="0" w:color="auto"/>
            <w:right w:val="none" w:sz="0" w:space="0" w:color="auto"/>
          </w:divBdr>
          <w:divsChild>
            <w:div w:id="1332021815">
              <w:marLeft w:val="0"/>
              <w:marRight w:val="0"/>
              <w:marTop w:val="0"/>
              <w:marBottom w:val="0"/>
              <w:divBdr>
                <w:top w:val="none" w:sz="0" w:space="0" w:color="auto"/>
                <w:left w:val="none" w:sz="0" w:space="0" w:color="auto"/>
                <w:bottom w:val="none" w:sz="0" w:space="0" w:color="auto"/>
                <w:right w:val="none" w:sz="0" w:space="0" w:color="auto"/>
              </w:divBdr>
              <w:divsChild>
                <w:div w:id="1684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1349">
      <w:bodyDiv w:val="1"/>
      <w:marLeft w:val="0"/>
      <w:marRight w:val="0"/>
      <w:marTop w:val="0"/>
      <w:marBottom w:val="0"/>
      <w:divBdr>
        <w:top w:val="none" w:sz="0" w:space="0" w:color="auto"/>
        <w:left w:val="none" w:sz="0" w:space="0" w:color="auto"/>
        <w:bottom w:val="none" w:sz="0" w:space="0" w:color="auto"/>
        <w:right w:val="none" w:sz="0" w:space="0" w:color="auto"/>
      </w:divBdr>
    </w:div>
    <w:div w:id="2071073120">
      <w:bodyDiv w:val="1"/>
      <w:marLeft w:val="0"/>
      <w:marRight w:val="0"/>
      <w:marTop w:val="0"/>
      <w:marBottom w:val="0"/>
      <w:divBdr>
        <w:top w:val="none" w:sz="0" w:space="0" w:color="auto"/>
        <w:left w:val="none" w:sz="0" w:space="0" w:color="auto"/>
        <w:bottom w:val="none" w:sz="0" w:space="0" w:color="auto"/>
        <w:right w:val="none" w:sz="0" w:space="0" w:color="auto"/>
      </w:divBdr>
    </w:div>
    <w:div w:id="2078554159">
      <w:bodyDiv w:val="1"/>
      <w:marLeft w:val="0"/>
      <w:marRight w:val="0"/>
      <w:marTop w:val="0"/>
      <w:marBottom w:val="0"/>
      <w:divBdr>
        <w:top w:val="none" w:sz="0" w:space="0" w:color="auto"/>
        <w:left w:val="none" w:sz="0" w:space="0" w:color="auto"/>
        <w:bottom w:val="none" w:sz="0" w:space="0" w:color="auto"/>
        <w:right w:val="none" w:sz="0" w:space="0" w:color="auto"/>
      </w:divBdr>
    </w:div>
    <w:div w:id="2091807191">
      <w:bodyDiv w:val="1"/>
      <w:marLeft w:val="0"/>
      <w:marRight w:val="0"/>
      <w:marTop w:val="0"/>
      <w:marBottom w:val="0"/>
      <w:divBdr>
        <w:top w:val="none" w:sz="0" w:space="0" w:color="auto"/>
        <w:left w:val="none" w:sz="0" w:space="0" w:color="auto"/>
        <w:bottom w:val="none" w:sz="0" w:space="0" w:color="auto"/>
        <w:right w:val="none" w:sz="0" w:space="0" w:color="auto"/>
      </w:divBdr>
    </w:div>
    <w:div w:id="2093428837">
      <w:bodyDiv w:val="1"/>
      <w:marLeft w:val="0"/>
      <w:marRight w:val="0"/>
      <w:marTop w:val="0"/>
      <w:marBottom w:val="0"/>
      <w:divBdr>
        <w:top w:val="none" w:sz="0" w:space="0" w:color="auto"/>
        <w:left w:val="none" w:sz="0" w:space="0" w:color="auto"/>
        <w:bottom w:val="none" w:sz="0" w:space="0" w:color="auto"/>
        <w:right w:val="none" w:sz="0" w:space="0" w:color="auto"/>
      </w:divBdr>
    </w:div>
    <w:div w:id="2107072142">
      <w:bodyDiv w:val="1"/>
      <w:marLeft w:val="0"/>
      <w:marRight w:val="0"/>
      <w:marTop w:val="0"/>
      <w:marBottom w:val="0"/>
      <w:divBdr>
        <w:top w:val="none" w:sz="0" w:space="0" w:color="auto"/>
        <w:left w:val="none" w:sz="0" w:space="0" w:color="auto"/>
        <w:bottom w:val="none" w:sz="0" w:space="0" w:color="auto"/>
        <w:right w:val="none" w:sz="0" w:space="0" w:color="auto"/>
      </w:divBdr>
    </w:div>
    <w:div w:id="2116097412">
      <w:bodyDiv w:val="1"/>
      <w:marLeft w:val="0"/>
      <w:marRight w:val="0"/>
      <w:marTop w:val="0"/>
      <w:marBottom w:val="0"/>
      <w:divBdr>
        <w:top w:val="none" w:sz="0" w:space="0" w:color="auto"/>
        <w:left w:val="none" w:sz="0" w:space="0" w:color="auto"/>
        <w:bottom w:val="none" w:sz="0" w:space="0" w:color="auto"/>
        <w:right w:val="none" w:sz="0" w:space="0" w:color="auto"/>
      </w:divBdr>
    </w:div>
    <w:div w:id="2122913791">
      <w:bodyDiv w:val="1"/>
      <w:marLeft w:val="0"/>
      <w:marRight w:val="0"/>
      <w:marTop w:val="0"/>
      <w:marBottom w:val="0"/>
      <w:divBdr>
        <w:top w:val="none" w:sz="0" w:space="0" w:color="auto"/>
        <w:left w:val="none" w:sz="0" w:space="0" w:color="auto"/>
        <w:bottom w:val="none" w:sz="0" w:space="0" w:color="auto"/>
        <w:right w:val="none" w:sz="0" w:space="0" w:color="auto"/>
      </w:divBdr>
    </w:div>
    <w:div w:id="2126346067">
      <w:bodyDiv w:val="1"/>
      <w:marLeft w:val="0"/>
      <w:marRight w:val="0"/>
      <w:marTop w:val="0"/>
      <w:marBottom w:val="0"/>
      <w:divBdr>
        <w:top w:val="none" w:sz="0" w:space="0" w:color="auto"/>
        <w:left w:val="none" w:sz="0" w:space="0" w:color="auto"/>
        <w:bottom w:val="none" w:sz="0" w:space="0" w:color="auto"/>
        <w:right w:val="none" w:sz="0" w:space="0" w:color="auto"/>
      </w:divBdr>
    </w:div>
    <w:div w:id="2126920925">
      <w:bodyDiv w:val="1"/>
      <w:marLeft w:val="0"/>
      <w:marRight w:val="0"/>
      <w:marTop w:val="0"/>
      <w:marBottom w:val="0"/>
      <w:divBdr>
        <w:top w:val="none" w:sz="0" w:space="0" w:color="auto"/>
        <w:left w:val="none" w:sz="0" w:space="0" w:color="auto"/>
        <w:bottom w:val="none" w:sz="0" w:space="0" w:color="auto"/>
        <w:right w:val="none" w:sz="0" w:space="0" w:color="auto"/>
      </w:divBdr>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networkanalyst.ca/"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www.david.ncifcrf.gov/"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github.com/guven-code/bioinformaticsAnalysis_PDAC" TargetMode="Externa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07FB2A-CD61-7C49-A80B-2A4EF3574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19</Pages>
  <Words>17814</Words>
  <Characters>101545</Characters>
  <Application>Microsoft Office Word</Application>
  <DocSecurity>0</DocSecurity>
  <Lines>846</Lines>
  <Paragraphs>238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119121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emine isceviren</dc:creator>
  <cp:keywords/>
  <dc:description/>
  <cp:lastModifiedBy>Guven, Emine</cp:lastModifiedBy>
  <cp:revision>4</cp:revision>
  <cp:lastPrinted>2021-07-09T20:38:00Z</cp:lastPrinted>
  <dcterms:created xsi:type="dcterms:W3CDTF">2021-07-09T20:38:00Z</dcterms:created>
  <dcterms:modified xsi:type="dcterms:W3CDTF">2021-07-10T21:32:00Z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735e81d1-655b-358f-8107-3cf809625000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http://www.zotero.org/styles/american-medical-association</vt:lpwstr>
  </property>
  <property fmtid="{D5CDD505-2E9C-101B-9397-08002B2CF9AE}" pid="25" name="ZOTERO_PREF_1">
    <vt:lpwstr>&lt;data data-version="3" zotero-version="5.0.96.2"&gt;&lt;session id="YkbaoLiY"/&gt;&lt;style id="http://www.zotero.org/styles/vancouver" locale="en-US" hasBibliography="1" bibliographyStyleHasBeenSet="1"/&gt;&lt;prefs&gt;&lt;pref name="fieldType" value="Field"/&gt;&lt;pref name="automa</vt:lpwstr>
  </property>
  <property fmtid="{D5CDD505-2E9C-101B-9397-08002B2CF9AE}" pid="26" name="ZOTERO_PREF_2">
    <vt:lpwstr>ticJournalAbbreviations" value="true"/&gt;&lt;/prefs&gt;&lt;/data&gt;</vt:lpwstr>
  </property>
</Properties>
</file>